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36562F1B" wp14:editId="2359F833">
                <wp:simplePos x="0" y="0"/>
                <wp:positionH relativeFrom="column">
                  <wp:posOffset>-122555</wp:posOffset>
                </wp:positionH>
                <wp:positionV relativeFrom="paragraph">
                  <wp:posOffset>825059</wp:posOffset>
                </wp:positionV>
                <wp:extent cx="72000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64.95pt" to="47.05pt,6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" strokecolor="#4b69b5" strokeweight="15pt"/>
            </w:pict>
          </mc:Fallback>
        </mc:AlternateContent>
      </w:r>
      <w:r w:rsidR="00671832" w:rsidRPr="00671832">
        <w:rPr>
          <w:rFonts w:eastAsia="黑体" w:hint="eastAsia"/>
          <w:b/>
          <w:noProof/>
          <w:spacing w:val="40"/>
          <w:w w:val="66"/>
          <w:sz w:val="60"/>
          <w:szCs w:val="60"/>
        </w:rPr>
        <w:t>天津中医药大学第二附属医院药品供应服务项目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043DC5C4" wp14:editId="50D8B476">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8F4B74" w:rsidRDefault="00AE5C1F" w:rsidP="00AE5C1F">
      <w:pPr>
        <w:jc w:val="center"/>
        <w:rPr>
          <w:rFonts w:eastAsia="黑体"/>
          <w:spacing w:val="40"/>
          <w:w w:val="66"/>
          <w:sz w:val="32"/>
          <w:szCs w:val="32"/>
        </w:rPr>
      </w:pPr>
      <w:r w:rsidRPr="008F4B74">
        <w:rPr>
          <w:rFonts w:eastAsia="黑体"/>
          <w:spacing w:val="40"/>
          <w:w w:val="66"/>
          <w:sz w:val="32"/>
          <w:szCs w:val="32"/>
        </w:rPr>
        <w:t>（项目编号：</w:t>
      </w:r>
      <w:r w:rsidR="00130AD2" w:rsidRPr="008F4B74">
        <w:rPr>
          <w:rFonts w:eastAsia="黑体"/>
          <w:spacing w:val="40"/>
          <w:w w:val="66"/>
          <w:sz w:val="32"/>
          <w:szCs w:val="32"/>
        </w:rPr>
        <w:t>TGPC-</w:t>
      </w:r>
      <w:r w:rsidR="00B9128E">
        <w:rPr>
          <w:rFonts w:eastAsia="黑体"/>
          <w:spacing w:val="40"/>
          <w:w w:val="66"/>
          <w:sz w:val="32"/>
          <w:szCs w:val="32"/>
        </w:rPr>
        <w:t>2024</w:t>
      </w:r>
      <w:r w:rsidR="00130AD2" w:rsidRPr="008F4B74">
        <w:rPr>
          <w:rFonts w:eastAsia="黑体"/>
          <w:spacing w:val="40"/>
          <w:w w:val="66"/>
          <w:sz w:val="32"/>
          <w:szCs w:val="32"/>
        </w:rPr>
        <w:t>-</w:t>
      </w:r>
      <w:r w:rsidR="00295883" w:rsidRPr="008F4B74">
        <w:rPr>
          <w:rFonts w:eastAsia="黑体" w:hint="eastAsia"/>
          <w:spacing w:val="40"/>
          <w:w w:val="66"/>
          <w:sz w:val="32"/>
          <w:szCs w:val="32"/>
        </w:rPr>
        <w:t>D</w:t>
      </w:r>
      <w:r w:rsidR="00130AD2" w:rsidRPr="008F4B74">
        <w:rPr>
          <w:rFonts w:eastAsia="黑体"/>
          <w:spacing w:val="40"/>
          <w:w w:val="66"/>
          <w:sz w:val="32"/>
          <w:szCs w:val="32"/>
        </w:rPr>
        <w:t>-</w:t>
      </w:r>
      <w:r w:rsidR="0068305F">
        <w:rPr>
          <w:rFonts w:eastAsia="黑体" w:hint="eastAsia"/>
          <w:spacing w:val="40"/>
          <w:w w:val="66"/>
          <w:sz w:val="32"/>
          <w:szCs w:val="32"/>
        </w:rPr>
        <w:t>1053</w:t>
      </w:r>
      <w:r w:rsidRPr="008F4B74">
        <w:rPr>
          <w:rFonts w:eastAsia="黑体"/>
          <w:spacing w:val="40"/>
          <w:w w:val="66"/>
          <w:sz w:val="32"/>
          <w:szCs w:val="32"/>
        </w:rPr>
        <w:t>）</w:t>
      </w:r>
    </w:p>
    <w:p w:rsidR="00AE5C1F" w:rsidRPr="00750AB2"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560469D2" wp14:editId="025C70C3">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8F4B74" w:rsidRDefault="00B9128E" w:rsidP="00AE5C1F">
      <w:pPr>
        <w:tabs>
          <w:tab w:val="left" w:pos="3281"/>
          <w:tab w:val="center" w:pos="4711"/>
        </w:tabs>
        <w:jc w:val="center"/>
        <w:rPr>
          <w:rFonts w:eastAsia="仿宋_GB2312"/>
          <w:b/>
          <w:bCs/>
          <w:kern w:val="0"/>
          <w:sz w:val="44"/>
          <w:szCs w:val="44"/>
        </w:rPr>
      </w:pPr>
      <w:r>
        <w:rPr>
          <w:rFonts w:eastAsia="仿宋_GB2312"/>
          <w:b/>
          <w:bCs/>
          <w:kern w:val="0"/>
          <w:sz w:val="44"/>
          <w:szCs w:val="44"/>
        </w:rPr>
        <w:t>2024</w:t>
      </w:r>
      <w:r w:rsidR="00AE5C1F" w:rsidRPr="008F4B74">
        <w:rPr>
          <w:rFonts w:eastAsia="仿宋_GB2312"/>
          <w:b/>
          <w:bCs/>
          <w:kern w:val="0"/>
          <w:sz w:val="44"/>
          <w:szCs w:val="44"/>
        </w:rPr>
        <w:t>.</w:t>
      </w:r>
      <w:r w:rsidR="00671832">
        <w:rPr>
          <w:rFonts w:eastAsia="仿宋_GB2312" w:hint="eastAsia"/>
          <w:b/>
          <w:bCs/>
          <w:kern w:val="0"/>
          <w:sz w:val="44"/>
          <w:szCs w:val="44"/>
        </w:rPr>
        <w:t>1</w:t>
      </w:r>
      <w:r w:rsidR="00E33412">
        <w:rPr>
          <w:rFonts w:eastAsia="仿宋_GB2312" w:hint="eastAsia"/>
          <w:b/>
          <w:bCs/>
          <w:kern w:val="0"/>
          <w:sz w:val="44"/>
          <w:szCs w:val="44"/>
        </w:rPr>
        <w:t>2</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755358" w:rsidRPr="00750AB2">
        <w:rPr>
          <w:b/>
          <w:sz w:val="24"/>
        </w:rPr>
        <w:t>招标项目要求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E92A1C" w:rsidRPr="00671832" w:rsidRDefault="00E92A1C" w:rsidP="00E92A1C">
      <w:pPr>
        <w:pStyle w:val="Default"/>
        <w:spacing w:line="360" w:lineRule="auto"/>
        <w:ind w:firstLineChars="200" w:firstLine="446"/>
        <w:jc w:val="both"/>
        <w:rPr>
          <w:rFonts w:ascii="Times New Roman" w:eastAsiaTheme="minorEastAsia" w:hAnsi="Times New Roman" w:cs="Times New Roman"/>
          <w:color w:val="auto"/>
          <w:szCs w:val="32"/>
        </w:rPr>
      </w:pPr>
      <w:r w:rsidRPr="00671832">
        <w:rPr>
          <w:rFonts w:ascii="Times New Roman" w:eastAsiaTheme="minorEastAsia" w:hAnsi="Times New Roman" w:cs="Times New Roman"/>
          <w:color w:val="auto"/>
          <w:szCs w:val="32"/>
        </w:rPr>
        <w:t>受</w:t>
      </w:r>
      <w:r w:rsidR="00671832" w:rsidRPr="00671832">
        <w:rPr>
          <w:rFonts w:ascii="Times New Roman" w:eastAsia="宋体" w:hAnsi="Times New Roman" w:cs="Times New Roman" w:hint="eastAsia"/>
          <w:color w:val="auto"/>
        </w:rPr>
        <w:t>天津中医药大学</w:t>
      </w:r>
      <w:r w:rsidRPr="00671832">
        <w:rPr>
          <w:rFonts w:ascii="Times New Roman" w:eastAsiaTheme="minorEastAsia" w:hAnsi="Times New Roman" w:cs="Times New Roman"/>
          <w:color w:val="auto"/>
          <w:szCs w:val="32"/>
        </w:rPr>
        <w:t>委托，天津市政府采购中心将以公开招标方式，对</w:t>
      </w:r>
      <w:r w:rsidR="00671832" w:rsidRPr="00671832">
        <w:rPr>
          <w:rFonts w:ascii="Times New Roman" w:eastAsiaTheme="minorEastAsia" w:hAnsi="Times New Roman" w:cs="Times New Roman" w:hint="eastAsia"/>
          <w:color w:val="auto"/>
          <w:szCs w:val="32"/>
        </w:rPr>
        <w:t>天津中医药大学第二附属医院药品供应服务项目</w:t>
      </w:r>
      <w:r w:rsidRPr="00671832">
        <w:rPr>
          <w:rFonts w:ascii="Times New Roman" w:eastAsiaTheme="minorEastAsia" w:hAnsi="Times New Roman" w:cs="Times New Roman"/>
          <w:color w:val="auto"/>
          <w:szCs w:val="32"/>
        </w:rPr>
        <w:t>实施采购。现欢迎合格的供应商参加投标。</w:t>
      </w:r>
    </w:p>
    <w:p w:rsidR="00275C48" w:rsidRDefault="00275C48" w:rsidP="00275C48">
      <w:pPr>
        <w:pStyle w:val="Default"/>
        <w:spacing w:line="360" w:lineRule="auto"/>
        <w:ind w:firstLineChars="200" w:firstLine="446"/>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一、项目名称和编号</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671832" w:rsidRPr="00671832">
        <w:rPr>
          <w:rFonts w:ascii="Times New Roman" w:eastAsia="宋体" w:hAnsi="Times New Roman" w:cs="Times New Roman" w:hint="eastAsia"/>
          <w:color w:val="auto"/>
        </w:rPr>
        <w:t>天津中医药大学第二附属医院药品供应服务项目</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130AD2" w:rsidRPr="00750AB2">
        <w:rPr>
          <w:rFonts w:ascii="Times New Roman" w:eastAsia="宋体" w:hAnsi="Times New Roman" w:cs="Times New Roman"/>
          <w:color w:val="auto"/>
        </w:rPr>
        <w:t>TGPC-</w:t>
      </w:r>
      <w:r w:rsidR="00B9128E">
        <w:rPr>
          <w:rFonts w:ascii="Times New Roman" w:eastAsia="宋体" w:hAnsi="Times New Roman" w:cs="Times New Roman"/>
          <w:color w:val="auto"/>
        </w:rPr>
        <w:t>2024</w:t>
      </w:r>
      <w:r w:rsidR="00130AD2" w:rsidRPr="00750AB2">
        <w:rPr>
          <w:rFonts w:ascii="Times New Roman" w:eastAsia="宋体" w:hAnsi="Times New Roman" w:cs="Times New Roman"/>
          <w:color w:val="auto"/>
        </w:rPr>
        <w:t>-</w:t>
      </w:r>
      <w:r w:rsidR="00295883">
        <w:rPr>
          <w:rFonts w:ascii="Times New Roman" w:eastAsia="宋体" w:hAnsi="Times New Roman" w:cs="Times New Roman" w:hint="eastAsia"/>
          <w:color w:val="auto"/>
        </w:rPr>
        <w:t>D</w:t>
      </w:r>
      <w:r w:rsidR="00130AD2" w:rsidRPr="00750AB2">
        <w:rPr>
          <w:rFonts w:ascii="Times New Roman" w:eastAsia="宋体" w:hAnsi="Times New Roman" w:cs="Times New Roman"/>
          <w:color w:val="auto"/>
        </w:rPr>
        <w:t>-</w:t>
      </w:r>
      <w:r w:rsidR="0068305F">
        <w:rPr>
          <w:rFonts w:ascii="Times New Roman" w:eastAsia="宋体" w:hAnsi="Times New Roman" w:cs="Times New Roman" w:hint="eastAsia"/>
          <w:color w:val="auto"/>
        </w:rPr>
        <w:t>1053</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p w:rsidR="009A418D" w:rsidRPr="00750AB2" w:rsidRDefault="009A418D"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671832" w:rsidRPr="00671832">
        <w:rPr>
          <w:rFonts w:ascii="Times New Roman" w:eastAsia="宋体" w:hAnsi="Times New Roman" w:cs="Times New Roman" w:hint="eastAsia"/>
          <w:color w:val="auto"/>
        </w:rPr>
        <w:t>中药饮片供应服务</w:t>
      </w:r>
      <w:r w:rsidR="00CC741C" w:rsidRPr="00CC741C">
        <w:rPr>
          <w:rFonts w:ascii="Times New Roman" w:eastAsia="宋体" w:hAnsi="Times New Roman" w:cs="Times New Roman" w:hint="eastAsia"/>
          <w:color w:val="auto"/>
        </w:rPr>
        <w:t>，合同履行期限</w:t>
      </w:r>
      <w:r w:rsidR="00671832">
        <w:rPr>
          <w:rFonts w:ascii="Times New Roman" w:eastAsia="宋体" w:hAnsi="Times New Roman" w:cs="Times New Roman" w:hint="eastAsia"/>
          <w:color w:val="auto"/>
        </w:rPr>
        <w:t>：一</w:t>
      </w:r>
      <w:r w:rsidR="00CC741C" w:rsidRPr="00CC741C">
        <w:rPr>
          <w:rFonts w:ascii="Times New Roman" w:eastAsia="宋体" w:hAnsi="Times New Roman" w:cs="Times New Roman" w:hint="eastAsia"/>
          <w:color w:val="auto"/>
        </w:rPr>
        <w:t>年</w:t>
      </w:r>
    </w:p>
    <w:p w:rsidR="009A418D" w:rsidRPr="00750AB2" w:rsidRDefault="009A418D"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第二包：</w:t>
      </w:r>
      <w:r w:rsidR="00671832" w:rsidRPr="00671832">
        <w:rPr>
          <w:rFonts w:ascii="Times New Roman" w:eastAsia="宋体" w:hAnsi="Times New Roman" w:cs="Times New Roman" w:hint="eastAsia"/>
          <w:color w:val="auto"/>
        </w:rPr>
        <w:t>中药配方颗粒供应服务</w:t>
      </w:r>
      <w:r w:rsidR="00CC741C" w:rsidRPr="00CC741C">
        <w:rPr>
          <w:rFonts w:ascii="Times New Roman" w:eastAsia="宋体" w:hAnsi="Times New Roman" w:cs="Times New Roman" w:hint="eastAsia"/>
          <w:color w:val="auto"/>
        </w:rPr>
        <w:t>，合同履行期限</w:t>
      </w:r>
      <w:r w:rsidR="00671832">
        <w:rPr>
          <w:rFonts w:ascii="Times New Roman" w:eastAsia="宋体" w:hAnsi="Times New Roman" w:cs="Times New Roman" w:hint="eastAsia"/>
          <w:color w:val="auto"/>
        </w:rPr>
        <w:t>：一</w:t>
      </w:r>
      <w:r w:rsidR="00671832" w:rsidRPr="00CC741C">
        <w:rPr>
          <w:rFonts w:ascii="Times New Roman" w:eastAsia="宋体" w:hAnsi="Times New Roman" w:cs="Times New Roman" w:hint="eastAsia"/>
          <w:color w:val="auto"/>
        </w:rPr>
        <w:t>年</w:t>
      </w:r>
    </w:p>
    <w:p w:rsidR="00671832" w:rsidRPr="00750AB2" w:rsidRDefault="00671832" w:rsidP="00671832">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包：</w:t>
      </w:r>
      <w:r w:rsidRPr="00671832">
        <w:rPr>
          <w:rFonts w:ascii="Times New Roman" w:eastAsia="宋体" w:hAnsi="Times New Roman" w:cs="Times New Roman" w:hint="eastAsia"/>
          <w:color w:val="auto"/>
        </w:rPr>
        <w:t>中西成药供应服务</w:t>
      </w:r>
      <w:r w:rsidRPr="00CC741C">
        <w:rPr>
          <w:rFonts w:ascii="Times New Roman" w:eastAsia="宋体" w:hAnsi="Times New Roman" w:cs="Times New Roman" w:hint="eastAsia"/>
          <w:color w:val="auto"/>
        </w:rPr>
        <w:t>，合同履行期限</w:t>
      </w:r>
      <w:r>
        <w:rPr>
          <w:rFonts w:ascii="Times New Roman" w:eastAsia="宋体" w:hAnsi="Times New Roman" w:cs="Times New Roman" w:hint="eastAsia"/>
          <w:color w:val="auto"/>
        </w:rPr>
        <w:t>：一</w:t>
      </w:r>
      <w:r w:rsidRPr="00CC741C">
        <w:rPr>
          <w:rFonts w:ascii="Times New Roman" w:eastAsia="宋体" w:hAnsi="Times New Roman" w:cs="Times New Roman" w:hint="eastAsia"/>
          <w:color w:val="auto"/>
        </w:rPr>
        <w:t>年</w:t>
      </w:r>
    </w:p>
    <w:p w:rsidR="00671832" w:rsidRPr="00750AB2" w:rsidRDefault="00671832" w:rsidP="00671832">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w:t>
      </w:r>
      <w:r>
        <w:rPr>
          <w:rFonts w:ascii="Times New Roman" w:eastAsia="宋体" w:hAnsi="Times New Roman" w:cs="Times New Roman" w:hint="eastAsia"/>
          <w:color w:val="auto"/>
        </w:rPr>
        <w:t>四</w:t>
      </w:r>
      <w:r w:rsidRPr="00750AB2">
        <w:rPr>
          <w:rFonts w:ascii="Times New Roman" w:eastAsia="宋体" w:hAnsi="Times New Roman" w:cs="Times New Roman"/>
          <w:color w:val="auto"/>
        </w:rPr>
        <w:t>包：</w:t>
      </w:r>
      <w:r w:rsidRPr="00671832">
        <w:rPr>
          <w:rFonts w:ascii="Times New Roman" w:eastAsia="宋体" w:hAnsi="Times New Roman" w:cs="Times New Roman" w:hint="eastAsia"/>
          <w:color w:val="auto"/>
        </w:rPr>
        <w:t>制剂</w:t>
      </w:r>
      <w:proofErr w:type="gramStart"/>
      <w:r w:rsidRPr="00671832">
        <w:rPr>
          <w:rFonts w:ascii="Times New Roman" w:eastAsia="宋体" w:hAnsi="Times New Roman" w:cs="Times New Roman" w:hint="eastAsia"/>
          <w:color w:val="auto"/>
        </w:rPr>
        <w:t>室原料</w:t>
      </w:r>
      <w:proofErr w:type="gramEnd"/>
      <w:r w:rsidRPr="00671832">
        <w:rPr>
          <w:rFonts w:ascii="Times New Roman" w:eastAsia="宋体" w:hAnsi="Times New Roman" w:cs="Times New Roman" w:hint="eastAsia"/>
          <w:color w:val="auto"/>
        </w:rPr>
        <w:t>药材供应服务</w:t>
      </w:r>
      <w:r w:rsidRPr="00CC741C">
        <w:rPr>
          <w:rFonts w:ascii="Times New Roman" w:eastAsia="宋体" w:hAnsi="Times New Roman" w:cs="Times New Roman" w:hint="eastAsia"/>
          <w:color w:val="auto"/>
        </w:rPr>
        <w:t>，合同履行期限</w:t>
      </w:r>
      <w:r>
        <w:rPr>
          <w:rFonts w:ascii="Times New Roman" w:eastAsia="宋体" w:hAnsi="Times New Roman" w:cs="Times New Roman" w:hint="eastAsia"/>
          <w:color w:val="auto"/>
        </w:rPr>
        <w:t>：一</w:t>
      </w:r>
      <w:r w:rsidRPr="00CC741C">
        <w:rPr>
          <w:rFonts w:ascii="Times New Roman" w:eastAsia="宋体" w:hAnsi="Times New Roman" w:cs="Times New Roman" w:hint="eastAsia"/>
          <w:color w:val="auto"/>
        </w:rPr>
        <w:t>年</w:t>
      </w:r>
    </w:p>
    <w:p w:rsidR="002C696D" w:rsidRPr="00750AB2" w:rsidRDefault="00E92A1C" w:rsidP="00D63879">
      <w:pPr>
        <w:pStyle w:val="Default"/>
        <w:spacing w:line="360" w:lineRule="auto"/>
        <w:ind w:firstLineChars="200" w:firstLine="446"/>
        <w:jc w:val="both"/>
        <w:rPr>
          <w:rFonts w:ascii="Times New Roman" w:hAnsi="Times New Roman" w:cs="Times New Roman"/>
          <w:color w:val="auto"/>
        </w:rPr>
      </w:pPr>
      <w:r w:rsidRPr="00750AB2">
        <w:rPr>
          <w:rFonts w:ascii="Times New Roman" w:hAnsi="Times New Roman" w:cs="Times New Roman"/>
          <w:color w:val="auto"/>
        </w:rPr>
        <w:t>三、项目预算</w:t>
      </w:r>
      <w:r w:rsidR="00671832">
        <w:rPr>
          <w:rFonts w:ascii="Times New Roman" w:hAnsi="Times New Roman" w:cs="Times New Roman"/>
          <w:color w:val="auto"/>
        </w:rPr>
        <w:t>：无预算</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750AB2">
        <w:rPr>
          <w:rFonts w:ascii="Times New Roman" w:eastAsia="宋体" w:hAnsi="Times New Roman" w:cs="Times New Roman"/>
          <w:color w:val="auto"/>
        </w:rPr>
        <w:t>、</w:t>
      </w:r>
      <w:r w:rsidRPr="008328D4">
        <w:rPr>
          <w:rFonts w:ascii="Times New Roman" w:eastAsia="宋体" w:hAnsi="Times New Roman" w:cs="Times New Roman"/>
          <w:color w:val="auto"/>
        </w:rPr>
        <w:t>供应商资格要求（实质性要求）</w:t>
      </w:r>
    </w:p>
    <w:p w:rsidR="00DB4C16" w:rsidRPr="002F1F7E" w:rsidRDefault="00DB4C16" w:rsidP="00DB4C16">
      <w:pPr>
        <w:pStyle w:val="Default"/>
        <w:spacing w:line="360" w:lineRule="auto"/>
        <w:ind w:firstLineChars="200" w:firstLine="446"/>
        <w:rPr>
          <w:rFonts w:ascii="Times New Roman" w:eastAsiaTheme="minorEastAsia" w:hAnsi="Times New Roman" w:cs="Times New Roman"/>
          <w:color w:val="FF0000"/>
        </w:rPr>
      </w:pPr>
      <w:r w:rsidRPr="00036124">
        <w:rPr>
          <w:rFonts w:ascii="Times New Roman" w:eastAsiaTheme="minorEastAsia" w:hAnsi="Times New Roman" w:cs="Times New Roman"/>
          <w:color w:val="auto"/>
        </w:rPr>
        <w:t>（一）</w:t>
      </w:r>
      <w:r w:rsidR="00E86CDF" w:rsidRPr="00036124">
        <w:rPr>
          <w:rFonts w:ascii="Times New Roman" w:eastAsiaTheme="minorEastAsia" w:hAnsi="Times New Roman" w:cs="Times New Roman"/>
          <w:color w:val="auto"/>
        </w:rPr>
        <w:t>第一</w:t>
      </w:r>
      <w:r w:rsidR="00D12792" w:rsidRPr="00036124">
        <w:rPr>
          <w:rFonts w:ascii="Times New Roman" w:eastAsiaTheme="minorEastAsia" w:hAnsi="Times New Roman" w:cs="Times New Roman"/>
          <w:color w:val="auto"/>
        </w:rPr>
        <w:t>、四</w:t>
      </w:r>
      <w:r w:rsidR="00E86CDF" w:rsidRPr="00036124">
        <w:rPr>
          <w:rFonts w:ascii="Times New Roman" w:eastAsiaTheme="minorEastAsia" w:hAnsi="Times New Roman" w:cs="Times New Roman"/>
          <w:color w:val="auto"/>
        </w:rPr>
        <w:t>包</w:t>
      </w:r>
      <w:r w:rsidRPr="00036124">
        <w:rPr>
          <w:rFonts w:ascii="Times New Roman" w:eastAsia="宋体" w:hAnsi="Times New Roman" w:cs="Times New Roman" w:hint="eastAsia"/>
          <w:color w:val="auto"/>
        </w:rPr>
        <w:t>投标人具备</w:t>
      </w:r>
      <w:r w:rsidR="00E86CDF" w:rsidRPr="00036124">
        <w:rPr>
          <w:rFonts w:ascii="Times New Roman" w:eastAsia="宋体" w:hAnsi="Times New Roman" w:cs="Times New Roman" w:hint="eastAsia"/>
          <w:color w:val="auto"/>
        </w:rPr>
        <w:t>《药品生产许可证》</w:t>
      </w:r>
      <w:r w:rsidR="00C9130C" w:rsidRPr="00036124">
        <w:rPr>
          <w:rFonts w:ascii="Times New Roman" w:eastAsia="宋体" w:hAnsi="Times New Roman" w:cs="Times New Roman" w:hint="eastAsia"/>
          <w:color w:val="auto"/>
        </w:rPr>
        <w:t>，且证书所载生产范围至少包含中药饮片，提供证书扫描件</w:t>
      </w:r>
      <w:r w:rsidRPr="00036124">
        <w:rPr>
          <w:rFonts w:ascii="Times New Roman" w:eastAsia="宋体" w:hAnsi="Times New Roman" w:cs="Times New Roman" w:hint="eastAsia"/>
          <w:color w:val="auto"/>
        </w:rPr>
        <w:t>；</w:t>
      </w:r>
      <w:r w:rsidR="00E86CDF" w:rsidRPr="00036124">
        <w:rPr>
          <w:rFonts w:ascii="Times New Roman" w:eastAsiaTheme="minorEastAsia" w:hAnsi="Times New Roman" w:cs="Times New Roman"/>
          <w:color w:val="auto"/>
        </w:rPr>
        <w:t>第</w:t>
      </w:r>
      <w:r w:rsidR="00E86CDF" w:rsidRPr="00036124">
        <w:rPr>
          <w:rFonts w:ascii="Times New Roman" w:eastAsiaTheme="minorEastAsia" w:hAnsi="Times New Roman" w:cs="Times New Roman" w:hint="eastAsia"/>
          <w:color w:val="auto"/>
        </w:rPr>
        <w:t>二</w:t>
      </w:r>
      <w:r w:rsidR="00E86CDF" w:rsidRPr="00036124">
        <w:rPr>
          <w:rFonts w:ascii="Times New Roman" w:eastAsiaTheme="minorEastAsia" w:hAnsi="Times New Roman" w:cs="Times New Roman"/>
          <w:color w:val="auto"/>
        </w:rPr>
        <w:t>包</w:t>
      </w:r>
      <w:r w:rsidR="00E86CDF" w:rsidRPr="00036124">
        <w:rPr>
          <w:rFonts w:ascii="Times New Roman" w:eastAsia="宋体" w:hAnsi="Times New Roman" w:cs="Times New Roman" w:hint="eastAsia"/>
          <w:color w:val="auto"/>
        </w:rPr>
        <w:t>投标人具备《药品生产许可证》，且证书所载</w:t>
      </w:r>
      <w:r w:rsidR="00E86CDF" w:rsidRPr="00A47F6C">
        <w:rPr>
          <w:rFonts w:ascii="Times New Roman" w:eastAsia="宋体" w:hAnsi="Times New Roman" w:cs="Times New Roman" w:hint="eastAsia"/>
          <w:color w:val="auto"/>
        </w:rPr>
        <w:t>生产范围至少包含中药配方颗粒，提供证书扫描件；</w:t>
      </w:r>
      <w:r w:rsidR="00E86CDF" w:rsidRPr="00A47F6C">
        <w:rPr>
          <w:rFonts w:ascii="Times New Roman" w:eastAsiaTheme="minorEastAsia" w:hAnsi="Times New Roman" w:cs="Times New Roman"/>
          <w:color w:val="auto"/>
        </w:rPr>
        <w:t>第</w:t>
      </w:r>
      <w:r w:rsidR="00E86CDF" w:rsidRPr="00A47F6C">
        <w:rPr>
          <w:rFonts w:ascii="Times New Roman" w:eastAsiaTheme="minorEastAsia" w:hAnsi="Times New Roman" w:cs="Times New Roman" w:hint="eastAsia"/>
          <w:color w:val="auto"/>
        </w:rPr>
        <w:t>三</w:t>
      </w:r>
      <w:r w:rsidR="00E86CDF" w:rsidRPr="00A47F6C">
        <w:rPr>
          <w:rFonts w:ascii="Times New Roman" w:eastAsiaTheme="minorEastAsia" w:hAnsi="Times New Roman" w:cs="Times New Roman"/>
          <w:color w:val="auto"/>
        </w:rPr>
        <w:t>包</w:t>
      </w:r>
      <w:r w:rsidR="00E86CDF" w:rsidRPr="00A47F6C">
        <w:rPr>
          <w:rFonts w:ascii="Times New Roman" w:eastAsia="宋体" w:hAnsi="Times New Roman" w:cs="Times New Roman" w:hint="eastAsia"/>
          <w:color w:val="auto"/>
        </w:rPr>
        <w:t>投标人具备《药品经营许可证》，且证书所载经营范围至少包含中西成药，提供证书</w:t>
      </w:r>
      <w:r w:rsidR="00D12792" w:rsidRPr="00A47F6C">
        <w:rPr>
          <w:rFonts w:ascii="Times New Roman" w:eastAsia="宋体" w:hAnsi="Times New Roman" w:cs="Times New Roman" w:hint="eastAsia"/>
          <w:color w:val="auto"/>
        </w:rPr>
        <w:t>扫描件；</w:t>
      </w:r>
    </w:p>
    <w:p w:rsidR="00DB4C16" w:rsidRPr="00407C06" w:rsidRDefault="00DB4C16" w:rsidP="00DB4C16">
      <w:pPr>
        <w:pStyle w:val="Default"/>
        <w:spacing w:line="360" w:lineRule="auto"/>
        <w:ind w:firstLineChars="200" w:firstLine="446"/>
        <w:rPr>
          <w:rFonts w:ascii="Times New Roman" w:eastAsia="宋体" w:hAnsi="Times New Roman" w:cs="Times New Roman"/>
          <w:color w:val="auto"/>
        </w:rPr>
      </w:pPr>
      <w:r w:rsidRPr="00407C06">
        <w:rPr>
          <w:rFonts w:ascii="Times New Roman" w:eastAsia="宋体" w:hAnsi="Times New Roman" w:cs="Times New Roman" w:hint="eastAsia"/>
          <w:color w:val="auto"/>
        </w:rPr>
        <w:t>（二）</w:t>
      </w:r>
      <w:r w:rsidR="00A47F6C">
        <w:rPr>
          <w:rFonts w:ascii="Times New Roman" w:eastAsia="宋体" w:hAnsi="Times New Roman" w:cs="Times New Roman" w:hint="eastAsia"/>
          <w:color w:val="auto"/>
        </w:rPr>
        <w:t>第一至四包</w:t>
      </w:r>
      <w:r w:rsidRPr="00407C06">
        <w:rPr>
          <w:rFonts w:ascii="Times New Roman" w:eastAsia="宋体" w:hAnsi="Times New Roman" w:cs="Times New Roman" w:hint="eastAsia"/>
          <w:color w:val="auto"/>
        </w:rPr>
        <w:t>投标人须具备《中华人民共和国政府采购法》第二十二条第一款规定的条件，提供以下材料：</w:t>
      </w:r>
    </w:p>
    <w:p w:rsidR="00DB4C16" w:rsidRPr="00407C06" w:rsidRDefault="00DB4C16" w:rsidP="00DB4C16">
      <w:pPr>
        <w:pStyle w:val="Default"/>
        <w:spacing w:line="360" w:lineRule="auto"/>
        <w:ind w:firstLineChars="200" w:firstLine="446"/>
        <w:rPr>
          <w:rFonts w:ascii="Times New Roman" w:eastAsia="宋体" w:hAnsi="Times New Roman" w:cs="Times New Roman"/>
          <w:color w:val="auto"/>
        </w:rPr>
      </w:pPr>
      <w:r w:rsidRPr="00407C06">
        <w:rPr>
          <w:rFonts w:ascii="Times New Roman" w:eastAsia="宋体" w:hAnsi="Times New Roman" w:cs="Times New Roman" w:hint="eastAsia"/>
          <w:color w:val="auto"/>
        </w:rPr>
        <w:lastRenderedPageBreak/>
        <w:t xml:space="preserve">1. </w:t>
      </w:r>
      <w:r w:rsidRPr="00407C06">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2524DA" w:rsidRPr="00407C06" w:rsidRDefault="002524DA" w:rsidP="002524DA">
      <w:pPr>
        <w:pStyle w:val="Default"/>
        <w:spacing w:line="360" w:lineRule="auto"/>
        <w:ind w:firstLineChars="200" w:firstLine="446"/>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5A213B" w:rsidRPr="00E86CDF" w:rsidRDefault="005A213B" w:rsidP="005A213B">
      <w:pPr>
        <w:pStyle w:val="Default"/>
        <w:spacing w:line="360" w:lineRule="auto"/>
        <w:ind w:firstLineChars="200" w:firstLine="446"/>
        <w:rPr>
          <w:rFonts w:ascii="Times New Roman" w:eastAsia="宋体" w:hAnsi="Times New Roman" w:cs="Times New Roman"/>
          <w:color w:val="auto"/>
        </w:rPr>
      </w:pPr>
      <w:r w:rsidRPr="00E86CDF">
        <w:rPr>
          <w:rFonts w:ascii="Times New Roman" w:eastAsia="宋体" w:hAnsi="Times New Roman" w:cs="Times New Roman" w:hint="eastAsia"/>
          <w:color w:val="auto"/>
        </w:rPr>
        <w:t>A.</w:t>
      </w:r>
      <w:r w:rsidRPr="00E86CDF">
        <w:rPr>
          <w:rFonts w:ascii="Times New Roman" w:eastAsia="宋体" w:hAnsi="Times New Roman" w:cs="Times New Roman" w:hint="eastAsia"/>
          <w:color w:val="auto"/>
        </w:rPr>
        <w:t>经第三方会计师事务所审计的</w:t>
      </w:r>
      <w:r w:rsidR="00B9128E" w:rsidRPr="00E86CDF">
        <w:rPr>
          <w:rFonts w:ascii="Times New Roman" w:eastAsia="宋体" w:hAnsi="Times New Roman" w:cs="Times New Roman"/>
          <w:color w:val="auto"/>
        </w:rPr>
        <w:t>2023</w:t>
      </w:r>
      <w:r w:rsidR="00B9128E" w:rsidRPr="00E86CDF">
        <w:rPr>
          <w:rFonts w:ascii="Times New Roman" w:eastAsia="宋体" w:hAnsi="Times New Roman" w:cs="Times New Roman" w:hint="eastAsia"/>
          <w:color w:val="auto"/>
        </w:rPr>
        <w:t>年度</w:t>
      </w:r>
      <w:r w:rsidRPr="00E86CDF">
        <w:rPr>
          <w:rFonts w:ascii="Times New Roman" w:eastAsia="宋体" w:hAnsi="Times New Roman" w:cs="Times New Roman" w:hint="eastAsia"/>
          <w:color w:val="auto"/>
        </w:rPr>
        <w:t>财务报告扫描件。</w:t>
      </w:r>
    </w:p>
    <w:p w:rsidR="00A21AF8" w:rsidRPr="00E86CDF" w:rsidRDefault="00A21AF8" w:rsidP="00A21AF8">
      <w:pPr>
        <w:pStyle w:val="Default"/>
        <w:spacing w:line="360" w:lineRule="auto"/>
        <w:ind w:firstLineChars="200" w:firstLine="446"/>
        <w:rPr>
          <w:rFonts w:ascii="Times New Roman" w:eastAsia="宋体" w:hAnsi="Times New Roman" w:cs="Times New Roman"/>
          <w:color w:val="auto"/>
        </w:rPr>
      </w:pPr>
      <w:r w:rsidRPr="00E86CDF">
        <w:rPr>
          <w:rFonts w:ascii="Times New Roman" w:eastAsia="宋体" w:hAnsi="Times New Roman" w:cs="Times New Roman" w:hint="eastAsia"/>
          <w:color w:val="auto"/>
        </w:rPr>
        <w:t xml:space="preserve">B. </w:t>
      </w:r>
      <w:r w:rsidRPr="00E86CDF">
        <w:rPr>
          <w:rFonts w:ascii="Times New Roman" w:eastAsia="宋体" w:hAnsi="Times New Roman" w:cs="Times New Roman" w:hint="eastAsia"/>
          <w:color w:val="auto"/>
        </w:rPr>
        <w:t>具有良好的商业信誉和健全的财务会计制度的书面声明。</w:t>
      </w:r>
    </w:p>
    <w:p w:rsidR="005A213B" w:rsidRPr="00E86CDF" w:rsidRDefault="005A213B" w:rsidP="005A213B">
      <w:pPr>
        <w:pStyle w:val="Default"/>
        <w:spacing w:line="360" w:lineRule="auto"/>
        <w:ind w:firstLineChars="200" w:firstLine="446"/>
        <w:rPr>
          <w:rFonts w:ascii="Times New Roman" w:eastAsia="宋体" w:hAnsi="Times New Roman" w:cs="Times New Roman"/>
          <w:color w:val="auto"/>
        </w:rPr>
      </w:pPr>
      <w:r w:rsidRPr="00E86CDF">
        <w:rPr>
          <w:rFonts w:ascii="Times New Roman" w:eastAsia="宋体" w:hAnsi="Times New Roman" w:cs="Times New Roman" w:hint="eastAsia"/>
          <w:color w:val="auto"/>
        </w:rPr>
        <w:t>注：</w:t>
      </w:r>
      <w:r w:rsidRPr="00E86CDF">
        <w:rPr>
          <w:rFonts w:ascii="Times New Roman" w:eastAsia="宋体" w:hAnsi="Times New Roman" w:cs="Times New Roman" w:hint="eastAsia"/>
          <w:color w:val="auto"/>
        </w:rPr>
        <w:t>A</w:t>
      </w:r>
      <w:r w:rsidRPr="00E86CDF">
        <w:rPr>
          <w:rFonts w:ascii="Times New Roman" w:eastAsia="宋体" w:hAnsi="Times New Roman" w:cs="Times New Roman" w:hint="eastAsia"/>
          <w:color w:val="auto"/>
        </w:rPr>
        <w:t>、</w:t>
      </w:r>
      <w:r w:rsidRPr="00E86CDF">
        <w:rPr>
          <w:rFonts w:ascii="Times New Roman" w:eastAsia="宋体" w:hAnsi="Times New Roman" w:cs="Times New Roman" w:hint="eastAsia"/>
          <w:color w:val="auto"/>
        </w:rPr>
        <w:t>B</w:t>
      </w:r>
      <w:r w:rsidRPr="00E86CDF">
        <w:rPr>
          <w:rFonts w:ascii="Times New Roman" w:eastAsia="宋体" w:hAnsi="Times New Roman" w:cs="Times New Roman" w:hint="eastAsia"/>
          <w:color w:val="auto"/>
        </w:rPr>
        <w:t>两项提供任意一项均可。</w:t>
      </w:r>
    </w:p>
    <w:p w:rsidR="00A21AF8" w:rsidRPr="00E86CDF" w:rsidRDefault="00A21AF8" w:rsidP="00A21AF8">
      <w:pPr>
        <w:pStyle w:val="Default"/>
        <w:spacing w:line="360" w:lineRule="auto"/>
        <w:ind w:firstLineChars="200" w:firstLine="446"/>
        <w:rPr>
          <w:rFonts w:ascii="Times New Roman" w:eastAsia="宋体" w:hAnsi="Times New Roman" w:cs="Times New Roman"/>
          <w:color w:val="auto"/>
        </w:rPr>
      </w:pPr>
      <w:r w:rsidRPr="00E86CDF">
        <w:rPr>
          <w:rFonts w:ascii="Times New Roman" w:eastAsia="宋体" w:hAnsi="Times New Roman" w:cs="Times New Roman" w:hint="eastAsia"/>
          <w:color w:val="auto"/>
        </w:rPr>
        <w:t xml:space="preserve">3. </w:t>
      </w:r>
      <w:r w:rsidRPr="00E86CDF">
        <w:rPr>
          <w:rFonts w:ascii="Times New Roman" w:eastAsia="宋体" w:hAnsi="Times New Roman" w:cs="Times New Roman" w:hint="eastAsia"/>
          <w:color w:val="auto"/>
        </w:rPr>
        <w:t>依法缴纳税收和社会保障资金的书面声明。</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4. </w:t>
      </w:r>
      <w:r w:rsidRPr="00407C06">
        <w:rPr>
          <w:rFonts w:ascii="Times New Roman" w:eastAsia="宋体" w:hAnsi="Times New Roman" w:cs="Times New Roman" w:hint="eastAsia"/>
          <w:color w:val="auto"/>
        </w:rPr>
        <w:t>投标截止日前</w:t>
      </w:r>
      <w:r w:rsidRPr="00407C06">
        <w:rPr>
          <w:rFonts w:ascii="Times New Roman" w:eastAsia="宋体" w:hAnsi="Times New Roman" w:cs="Times New Roman" w:hint="eastAsia"/>
          <w:color w:val="auto"/>
        </w:rPr>
        <w:t>3</w:t>
      </w:r>
      <w:r w:rsidRPr="00407C06">
        <w:rPr>
          <w:rFonts w:ascii="Times New Roman" w:eastAsia="宋体" w:hAnsi="Times New Roman" w:cs="Times New Roman" w:hint="eastAsia"/>
          <w:color w:val="auto"/>
        </w:rPr>
        <w:t>年在经营活动中没有重大违法记录的书面声明（截至开标日成立不足</w:t>
      </w:r>
      <w:r w:rsidRPr="00407C06">
        <w:rPr>
          <w:rFonts w:ascii="Times New Roman" w:eastAsia="宋体" w:hAnsi="Times New Roman" w:cs="Times New Roman" w:hint="eastAsia"/>
          <w:color w:val="auto"/>
        </w:rPr>
        <w:t>3</w:t>
      </w:r>
      <w:r w:rsidRPr="00407C06">
        <w:rPr>
          <w:rFonts w:ascii="Times New Roman" w:eastAsia="宋体" w:hAnsi="Times New Roman" w:cs="Times New Roman" w:hint="eastAsia"/>
          <w:color w:val="auto"/>
        </w:rPr>
        <w:t>年的供应商可提供自成立以来无重大违法记录的书面声明）。</w:t>
      </w:r>
    </w:p>
    <w:p w:rsidR="000E1224" w:rsidRPr="00233BFF" w:rsidRDefault="000E1224" w:rsidP="000E1224">
      <w:pPr>
        <w:pStyle w:val="Default"/>
        <w:spacing w:line="360" w:lineRule="auto"/>
        <w:ind w:firstLineChars="200" w:firstLine="446"/>
        <w:rPr>
          <w:rFonts w:ascii="Times New Roman" w:eastAsia="宋体" w:hAnsi="Times New Roman" w:cs="Times New Roman"/>
          <w:color w:val="auto"/>
        </w:rPr>
      </w:pPr>
      <w:r w:rsidRPr="00233BFF">
        <w:rPr>
          <w:rFonts w:ascii="Times New Roman" w:eastAsia="宋体" w:hAnsi="Times New Roman" w:cs="Times New Roman" w:hint="eastAsia"/>
          <w:color w:val="auto"/>
        </w:rPr>
        <w:t xml:space="preserve">5. </w:t>
      </w:r>
      <w:r w:rsidRPr="00233BFF">
        <w:rPr>
          <w:rFonts w:ascii="Times New Roman" w:eastAsia="宋体" w:hAnsi="Times New Roman" w:cs="Times New Roman" w:hint="eastAsia"/>
          <w:color w:val="auto"/>
        </w:rPr>
        <w:t>提交具备履行合同所必需的设备和专业技术能力证明材料</w:t>
      </w:r>
      <w:r w:rsidR="00920DC3" w:rsidRPr="00233BFF">
        <w:rPr>
          <w:rFonts w:ascii="Times New Roman" w:eastAsia="宋体" w:hAnsi="Times New Roman" w:cs="Times New Roman" w:hint="eastAsia"/>
          <w:color w:val="auto"/>
        </w:rPr>
        <w:t>。</w:t>
      </w:r>
    </w:p>
    <w:p w:rsidR="00DB4C16" w:rsidRPr="00233BFF" w:rsidRDefault="00DB4C16" w:rsidP="00DB4C16">
      <w:pPr>
        <w:pStyle w:val="Default"/>
        <w:spacing w:line="360" w:lineRule="auto"/>
        <w:ind w:firstLineChars="200" w:firstLine="446"/>
        <w:jc w:val="both"/>
        <w:rPr>
          <w:rFonts w:ascii="Times New Roman" w:eastAsia="宋体" w:hAnsi="Times New Roman" w:cs="Times New Roman"/>
          <w:color w:val="auto"/>
        </w:rPr>
      </w:pPr>
      <w:r w:rsidRPr="00233BFF">
        <w:rPr>
          <w:rFonts w:ascii="Times New Roman" w:eastAsia="宋体" w:hAnsi="Times New Roman" w:cs="Times New Roman" w:hint="eastAsia"/>
          <w:color w:val="auto"/>
        </w:rPr>
        <w:t>（三）本项目不接受联合体投标。</w:t>
      </w:r>
    </w:p>
    <w:p w:rsidR="00E92A1C" w:rsidRPr="00750AB2" w:rsidRDefault="00DB4C16"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sidR="00E92A1C" w:rsidRPr="00750AB2">
        <w:rPr>
          <w:rFonts w:ascii="Times New Roman" w:eastAsia="宋体" w:hAnsi="Times New Roman" w:cs="Times New Roman"/>
          <w:color w:val="auto"/>
        </w:rPr>
        <w:t>、项目需要落实的政府采购政策</w:t>
      </w:r>
    </w:p>
    <w:p w:rsidR="00ED3B82" w:rsidRPr="00295883" w:rsidRDefault="00ED3B82" w:rsidP="0039645C">
      <w:pPr>
        <w:pStyle w:val="Default"/>
        <w:spacing w:line="360" w:lineRule="auto"/>
        <w:ind w:firstLineChars="200" w:firstLine="446"/>
        <w:jc w:val="both"/>
        <w:rPr>
          <w:rFonts w:ascii="Times New Roman" w:eastAsia="宋体" w:hAnsi="Times New Roman" w:cs="Times New Roman"/>
          <w:color w:val="auto"/>
        </w:rPr>
      </w:pPr>
      <w:bookmarkStart w:id="1" w:name="OLE_LINK3"/>
      <w:bookmarkStart w:id="2" w:name="OLE_LINK4"/>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sidR="00DF460E">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bookmarkStart w:id="3" w:name="_Toc412903615"/>
      <w:bookmarkEnd w:id="1"/>
      <w:bookmarkEnd w:id="2"/>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DB4C16" w:rsidRPr="00094246" w:rsidRDefault="00DB4C16" w:rsidP="00DB4C16">
      <w:pPr>
        <w:pStyle w:val="Default"/>
        <w:spacing w:line="360" w:lineRule="auto"/>
        <w:ind w:firstLineChars="200" w:firstLine="446"/>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B9128E">
        <w:rPr>
          <w:rFonts w:ascii="Times New Roman" w:eastAsia="宋体" w:hAnsi="Times New Roman" w:cs="Times New Roman"/>
          <w:color w:val="auto"/>
        </w:rPr>
        <w:t>2024</w:t>
      </w:r>
      <w:r w:rsidRPr="002D0419">
        <w:rPr>
          <w:rFonts w:ascii="Times New Roman" w:eastAsia="宋体" w:hAnsi="Times New Roman" w:cs="Times New Roman"/>
          <w:color w:val="auto"/>
        </w:rPr>
        <w:t>年</w:t>
      </w:r>
      <w:r w:rsidR="00C70330">
        <w:rPr>
          <w:rFonts w:ascii="Times New Roman" w:eastAsia="宋体" w:hAnsi="Times New Roman" w:cs="Times New Roman" w:hint="eastAsia"/>
          <w:color w:val="auto"/>
        </w:rPr>
        <w:t>12</w:t>
      </w:r>
      <w:r w:rsidRPr="002D0419">
        <w:rPr>
          <w:rFonts w:ascii="Times New Roman" w:eastAsia="宋体" w:hAnsi="Times New Roman" w:cs="Times New Roman"/>
          <w:color w:val="auto"/>
        </w:rPr>
        <w:t>月</w:t>
      </w:r>
      <w:r w:rsidR="00C70330">
        <w:rPr>
          <w:rFonts w:ascii="Times New Roman" w:eastAsia="宋体" w:hAnsi="Times New Roman" w:cs="Times New Roman" w:hint="eastAsia"/>
          <w:color w:val="auto"/>
        </w:rPr>
        <w:t>4</w:t>
      </w:r>
      <w:r w:rsidRPr="002D0419">
        <w:rPr>
          <w:rFonts w:ascii="Times New Roman" w:eastAsia="宋体" w:hAnsi="Times New Roman" w:cs="Times New Roman"/>
          <w:color w:val="auto"/>
        </w:rPr>
        <w:t>日至</w:t>
      </w:r>
      <w:r w:rsidR="00B9128E">
        <w:rPr>
          <w:rFonts w:ascii="Times New Roman" w:eastAsia="宋体" w:hAnsi="Times New Roman" w:cs="Times New Roman"/>
          <w:color w:val="auto"/>
        </w:rPr>
        <w:t>2024</w:t>
      </w:r>
      <w:r w:rsidRPr="002D0419">
        <w:rPr>
          <w:rFonts w:ascii="Times New Roman" w:eastAsia="宋体" w:hAnsi="Times New Roman" w:cs="Times New Roman"/>
          <w:color w:val="auto"/>
        </w:rPr>
        <w:t>年</w:t>
      </w:r>
      <w:r w:rsidR="00C70330">
        <w:rPr>
          <w:rFonts w:ascii="Times New Roman" w:eastAsia="宋体" w:hAnsi="Times New Roman" w:cs="Times New Roman" w:hint="eastAsia"/>
          <w:color w:val="auto"/>
        </w:rPr>
        <w:t>12</w:t>
      </w:r>
      <w:r w:rsidRPr="002D0419">
        <w:rPr>
          <w:rFonts w:ascii="Times New Roman" w:eastAsia="宋体" w:hAnsi="Times New Roman" w:cs="Times New Roman"/>
          <w:color w:val="auto"/>
        </w:rPr>
        <w:t>月</w:t>
      </w:r>
      <w:r w:rsidR="00C70330">
        <w:rPr>
          <w:rFonts w:ascii="Times New Roman" w:eastAsia="宋体" w:hAnsi="Times New Roman" w:cs="Times New Roman" w:hint="eastAsia"/>
          <w:color w:val="auto"/>
        </w:rPr>
        <w:t>11</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DB4C16" w:rsidRPr="000F460C" w:rsidRDefault="00DB4C16" w:rsidP="00DB4C16">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DB4C16" w:rsidRPr="000F460C" w:rsidRDefault="00DB4C16" w:rsidP="00DB4C16">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FD5956">
        <w:rPr>
          <w:rFonts w:ascii="Times New Roman" w:eastAsia="宋体" w:hAnsi="Times New Roman" w:cs="Times New Roman"/>
          <w:color w:val="auto"/>
        </w:rPr>
        <w:t>天津数字认证有限公司</w:t>
      </w:r>
      <w:r w:rsidR="006E651E">
        <w:rPr>
          <w:rFonts w:ascii="Times New Roman" w:eastAsia="宋体" w:hAnsi="Times New Roman" w:cs="Times New Roman"/>
          <w:color w:val="auto"/>
        </w:rPr>
        <w:t>发出的</w:t>
      </w:r>
      <w:r w:rsidR="006E651E">
        <w:rPr>
          <w:rFonts w:ascii="Times New Roman" w:eastAsia="宋体" w:hAnsi="Times New Roman" w:cs="Times New Roman"/>
          <w:color w:val="auto"/>
        </w:rPr>
        <w:t>CA</w:t>
      </w:r>
      <w:r w:rsidR="006E651E">
        <w:rPr>
          <w:rFonts w:ascii="Times New Roman" w:eastAsia="宋体" w:hAnsi="Times New Roman" w:cs="Times New Roman"/>
          <w:color w:val="auto"/>
        </w:rPr>
        <w:t>数字证书（</w:t>
      </w:r>
      <w:r w:rsidR="00D14A9D">
        <w:rPr>
          <w:rFonts w:ascii="Times New Roman" w:eastAsia="宋体" w:hAnsi="Times New Roman" w:cs="Times New Roman"/>
          <w:color w:val="auto"/>
        </w:rPr>
        <w:t>原天津市电子认证中心发出尚在有效期内的</w:t>
      </w:r>
      <w:r w:rsidR="00D14A9D">
        <w:rPr>
          <w:rFonts w:ascii="Times New Roman" w:eastAsia="宋体" w:hAnsi="Times New Roman" w:cs="Times New Roman"/>
          <w:color w:val="auto"/>
        </w:rPr>
        <w:t>CA</w:t>
      </w:r>
      <w:r w:rsidR="00D14A9D">
        <w:rPr>
          <w:rFonts w:ascii="Times New Roman" w:eastAsia="宋体" w:hAnsi="Times New Roman" w:cs="Times New Roman"/>
          <w:color w:val="auto"/>
        </w:rPr>
        <w:t>数字证书仍可使用</w:t>
      </w:r>
      <w:r w:rsidR="006E651E">
        <w:rPr>
          <w:rFonts w:ascii="Times New Roman" w:eastAsia="宋体" w:hAnsi="Times New Roman" w:cs="Times New Roman"/>
          <w:color w:val="auto"/>
        </w:rPr>
        <w:t>）</w:t>
      </w:r>
      <w:r w:rsidRPr="00225C2F">
        <w:rPr>
          <w:rFonts w:ascii="Times New Roman" w:eastAsia="宋体" w:hAnsi="Times New Roman" w:cs="Times New Roman"/>
          <w:color w:val="auto"/>
        </w:rPr>
        <w:t>登录天津市政府采购中心网</w:t>
      </w:r>
      <w:r w:rsidRPr="00225C2F">
        <w:rPr>
          <w:rFonts w:ascii="Times New Roman" w:eastAsia="宋体" w:hAnsi="Times New Roman" w:cs="Times New Roman"/>
          <w:color w:val="auto"/>
        </w:rPr>
        <w:lastRenderedPageBreak/>
        <w:t>（网址：</w:t>
      </w:r>
      <w:hyperlink r:id="rId11" w:history="1">
        <w:r>
          <w:rPr>
            <w:rStyle w:val="ac"/>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w:t>
      </w:r>
      <w:r w:rsidR="00AA5D4E" w:rsidRPr="00AA5D4E">
        <w:rPr>
          <w:rFonts w:ascii="Times New Roman" w:eastAsia="宋体" w:hAnsi="Times New Roman" w:cs="Times New Roman" w:hint="eastAsia"/>
          <w:color w:val="auto"/>
        </w:rPr>
        <w:t>用户注册维护</w:t>
      </w:r>
      <w:r>
        <w:rPr>
          <w:rFonts w:ascii="Times New Roman" w:eastAsia="宋体" w:hAnsi="Times New Roman" w:cs="Times New Roman" w:hint="eastAsia"/>
          <w:color w:val="auto"/>
        </w:rPr>
        <w:t>”，填写相关内容。天津市政府采购中心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sidR="00DD42C9">
        <w:rPr>
          <w:rFonts w:ascii="Times New Roman" w:eastAsia="宋体" w:hAnsi="Times New Roman" w:cs="Times New Roman"/>
          <w:color w:val="auto"/>
        </w:rPr>
        <w:t>24538167</w:t>
      </w:r>
      <w:r>
        <w:rPr>
          <w:rFonts w:ascii="Times New Roman" w:eastAsia="宋体" w:hAnsi="Times New Roman" w:hint="eastAsia"/>
          <w:color w:val="auto"/>
        </w:rPr>
        <w:t>。</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sidR="00A50A00">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sidR="00707DB6">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2116E5" w:rsidRPr="00E33412" w:rsidRDefault="00DB4C16" w:rsidP="00DB4C16">
      <w:pPr>
        <w:pStyle w:val="Default"/>
        <w:spacing w:line="360" w:lineRule="auto"/>
        <w:ind w:firstLineChars="200" w:firstLine="446"/>
        <w:jc w:val="both"/>
        <w:rPr>
          <w:rFonts w:ascii="Times New Roman" w:eastAsia="宋体" w:hAnsi="Times New Roman" w:cs="Times New Roman"/>
          <w:color w:val="auto"/>
        </w:rPr>
      </w:pPr>
      <w:r w:rsidRPr="00E33412">
        <w:rPr>
          <w:rFonts w:ascii="Times New Roman" w:eastAsia="宋体" w:hAnsi="Times New Roman" w:cs="Times New Roman"/>
          <w:color w:val="auto"/>
        </w:rPr>
        <w:t>（</w:t>
      </w:r>
      <w:r w:rsidR="00902527" w:rsidRPr="00E33412">
        <w:rPr>
          <w:rFonts w:ascii="Times New Roman" w:eastAsia="宋体" w:hAnsi="Times New Roman" w:cs="Times New Roman" w:hint="eastAsia"/>
          <w:color w:val="auto"/>
        </w:rPr>
        <w:t>三</w:t>
      </w:r>
      <w:r w:rsidRPr="00E33412">
        <w:rPr>
          <w:rFonts w:ascii="Times New Roman" w:eastAsia="宋体" w:hAnsi="Times New Roman" w:cs="Times New Roman"/>
          <w:color w:val="auto"/>
        </w:rPr>
        <w:t>）</w:t>
      </w:r>
      <w:r w:rsidRPr="00E33412">
        <w:rPr>
          <w:rFonts w:ascii="Times New Roman" w:eastAsia="宋体" w:hAnsi="Times New Roman" w:cs="Times New Roman" w:hint="eastAsia"/>
          <w:color w:val="auto"/>
        </w:rPr>
        <w:t>本项目组织</w:t>
      </w:r>
      <w:r w:rsidRPr="00E33412">
        <w:rPr>
          <w:rFonts w:ascii="Times New Roman" w:eastAsia="宋体" w:hAnsi="Times New Roman" w:cs="Times New Roman"/>
          <w:color w:val="auto"/>
        </w:rPr>
        <w:t>踏勘现场</w:t>
      </w:r>
      <w:r w:rsidRPr="00E33412">
        <w:rPr>
          <w:rFonts w:ascii="Times New Roman" w:eastAsia="宋体" w:hAnsi="Times New Roman" w:cs="Times New Roman" w:hint="eastAsia"/>
          <w:color w:val="auto"/>
        </w:rPr>
        <w:t>，</w:t>
      </w:r>
      <w:r w:rsidR="002116E5" w:rsidRPr="00E33412">
        <w:rPr>
          <w:rFonts w:ascii="Times New Roman" w:eastAsia="宋体" w:hAnsi="Times New Roman" w:cs="Times New Roman" w:hint="eastAsia"/>
          <w:color w:val="auto"/>
        </w:rPr>
        <w:t>具体时间、地点安排如下：</w:t>
      </w:r>
    </w:p>
    <w:p w:rsidR="002116E5" w:rsidRDefault="002116E5" w:rsidP="002116E5">
      <w:pPr>
        <w:pStyle w:val="Default"/>
        <w:spacing w:line="360" w:lineRule="auto"/>
        <w:ind w:firstLineChars="200" w:firstLine="446"/>
        <w:jc w:val="both"/>
        <w:rPr>
          <w:rFonts w:ascii="Times New Roman" w:eastAsia="宋体" w:hAnsi="Times New Roman" w:cs="Times New Roman"/>
          <w:color w:val="FF0000"/>
        </w:rPr>
      </w:pPr>
      <w:r w:rsidRPr="00C70330">
        <w:rPr>
          <w:rFonts w:ascii="Times New Roman" w:eastAsia="宋体" w:hAnsi="Times New Roman" w:cs="Times New Roman" w:hint="eastAsia"/>
          <w:color w:val="auto"/>
        </w:rPr>
        <w:t>2024</w:t>
      </w:r>
      <w:r w:rsidRPr="00C70330">
        <w:rPr>
          <w:rFonts w:ascii="Times New Roman" w:eastAsia="宋体" w:hAnsi="Times New Roman" w:cs="Times New Roman" w:hint="eastAsia"/>
          <w:color w:val="auto"/>
        </w:rPr>
        <w:t>年</w:t>
      </w:r>
      <w:r w:rsidR="00C70330" w:rsidRPr="00C70330">
        <w:rPr>
          <w:rFonts w:ascii="Times New Roman" w:eastAsia="宋体" w:hAnsi="Times New Roman" w:cs="Times New Roman" w:hint="eastAsia"/>
          <w:color w:val="auto"/>
        </w:rPr>
        <w:t>12</w:t>
      </w:r>
      <w:r w:rsidRPr="00C70330">
        <w:rPr>
          <w:rFonts w:ascii="Times New Roman" w:eastAsia="宋体" w:hAnsi="Times New Roman" w:cs="Times New Roman" w:hint="eastAsia"/>
          <w:color w:val="auto"/>
        </w:rPr>
        <w:t>月</w:t>
      </w:r>
      <w:r w:rsidR="00C70330" w:rsidRPr="00C70330">
        <w:rPr>
          <w:rFonts w:ascii="Times New Roman" w:eastAsia="宋体" w:hAnsi="Times New Roman" w:cs="Times New Roman" w:hint="eastAsia"/>
          <w:color w:val="auto"/>
        </w:rPr>
        <w:t>13</w:t>
      </w:r>
      <w:r w:rsidRPr="00C70330">
        <w:rPr>
          <w:rFonts w:ascii="Times New Roman" w:eastAsia="宋体" w:hAnsi="Times New Roman" w:cs="Times New Roman" w:hint="eastAsia"/>
          <w:color w:val="auto"/>
        </w:rPr>
        <w:t>日</w:t>
      </w:r>
      <w:r w:rsidRPr="00C70330">
        <w:rPr>
          <w:rFonts w:ascii="Times New Roman" w:eastAsia="宋体" w:hAnsi="Times New Roman" w:cs="Times New Roman" w:hint="eastAsia"/>
          <w:color w:val="auto"/>
        </w:rPr>
        <w:t>9:30</w:t>
      </w:r>
      <w:r w:rsidRPr="00C70330">
        <w:rPr>
          <w:rFonts w:ascii="Times New Roman" w:eastAsia="宋体" w:hAnsi="Times New Roman" w:cs="Times New Roman" w:hint="eastAsia"/>
          <w:color w:val="auto"/>
        </w:rPr>
        <w:t>在天津市河北区增产道</w:t>
      </w:r>
      <w:r w:rsidRPr="00C70330">
        <w:rPr>
          <w:rFonts w:ascii="Times New Roman" w:eastAsia="宋体" w:hAnsi="Times New Roman" w:cs="Times New Roman" w:hint="eastAsia"/>
          <w:color w:val="auto"/>
        </w:rPr>
        <w:t>69</w:t>
      </w:r>
      <w:r w:rsidRPr="00C70330">
        <w:rPr>
          <w:rFonts w:ascii="Times New Roman" w:eastAsia="宋体" w:hAnsi="Times New Roman" w:cs="Times New Roman" w:hint="eastAsia"/>
          <w:color w:val="auto"/>
        </w:rPr>
        <w:t>号天津中医药大学第二附属医院门</w:t>
      </w:r>
      <w:r w:rsidRPr="00036124">
        <w:rPr>
          <w:rFonts w:ascii="Times New Roman" w:eastAsia="宋体" w:hAnsi="Times New Roman" w:cs="Times New Roman" w:hint="eastAsia"/>
          <w:color w:val="auto"/>
        </w:rPr>
        <w:t>诊一楼药学部集合。联系人：肖扬，联系电话：</w:t>
      </w:r>
      <w:r w:rsidRPr="00036124">
        <w:rPr>
          <w:rFonts w:ascii="Times New Roman" w:eastAsia="宋体" w:hAnsi="Times New Roman" w:cs="Times New Roman" w:hint="eastAsia"/>
          <w:color w:val="auto"/>
        </w:rPr>
        <w:t>022-60637183</w:t>
      </w:r>
      <w:r w:rsidRPr="00036124">
        <w:rPr>
          <w:rFonts w:ascii="Times New Roman" w:eastAsia="宋体" w:hAnsi="Times New Roman" w:cs="Times New Roman" w:hint="eastAsia"/>
          <w:color w:val="auto"/>
        </w:rPr>
        <w:t>。</w:t>
      </w:r>
    </w:p>
    <w:p w:rsidR="00DB4C16" w:rsidRPr="00E33412" w:rsidRDefault="002116E5" w:rsidP="00DB4C16">
      <w:pPr>
        <w:pStyle w:val="Default"/>
        <w:spacing w:line="360" w:lineRule="auto"/>
        <w:ind w:firstLineChars="200" w:firstLine="446"/>
        <w:jc w:val="both"/>
        <w:rPr>
          <w:rFonts w:ascii="Times New Roman" w:eastAsia="宋体" w:hAnsi="Times New Roman" w:cs="Times New Roman"/>
          <w:color w:val="auto"/>
        </w:rPr>
      </w:pPr>
      <w:r w:rsidRPr="00E33412">
        <w:rPr>
          <w:rFonts w:ascii="Times New Roman" w:eastAsia="宋体" w:hAnsi="Times New Roman" w:cs="Times New Roman" w:hint="eastAsia"/>
          <w:color w:val="auto"/>
        </w:rPr>
        <w:t>（四）本项目</w:t>
      </w:r>
      <w:r w:rsidR="00DB4C16" w:rsidRPr="00E33412">
        <w:rPr>
          <w:rFonts w:ascii="Times New Roman" w:eastAsia="宋体" w:hAnsi="Times New Roman" w:cs="Times New Roman" w:hint="eastAsia"/>
          <w:color w:val="auto"/>
        </w:rPr>
        <w:t>不组织标前答疑会</w:t>
      </w:r>
      <w:r w:rsidR="00DB4C16" w:rsidRPr="00E33412">
        <w:rPr>
          <w:rFonts w:ascii="Times New Roman" w:eastAsia="宋体" w:hAnsi="Times New Roman" w:cs="Times New Roman"/>
          <w:color w:val="auto"/>
        </w:rPr>
        <w:t>。</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DB4C16" w:rsidRPr="00C70330" w:rsidRDefault="00B9128E" w:rsidP="00DB4C16">
      <w:pPr>
        <w:pStyle w:val="Default"/>
        <w:spacing w:line="360" w:lineRule="auto"/>
        <w:ind w:firstLineChars="200" w:firstLine="446"/>
        <w:jc w:val="both"/>
        <w:rPr>
          <w:rFonts w:ascii="Times New Roman" w:eastAsia="宋体" w:hAnsi="Times New Roman" w:cs="Times New Roman"/>
          <w:color w:val="auto"/>
        </w:rPr>
      </w:pPr>
      <w:r w:rsidRPr="00C70330">
        <w:rPr>
          <w:rFonts w:ascii="Times New Roman" w:eastAsia="宋体" w:hAnsi="Times New Roman" w:cs="Times New Roman"/>
          <w:color w:val="auto"/>
        </w:rPr>
        <w:t>2024</w:t>
      </w:r>
      <w:r w:rsidR="00DB4C16" w:rsidRPr="00C70330">
        <w:rPr>
          <w:rFonts w:ascii="Times New Roman" w:eastAsia="宋体" w:hAnsi="Times New Roman" w:cs="Times New Roman"/>
          <w:color w:val="auto"/>
        </w:rPr>
        <w:t>年</w:t>
      </w:r>
      <w:r w:rsidR="00C70330" w:rsidRPr="00C70330">
        <w:rPr>
          <w:rFonts w:ascii="Times New Roman" w:eastAsia="宋体" w:hAnsi="Times New Roman" w:cs="Times New Roman" w:hint="eastAsia"/>
          <w:color w:val="auto"/>
        </w:rPr>
        <w:t>12</w:t>
      </w:r>
      <w:r w:rsidR="00DB4C16" w:rsidRPr="00C70330">
        <w:rPr>
          <w:rFonts w:ascii="Times New Roman" w:eastAsia="宋体" w:hAnsi="Times New Roman" w:cs="Times New Roman"/>
          <w:color w:val="auto"/>
        </w:rPr>
        <w:t>月</w:t>
      </w:r>
      <w:r w:rsidR="00C70330" w:rsidRPr="00C70330">
        <w:rPr>
          <w:rFonts w:ascii="Times New Roman" w:eastAsia="宋体" w:hAnsi="Times New Roman" w:cs="Times New Roman" w:hint="eastAsia"/>
          <w:color w:val="auto"/>
        </w:rPr>
        <w:t>4</w:t>
      </w:r>
      <w:r w:rsidR="00DB4C16" w:rsidRPr="00C70330">
        <w:rPr>
          <w:rFonts w:ascii="Times New Roman" w:eastAsia="宋体" w:hAnsi="Times New Roman" w:cs="Times New Roman"/>
          <w:color w:val="auto"/>
        </w:rPr>
        <w:t>日</w:t>
      </w:r>
      <w:r w:rsidR="00DB4C16" w:rsidRPr="00C70330">
        <w:rPr>
          <w:rFonts w:ascii="Times New Roman" w:eastAsia="宋体" w:hAnsi="Times New Roman" w:cs="Times New Roman"/>
          <w:color w:val="auto"/>
        </w:rPr>
        <w:t>9:00</w:t>
      </w:r>
      <w:r w:rsidR="00DB4C16" w:rsidRPr="00C70330">
        <w:rPr>
          <w:rFonts w:ascii="Times New Roman" w:eastAsia="宋体" w:hAnsi="Times New Roman" w:cs="Times New Roman"/>
          <w:color w:val="auto"/>
        </w:rPr>
        <w:t>至</w:t>
      </w:r>
      <w:r w:rsidRPr="00C70330">
        <w:rPr>
          <w:rFonts w:ascii="Times New Roman" w:eastAsia="宋体" w:hAnsi="Times New Roman" w:cs="Times New Roman"/>
          <w:color w:val="auto"/>
        </w:rPr>
        <w:t>2024</w:t>
      </w:r>
      <w:r w:rsidR="00DB4C16" w:rsidRPr="00C70330">
        <w:rPr>
          <w:rFonts w:ascii="Times New Roman" w:eastAsia="宋体" w:hAnsi="Times New Roman" w:cs="Times New Roman"/>
          <w:color w:val="auto"/>
        </w:rPr>
        <w:t>年</w:t>
      </w:r>
      <w:r w:rsidR="00C70330" w:rsidRPr="00C70330">
        <w:rPr>
          <w:rFonts w:ascii="Times New Roman" w:eastAsia="宋体" w:hAnsi="Times New Roman" w:cs="Times New Roman" w:hint="eastAsia"/>
          <w:color w:val="auto"/>
        </w:rPr>
        <w:t>12</w:t>
      </w:r>
      <w:r w:rsidR="00DB4C16" w:rsidRPr="00C70330">
        <w:rPr>
          <w:rFonts w:ascii="Times New Roman" w:eastAsia="宋体" w:hAnsi="Times New Roman" w:cs="Times New Roman"/>
          <w:color w:val="auto"/>
        </w:rPr>
        <w:t>月</w:t>
      </w:r>
      <w:r w:rsidR="00C70330" w:rsidRPr="00C70330">
        <w:rPr>
          <w:rFonts w:ascii="Times New Roman" w:eastAsia="宋体" w:hAnsi="Times New Roman" w:cs="Times New Roman" w:hint="eastAsia"/>
          <w:color w:val="auto"/>
        </w:rPr>
        <w:t>25</w:t>
      </w:r>
      <w:r w:rsidR="00DB4C16" w:rsidRPr="00C70330">
        <w:rPr>
          <w:rFonts w:ascii="Times New Roman" w:eastAsia="宋体" w:hAnsi="Times New Roman" w:cs="Times New Roman"/>
          <w:color w:val="auto"/>
        </w:rPr>
        <w:t>日</w:t>
      </w:r>
      <w:r w:rsidR="00DB4C16" w:rsidRPr="00C70330">
        <w:rPr>
          <w:rFonts w:ascii="Times New Roman" w:eastAsia="宋体" w:hAnsi="Times New Roman" w:cs="Times New Roman"/>
          <w:color w:val="auto"/>
        </w:rPr>
        <w:t>8:30</w:t>
      </w:r>
      <w:r w:rsidR="00DB4C16" w:rsidRPr="00C70330">
        <w:rPr>
          <w:rFonts w:ascii="Times New Roman" w:eastAsia="宋体" w:hAnsi="Times New Roman" w:cs="Times New Roman"/>
          <w:color w:val="auto"/>
        </w:rPr>
        <w:t>，使用</w:t>
      </w:r>
      <w:r w:rsidR="00FD5956" w:rsidRPr="00C70330">
        <w:rPr>
          <w:rFonts w:ascii="Times New Roman" w:eastAsia="宋体" w:hAnsi="Times New Roman" w:cs="Times New Roman"/>
          <w:color w:val="auto"/>
        </w:rPr>
        <w:t>天津数字认证有限公司</w:t>
      </w:r>
      <w:r w:rsidR="006E651E" w:rsidRPr="00C70330">
        <w:rPr>
          <w:rFonts w:ascii="Times New Roman" w:eastAsia="宋体" w:hAnsi="Times New Roman" w:cs="Times New Roman"/>
          <w:color w:val="auto"/>
        </w:rPr>
        <w:t>发出的</w:t>
      </w:r>
      <w:r w:rsidR="006E651E" w:rsidRPr="00C70330">
        <w:rPr>
          <w:rFonts w:ascii="Times New Roman" w:eastAsia="宋体" w:hAnsi="Times New Roman" w:cs="Times New Roman"/>
          <w:color w:val="auto"/>
        </w:rPr>
        <w:t>CA</w:t>
      </w:r>
      <w:r w:rsidR="006E651E" w:rsidRPr="00C70330">
        <w:rPr>
          <w:rFonts w:ascii="Times New Roman" w:eastAsia="宋体" w:hAnsi="Times New Roman" w:cs="Times New Roman"/>
          <w:color w:val="auto"/>
        </w:rPr>
        <w:t>数字证书（</w:t>
      </w:r>
      <w:r w:rsidR="00D14A9D" w:rsidRPr="00C70330">
        <w:rPr>
          <w:rFonts w:ascii="Times New Roman" w:eastAsia="宋体" w:hAnsi="Times New Roman" w:cs="Times New Roman"/>
          <w:color w:val="auto"/>
        </w:rPr>
        <w:t>原天津市电子认证中心发出尚在有效期内的</w:t>
      </w:r>
      <w:r w:rsidR="00D14A9D" w:rsidRPr="00C70330">
        <w:rPr>
          <w:rFonts w:ascii="Times New Roman" w:eastAsia="宋体" w:hAnsi="Times New Roman" w:cs="Times New Roman"/>
          <w:color w:val="auto"/>
        </w:rPr>
        <w:t>CA</w:t>
      </w:r>
      <w:r w:rsidR="00D14A9D" w:rsidRPr="00C70330">
        <w:rPr>
          <w:rFonts w:ascii="Times New Roman" w:eastAsia="宋体" w:hAnsi="Times New Roman" w:cs="Times New Roman"/>
          <w:color w:val="auto"/>
        </w:rPr>
        <w:t>数字证书仍可使用</w:t>
      </w:r>
      <w:r w:rsidR="006E651E" w:rsidRPr="00C70330">
        <w:rPr>
          <w:rFonts w:ascii="Times New Roman" w:eastAsia="宋体" w:hAnsi="Times New Roman" w:cs="Times New Roman"/>
          <w:color w:val="auto"/>
        </w:rPr>
        <w:t>）</w:t>
      </w:r>
      <w:r w:rsidR="009C602F" w:rsidRPr="00C70330">
        <w:rPr>
          <w:rFonts w:ascii="Times New Roman" w:eastAsia="宋体" w:hAnsi="Times New Roman" w:cs="Times New Roman" w:hint="eastAsia"/>
          <w:color w:val="auto"/>
        </w:rPr>
        <w:t>登录</w:t>
      </w:r>
      <w:r w:rsidR="00DB4C16" w:rsidRPr="00C70330">
        <w:rPr>
          <w:rFonts w:ascii="Times New Roman" w:eastAsia="宋体" w:hAnsi="Times New Roman" w:cs="Times New Roman" w:hint="eastAsia"/>
          <w:color w:val="auto"/>
        </w:rPr>
        <w:t>天津市政府采购中心网（网址：</w:t>
      </w:r>
      <w:r w:rsidR="00DB4C16" w:rsidRPr="00C70330">
        <w:rPr>
          <w:rFonts w:ascii="Times New Roman" w:eastAsia="宋体" w:hAnsi="Times New Roman" w:cs="Times New Roman" w:hint="eastAsia"/>
          <w:color w:val="auto"/>
        </w:rPr>
        <w:t>http://tjgpc.zwfwb.tj.gov.cn</w:t>
      </w:r>
      <w:r w:rsidR="00DB4C16" w:rsidRPr="00C70330">
        <w:rPr>
          <w:rFonts w:ascii="Times New Roman" w:eastAsia="宋体" w:hAnsi="Times New Roman" w:cs="Times New Roman" w:hint="eastAsia"/>
          <w:color w:val="auto"/>
        </w:rPr>
        <w:t>）</w:t>
      </w:r>
      <w:r w:rsidR="00DB4C16" w:rsidRPr="00C70330">
        <w:rPr>
          <w:rFonts w:ascii="Times New Roman" w:eastAsia="宋体" w:hAnsi="Times New Roman" w:cs="Times New Roman" w:hint="eastAsia"/>
          <w:color w:val="auto"/>
        </w:rPr>
        <w:t>-</w:t>
      </w:r>
      <w:proofErr w:type="gramStart"/>
      <w:r w:rsidR="00F01A41" w:rsidRPr="00C70330">
        <w:rPr>
          <w:rFonts w:ascii="Times New Roman" w:eastAsia="宋体" w:hAnsi="Times New Roman" w:cs="Times New Roman" w:hint="eastAsia"/>
          <w:color w:val="auto"/>
        </w:rPr>
        <w:t>”</w:t>
      </w:r>
      <w:proofErr w:type="gramEnd"/>
      <w:r w:rsidR="00F01A41" w:rsidRPr="00C70330">
        <w:rPr>
          <w:rFonts w:ascii="Times New Roman" w:eastAsia="宋体" w:hAnsi="Times New Roman" w:cs="Times New Roman" w:hint="eastAsia"/>
          <w:color w:val="auto"/>
        </w:rPr>
        <w:t>网上招投标</w:t>
      </w:r>
      <w:proofErr w:type="gramStart"/>
      <w:r w:rsidR="00F01A41" w:rsidRPr="00C70330">
        <w:rPr>
          <w:rFonts w:ascii="Times New Roman" w:eastAsia="宋体" w:hAnsi="Times New Roman" w:cs="Times New Roman" w:hint="eastAsia"/>
          <w:color w:val="auto"/>
        </w:rPr>
        <w:t>”</w:t>
      </w:r>
      <w:proofErr w:type="gramEnd"/>
      <w:r w:rsidR="00F01A41" w:rsidRPr="00C70330">
        <w:rPr>
          <w:rFonts w:ascii="Times New Roman" w:eastAsia="宋体" w:hAnsi="Times New Roman" w:cs="Times New Roman" w:hint="eastAsia"/>
          <w:color w:val="auto"/>
        </w:rPr>
        <w:t>-</w:t>
      </w:r>
      <w:r w:rsidR="00F01A41" w:rsidRPr="00C70330">
        <w:rPr>
          <w:rFonts w:ascii="Times New Roman" w:eastAsia="宋体" w:hAnsi="Times New Roman" w:cs="Times New Roman" w:hint="eastAsia"/>
          <w:color w:val="auto"/>
        </w:rPr>
        <w:t>“供应商登录”</w:t>
      </w:r>
      <w:r w:rsidR="00F01A41" w:rsidRPr="00C70330">
        <w:rPr>
          <w:rFonts w:ascii="Times New Roman" w:eastAsia="宋体" w:hAnsi="Times New Roman" w:cs="Times New Roman" w:hint="eastAsia"/>
          <w:color w:val="auto"/>
        </w:rPr>
        <w:t>-</w:t>
      </w:r>
      <w:r w:rsidR="00F01A41" w:rsidRPr="00C70330">
        <w:rPr>
          <w:rFonts w:ascii="Times New Roman" w:eastAsia="宋体" w:hAnsi="Times New Roman" w:cs="Times New Roman" w:hint="eastAsia"/>
          <w:color w:val="auto"/>
        </w:rPr>
        <w:t>“市级集采机构入口”</w:t>
      </w:r>
      <w:r w:rsidR="00DB4C16" w:rsidRPr="00C70330">
        <w:rPr>
          <w:rFonts w:ascii="Times New Roman" w:eastAsia="宋体" w:hAnsi="Times New Roman" w:cs="Times New Roman"/>
          <w:color w:val="auto"/>
        </w:rPr>
        <w:t>进行应答</w:t>
      </w:r>
      <w:r w:rsidR="00DB4C16" w:rsidRPr="00C70330">
        <w:rPr>
          <w:rFonts w:ascii="Times New Roman" w:eastAsia="宋体" w:hAnsi="Times New Roman" w:cs="Times New Roman" w:hint="eastAsia"/>
          <w:color w:val="auto"/>
        </w:rPr>
        <w:t>并提交</w:t>
      </w:r>
      <w:r w:rsidR="00DB4C16" w:rsidRPr="00C70330">
        <w:rPr>
          <w:rFonts w:ascii="Times New Roman" w:eastAsia="宋体" w:hAnsi="Times New Roman" w:cs="Times New Roman"/>
          <w:color w:val="auto"/>
        </w:rPr>
        <w:t>。</w:t>
      </w:r>
    </w:p>
    <w:p w:rsidR="00DB4C16" w:rsidRPr="00C70330" w:rsidRDefault="00DB4C16" w:rsidP="00DB4C16">
      <w:pPr>
        <w:pStyle w:val="Default"/>
        <w:spacing w:line="360" w:lineRule="auto"/>
        <w:ind w:firstLineChars="200" w:firstLine="446"/>
        <w:rPr>
          <w:rFonts w:ascii="Times New Roman" w:eastAsia="宋体" w:hAnsi="Times New Roman" w:cs="Times New Roman"/>
          <w:color w:val="auto"/>
        </w:rPr>
      </w:pPr>
      <w:r w:rsidRPr="00C70330">
        <w:rPr>
          <w:rFonts w:ascii="Times New Roman" w:eastAsia="宋体" w:hAnsi="Times New Roman" w:cs="Times New Roman"/>
          <w:color w:val="auto"/>
        </w:rPr>
        <w:t>网上应答帮助链接：</w:t>
      </w:r>
      <w:r w:rsidRPr="00C70330">
        <w:rPr>
          <w:rFonts w:ascii="Times New Roman" w:eastAsia="宋体" w:hAnsi="Times New Roman" w:cs="Times New Roman"/>
          <w:color w:val="auto"/>
        </w:rPr>
        <w:t>http://tjgpc.zwfwb.tj.gov.cn/webInfo/getWebInfoListForwebInfoClass.do?fkWebInfoclassId=W008</w:t>
      </w:r>
    </w:p>
    <w:p w:rsidR="00DB4C16" w:rsidRPr="00C70330" w:rsidRDefault="00DB4C16" w:rsidP="00DB4C16">
      <w:pPr>
        <w:pStyle w:val="Default"/>
        <w:spacing w:line="360" w:lineRule="auto"/>
        <w:ind w:firstLineChars="200" w:firstLine="446"/>
        <w:jc w:val="both"/>
        <w:rPr>
          <w:rFonts w:ascii="Times New Roman" w:eastAsia="宋体" w:hAnsi="Times New Roman" w:cs="Times New Roman"/>
          <w:color w:val="auto"/>
        </w:rPr>
      </w:pPr>
      <w:r w:rsidRPr="00C70330">
        <w:rPr>
          <w:rFonts w:ascii="Times New Roman" w:eastAsia="宋体" w:hAnsi="Times New Roman" w:cs="Times New Roman"/>
          <w:color w:val="auto"/>
        </w:rPr>
        <w:t>八、投标</w:t>
      </w:r>
      <w:r w:rsidRPr="00C70330">
        <w:rPr>
          <w:rFonts w:ascii="Times New Roman" w:eastAsia="宋体" w:hAnsi="Times New Roman" w:cs="Times New Roman" w:hint="eastAsia"/>
          <w:color w:val="auto"/>
        </w:rPr>
        <w:t>截止</w:t>
      </w:r>
      <w:r w:rsidRPr="00C70330">
        <w:rPr>
          <w:rFonts w:ascii="Times New Roman" w:eastAsia="宋体" w:hAnsi="Times New Roman" w:cs="Times New Roman"/>
          <w:color w:val="auto"/>
        </w:rPr>
        <w:t>时间</w:t>
      </w:r>
      <w:r w:rsidRPr="00C70330">
        <w:rPr>
          <w:rFonts w:ascii="Times New Roman" w:eastAsia="宋体" w:hAnsi="Times New Roman" w:cs="Times New Roman" w:hint="eastAsia"/>
          <w:color w:val="auto"/>
        </w:rPr>
        <w:t>及方式</w:t>
      </w:r>
    </w:p>
    <w:p w:rsidR="00DB4C16" w:rsidRPr="00C70330" w:rsidRDefault="00DB4C16" w:rsidP="00DB4C16">
      <w:pPr>
        <w:pStyle w:val="Default"/>
        <w:spacing w:line="360" w:lineRule="auto"/>
        <w:ind w:firstLineChars="200" w:firstLine="446"/>
        <w:jc w:val="both"/>
        <w:rPr>
          <w:rFonts w:ascii="Times New Roman" w:eastAsia="宋体" w:hAnsi="Times New Roman" w:cs="Times New Roman"/>
          <w:color w:val="auto"/>
        </w:rPr>
      </w:pPr>
      <w:r w:rsidRPr="00C70330">
        <w:rPr>
          <w:rFonts w:ascii="Times New Roman" w:eastAsia="宋体" w:hAnsi="Times New Roman" w:cs="Times New Roman"/>
          <w:color w:val="auto"/>
        </w:rPr>
        <w:t>（一）投标</w:t>
      </w:r>
      <w:r w:rsidRPr="00C70330">
        <w:rPr>
          <w:rFonts w:ascii="Times New Roman" w:eastAsia="宋体" w:hAnsi="Times New Roman" w:cs="Times New Roman" w:hint="eastAsia"/>
          <w:color w:val="auto"/>
        </w:rPr>
        <w:t>截止</w:t>
      </w:r>
      <w:r w:rsidRPr="00C70330">
        <w:rPr>
          <w:rFonts w:ascii="Times New Roman" w:eastAsia="宋体" w:hAnsi="Times New Roman" w:cs="Times New Roman"/>
          <w:color w:val="auto"/>
        </w:rPr>
        <w:t>时间：</w:t>
      </w:r>
      <w:r w:rsidR="00B9128E" w:rsidRPr="00C70330">
        <w:rPr>
          <w:rFonts w:ascii="Times New Roman" w:eastAsia="宋体" w:hAnsi="Times New Roman" w:cs="Times New Roman"/>
          <w:color w:val="auto"/>
        </w:rPr>
        <w:t>2024</w:t>
      </w:r>
      <w:r w:rsidRPr="00C70330">
        <w:rPr>
          <w:rFonts w:ascii="Times New Roman" w:eastAsia="宋体" w:hAnsi="Times New Roman" w:cs="Times New Roman"/>
          <w:color w:val="auto"/>
        </w:rPr>
        <w:t>年</w:t>
      </w:r>
      <w:r w:rsidR="00C70330" w:rsidRPr="00C70330">
        <w:rPr>
          <w:rFonts w:ascii="Times New Roman" w:eastAsia="宋体" w:hAnsi="Times New Roman" w:cs="Times New Roman" w:hint="eastAsia"/>
          <w:color w:val="auto"/>
        </w:rPr>
        <w:t>12</w:t>
      </w:r>
      <w:r w:rsidR="00C70330" w:rsidRPr="00C70330">
        <w:rPr>
          <w:rFonts w:ascii="Times New Roman" w:eastAsia="宋体" w:hAnsi="Times New Roman" w:cs="Times New Roman"/>
          <w:color w:val="auto"/>
        </w:rPr>
        <w:t>月</w:t>
      </w:r>
      <w:r w:rsidR="00C70330" w:rsidRPr="00C70330">
        <w:rPr>
          <w:rFonts w:ascii="Times New Roman" w:eastAsia="宋体" w:hAnsi="Times New Roman" w:cs="Times New Roman" w:hint="eastAsia"/>
          <w:color w:val="auto"/>
        </w:rPr>
        <w:t>25</w:t>
      </w:r>
      <w:r w:rsidR="00C70330" w:rsidRPr="00C70330">
        <w:rPr>
          <w:rFonts w:ascii="Times New Roman" w:eastAsia="宋体" w:hAnsi="Times New Roman" w:cs="Times New Roman"/>
          <w:color w:val="auto"/>
        </w:rPr>
        <w:t>日</w:t>
      </w:r>
      <w:r w:rsidRPr="00C70330">
        <w:rPr>
          <w:rFonts w:ascii="Times New Roman" w:eastAsia="宋体" w:hAnsi="Times New Roman" w:cs="Times New Roman"/>
          <w:color w:val="auto"/>
        </w:rPr>
        <w:t>8:30</w:t>
      </w:r>
      <w:r w:rsidRPr="00C70330">
        <w:rPr>
          <w:rFonts w:ascii="Times New Roman" w:eastAsia="宋体" w:hAnsi="Times New Roman" w:cs="Times New Roman" w:hint="eastAsia"/>
          <w:color w:val="auto"/>
          <w:szCs w:val="21"/>
        </w:rPr>
        <w:t>。</w:t>
      </w:r>
      <w:r w:rsidRPr="00C70330">
        <w:rPr>
          <w:rFonts w:ascii="Times New Roman" w:eastAsia="宋体" w:hAnsi="Times New Roman" w:cs="Times New Roman"/>
          <w:color w:val="auto"/>
        </w:rPr>
        <w:t>投标截止时间前</w:t>
      </w:r>
      <w:r w:rsidRPr="00C70330">
        <w:rPr>
          <w:rFonts w:ascii="Times New Roman" w:eastAsia="宋体" w:hAnsi="Times New Roman" w:cs="Times New Roman" w:hint="eastAsia"/>
          <w:color w:val="auto"/>
        </w:rPr>
        <w:t>提交网上应答并上</w:t>
      </w:r>
      <w:r w:rsidRPr="00C70330">
        <w:rPr>
          <w:rFonts w:ascii="Times New Roman" w:eastAsia="宋体" w:hAnsi="Times New Roman" w:cs="Times New Roman" w:hint="eastAsia"/>
          <w:color w:val="auto"/>
        </w:rPr>
        <w:lastRenderedPageBreak/>
        <w:t>传加盖投标人电子签章的</w:t>
      </w:r>
      <w:r w:rsidR="00C476FB" w:rsidRPr="00C70330">
        <w:rPr>
          <w:rFonts w:ascii="Times New Roman" w:eastAsia="宋体" w:hAnsi="Times New Roman" w:cs="Times New Roman" w:hint="eastAsia"/>
          <w:color w:val="auto"/>
        </w:rPr>
        <w:t>电子投标文件</w:t>
      </w:r>
      <w:r w:rsidRPr="00C70330">
        <w:rPr>
          <w:rFonts w:ascii="Times New Roman" w:eastAsia="宋体" w:hAnsi="Times New Roman" w:cs="Times New Roman" w:hint="eastAsia"/>
          <w:color w:val="auto"/>
        </w:rPr>
        <w:t>（</w:t>
      </w:r>
      <w:r w:rsidR="00707DB6" w:rsidRPr="00C70330">
        <w:rPr>
          <w:rFonts w:ascii="Times New Roman" w:eastAsia="宋体" w:hAnsi="Times New Roman" w:cs="Times New Roman" w:hint="eastAsia"/>
          <w:color w:val="auto"/>
        </w:rPr>
        <w:t>以通过天津公共资源电子签章客户端正确读取签章信息为准</w:t>
      </w:r>
      <w:r w:rsidRPr="00C70330">
        <w:rPr>
          <w:rFonts w:ascii="Times New Roman" w:eastAsia="宋体" w:hAnsi="Times New Roman" w:cs="Times New Roman" w:hint="eastAsia"/>
          <w:color w:val="auto"/>
        </w:rPr>
        <w:t>）</w:t>
      </w:r>
      <w:r w:rsidRPr="00C70330">
        <w:rPr>
          <w:rFonts w:ascii="Times New Roman" w:eastAsia="宋体" w:hAnsi="Times New Roman" w:cs="Times New Roman"/>
          <w:color w:val="auto"/>
        </w:rPr>
        <w:t>方为有效投标。</w:t>
      </w:r>
    </w:p>
    <w:p w:rsidR="00DB4C16" w:rsidRPr="00C70330" w:rsidRDefault="00DB4C16" w:rsidP="00DB4C16">
      <w:pPr>
        <w:pStyle w:val="Default"/>
        <w:spacing w:line="360" w:lineRule="auto"/>
        <w:ind w:firstLineChars="200" w:firstLine="446"/>
        <w:jc w:val="both"/>
        <w:rPr>
          <w:rFonts w:ascii="Times New Roman" w:eastAsia="宋体" w:hAnsi="Times New Roman" w:cs="Times New Roman"/>
          <w:color w:val="auto"/>
        </w:rPr>
      </w:pPr>
      <w:r w:rsidRPr="00C70330">
        <w:rPr>
          <w:rFonts w:ascii="Times New Roman" w:eastAsia="宋体" w:hAnsi="Times New Roman" w:cs="Times New Roman"/>
          <w:color w:val="auto"/>
        </w:rPr>
        <w:t>（二）投标</w:t>
      </w:r>
      <w:r w:rsidRPr="00C70330">
        <w:rPr>
          <w:rFonts w:ascii="Times New Roman" w:eastAsia="宋体" w:hAnsi="Times New Roman" w:cs="Times New Roman" w:hint="eastAsia"/>
          <w:color w:val="auto"/>
        </w:rPr>
        <w:t>方式</w:t>
      </w:r>
      <w:r w:rsidRPr="00C70330">
        <w:rPr>
          <w:rFonts w:ascii="Times New Roman" w:eastAsia="宋体" w:hAnsi="Times New Roman" w:cs="Times New Roman"/>
          <w:color w:val="auto"/>
        </w:rPr>
        <w:t>：本项目投标采用网上电子投标方式，投标人须于投标截止时间前使用</w:t>
      </w:r>
      <w:r w:rsidR="00FD5956" w:rsidRPr="00C70330">
        <w:rPr>
          <w:rFonts w:ascii="Times New Roman" w:eastAsia="宋体" w:hAnsi="Times New Roman" w:cs="Times New Roman"/>
          <w:color w:val="auto"/>
        </w:rPr>
        <w:t>天津数字认证有限公司</w:t>
      </w:r>
      <w:r w:rsidR="006E651E" w:rsidRPr="00C70330">
        <w:rPr>
          <w:rFonts w:ascii="Times New Roman" w:eastAsia="宋体" w:hAnsi="Times New Roman" w:cs="Times New Roman"/>
          <w:color w:val="auto"/>
        </w:rPr>
        <w:t>发出的</w:t>
      </w:r>
      <w:r w:rsidR="006E651E" w:rsidRPr="00C70330">
        <w:rPr>
          <w:rFonts w:ascii="Times New Roman" w:eastAsia="宋体" w:hAnsi="Times New Roman" w:cs="Times New Roman"/>
          <w:color w:val="auto"/>
        </w:rPr>
        <w:t>CA</w:t>
      </w:r>
      <w:r w:rsidR="006E651E" w:rsidRPr="00C70330">
        <w:rPr>
          <w:rFonts w:ascii="Times New Roman" w:eastAsia="宋体" w:hAnsi="Times New Roman" w:cs="Times New Roman"/>
          <w:color w:val="auto"/>
        </w:rPr>
        <w:t>数字证书（</w:t>
      </w:r>
      <w:r w:rsidR="00D14A9D" w:rsidRPr="00C70330">
        <w:rPr>
          <w:rFonts w:ascii="Times New Roman" w:eastAsia="宋体" w:hAnsi="Times New Roman" w:cs="Times New Roman"/>
          <w:color w:val="auto"/>
        </w:rPr>
        <w:t>原天津市电子认证中心发出尚在有效期内的</w:t>
      </w:r>
      <w:r w:rsidR="00D14A9D" w:rsidRPr="00C70330">
        <w:rPr>
          <w:rFonts w:ascii="Times New Roman" w:eastAsia="宋体" w:hAnsi="Times New Roman" w:cs="Times New Roman"/>
          <w:color w:val="auto"/>
        </w:rPr>
        <w:t>CA</w:t>
      </w:r>
      <w:r w:rsidR="00D14A9D" w:rsidRPr="00C70330">
        <w:rPr>
          <w:rFonts w:ascii="Times New Roman" w:eastAsia="宋体" w:hAnsi="Times New Roman" w:cs="Times New Roman"/>
          <w:color w:val="auto"/>
        </w:rPr>
        <w:t>数字证书仍可使用</w:t>
      </w:r>
      <w:r w:rsidR="006E651E" w:rsidRPr="00C70330">
        <w:rPr>
          <w:rFonts w:ascii="Times New Roman" w:eastAsia="宋体" w:hAnsi="Times New Roman" w:cs="Times New Roman"/>
          <w:color w:val="auto"/>
        </w:rPr>
        <w:t>）</w:t>
      </w:r>
      <w:r w:rsidR="009C602F" w:rsidRPr="00C70330">
        <w:rPr>
          <w:rFonts w:ascii="Times New Roman" w:eastAsia="宋体" w:hAnsi="Times New Roman" w:cs="Times New Roman"/>
          <w:color w:val="auto"/>
        </w:rPr>
        <w:t>登录</w:t>
      </w:r>
      <w:r w:rsidRPr="00C70330">
        <w:rPr>
          <w:rFonts w:ascii="Times New Roman" w:eastAsia="宋体" w:hAnsi="Times New Roman" w:cs="Times New Roman" w:hint="eastAsia"/>
          <w:color w:val="auto"/>
        </w:rPr>
        <w:t>天津市政府采购中心网（网址：</w:t>
      </w:r>
      <w:r w:rsidRPr="00C70330">
        <w:rPr>
          <w:rFonts w:ascii="Times New Roman" w:eastAsia="宋体" w:hAnsi="Times New Roman" w:cs="Times New Roman" w:hint="eastAsia"/>
          <w:color w:val="auto"/>
        </w:rPr>
        <w:t>http://tjgpc.zwfwb.tj.gov.cn</w:t>
      </w:r>
      <w:r w:rsidRPr="00C70330">
        <w:rPr>
          <w:rFonts w:ascii="Times New Roman" w:eastAsia="宋体" w:hAnsi="Times New Roman" w:cs="Times New Roman" w:hint="eastAsia"/>
          <w:color w:val="auto"/>
        </w:rPr>
        <w:t>）</w:t>
      </w:r>
      <w:r w:rsidRPr="00C70330">
        <w:rPr>
          <w:rFonts w:ascii="Times New Roman" w:eastAsia="宋体" w:hAnsi="Times New Roman" w:cs="Times New Roman" w:hint="eastAsia"/>
          <w:color w:val="auto"/>
        </w:rPr>
        <w:t>-</w:t>
      </w:r>
      <w:proofErr w:type="gramStart"/>
      <w:r w:rsidR="00F01A41" w:rsidRPr="00C70330">
        <w:rPr>
          <w:rFonts w:ascii="Times New Roman" w:eastAsia="宋体" w:hAnsi="Times New Roman" w:cs="Times New Roman" w:hint="eastAsia"/>
          <w:color w:val="auto"/>
        </w:rPr>
        <w:t>”</w:t>
      </w:r>
      <w:proofErr w:type="gramEnd"/>
      <w:r w:rsidR="00F01A41" w:rsidRPr="00C70330">
        <w:rPr>
          <w:rFonts w:ascii="Times New Roman" w:eastAsia="宋体" w:hAnsi="Times New Roman" w:cs="Times New Roman" w:hint="eastAsia"/>
          <w:color w:val="auto"/>
        </w:rPr>
        <w:t>网上招投标</w:t>
      </w:r>
      <w:proofErr w:type="gramStart"/>
      <w:r w:rsidR="00F01A41" w:rsidRPr="00C70330">
        <w:rPr>
          <w:rFonts w:ascii="Times New Roman" w:eastAsia="宋体" w:hAnsi="Times New Roman" w:cs="Times New Roman" w:hint="eastAsia"/>
          <w:color w:val="auto"/>
        </w:rPr>
        <w:t>”</w:t>
      </w:r>
      <w:proofErr w:type="gramEnd"/>
      <w:r w:rsidR="00F01A41" w:rsidRPr="00C70330">
        <w:rPr>
          <w:rFonts w:ascii="Times New Roman" w:eastAsia="宋体" w:hAnsi="Times New Roman" w:cs="Times New Roman" w:hint="eastAsia"/>
          <w:color w:val="auto"/>
        </w:rPr>
        <w:t>-</w:t>
      </w:r>
      <w:r w:rsidR="00F01A41" w:rsidRPr="00C70330">
        <w:rPr>
          <w:rFonts w:ascii="Times New Roman" w:eastAsia="宋体" w:hAnsi="Times New Roman" w:cs="Times New Roman" w:hint="eastAsia"/>
          <w:color w:val="auto"/>
        </w:rPr>
        <w:t>“供应商登录”</w:t>
      </w:r>
      <w:r w:rsidR="00F01A41" w:rsidRPr="00C70330">
        <w:rPr>
          <w:rFonts w:ascii="Times New Roman" w:eastAsia="宋体" w:hAnsi="Times New Roman" w:cs="Times New Roman" w:hint="eastAsia"/>
          <w:color w:val="auto"/>
        </w:rPr>
        <w:t>-</w:t>
      </w:r>
      <w:r w:rsidR="00F01A41" w:rsidRPr="00C70330">
        <w:rPr>
          <w:rFonts w:ascii="Times New Roman" w:eastAsia="宋体" w:hAnsi="Times New Roman" w:cs="Times New Roman" w:hint="eastAsia"/>
          <w:color w:val="auto"/>
        </w:rPr>
        <w:t>“市级集采机构入口”</w:t>
      </w:r>
      <w:r w:rsidRPr="00C70330">
        <w:rPr>
          <w:rFonts w:ascii="Times New Roman" w:eastAsia="宋体" w:hAnsi="Times New Roman" w:cs="Times New Roman" w:hint="eastAsia"/>
          <w:color w:val="auto"/>
        </w:rPr>
        <w:t>提交网上应答并上传加盖投标人电子签章的</w:t>
      </w:r>
      <w:r w:rsidR="00C476FB" w:rsidRPr="00C70330">
        <w:rPr>
          <w:rFonts w:ascii="Times New Roman" w:eastAsia="宋体" w:hAnsi="Times New Roman" w:cs="Times New Roman" w:hint="eastAsia"/>
          <w:color w:val="auto"/>
        </w:rPr>
        <w:t>电子投标文件</w:t>
      </w:r>
      <w:r w:rsidRPr="00C70330">
        <w:rPr>
          <w:rFonts w:ascii="Times New Roman" w:eastAsia="宋体" w:hAnsi="Times New Roman" w:cs="Times New Roman" w:hint="eastAsia"/>
          <w:color w:val="auto"/>
        </w:rPr>
        <w:t>（</w:t>
      </w:r>
      <w:r w:rsidR="00707DB6" w:rsidRPr="00C70330">
        <w:rPr>
          <w:rFonts w:ascii="Times New Roman" w:eastAsia="宋体" w:hAnsi="Times New Roman" w:cs="Times New Roman" w:hint="eastAsia"/>
          <w:color w:val="auto"/>
        </w:rPr>
        <w:t>以通过天津公共资源电子签章客户端正确读取签章信息为准</w:t>
      </w:r>
      <w:r w:rsidRPr="00C70330">
        <w:rPr>
          <w:rFonts w:ascii="Times New Roman" w:eastAsia="宋体" w:hAnsi="Times New Roman" w:cs="Times New Roman" w:hint="eastAsia"/>
          <w:color w:val="auto"/>
        </w:rPr>
        <w:t>）。</w:t>
      </w:r>
    </w:p>
    <w:p w:rsidR="00DB4C16" w:rsidRPr="00C70330" w:rsidRDefault="00DB4C16" w:rsidP="00DB4C16">
      <w:pPr>
        <w:pStyle w:val="Default"/>
        <w:spacing w:line="360" w:lineRule="auto"/>
        <w:ind w:firstLineChars="200" w:firstLine="446"/>
        <w:jc w:val="both"/>
        <w:rPr>
          <w:rFonts w:ascii="Times New Roman" w:eastAsia="宋体" w:hAnsi="Times New Roman" w:cs="Times New Roman"/>
          <w:color w:val="auto"/>
        </w:rPr>
      </w:pPr>
      <w:r w:rsidRPr="00C70330">
        <w:rPr>
          <w:rFonts w:ascii="Times New Roman" w:eastAsia="宋体" w:hAnsi="Times New Roman" w:cs="Times New Roman" w:hint="eastAsia"/>
          <w:color w:val="auto"/>
        </w:rPr>
        <w:t>九</w:t>
      </w:r>
      <w:r w:rsidRPr="00C70330">
        <w:rPr>
          <w:rFonts w:ascii="Times New Roman" w:eastAsia="宋体" w:hAnsi="Times New Roman" w:cs="Times New Roman"/>
          <w:color w:val="auto"/>
        </w:rPr>
        <w:t>、开标时间及方式</w:t>
      </w:r>
    </w:p>
    <w:p w:rsidR="00DB4C16" w:rsidRPr="00C70330" w:rsidRDefault="00DB4C16" w:rsidP="00DB4C16">
      <w:pPr>
        <w:pStyle w:val="Default"/>
        <w:spacing w:line="360" w:lineRule="auto"/>
        <w:ind w:firstLineChars="200" w:firstLine="446"/>
        <w:jc w:val="both"/>
        <w:rPr>
          <w:rFonts w:ascii="Times New Roman" w:eastAsia="宋体" w:hAnsi="Times New Roman" w:cs="Times New Roman"/>
          <w:color w:val="auto"/>
        </w:rPr>
      </w:pPr>
      <w:r w:rsidRPr="00C70330">
        <w:rPr>
          <w:rFonts w:ascii="Times New Roman" w:eastAsia="宋体" w:hAnsi="Times New Roman" w:cs="Times New Roman"/>
          <w:color w:val="auto"/>
        </w:rPr>
        <w:t>（一）开标解密时间：</w:t>
      </w:r>
      <w:r w:rsidR="00B9128E" w:rsidRPr="00C70330">
        <w:rPr>
          <w:rFonts w:ascii="Times New Roman" w:eastAsia="宋体" w:hAnsi="Times New Roman" w:cs="Times New Roman"/>
          <w:color w:val="auto"/>
        </w:rPr>
        <w:t>2024</w:t>
      </w:r>
      <w:r w:rsidRPr="00C70330">
        <w:rPr>
          <w:rFonts w:ascii="Times New Roman" w:eastAsia="宋体" w:hAnsi="Times New Roman" w:cs="Times New Roman"/>
          <w:color w:val="auto"/>
        </w:rPr>
        <w:t>年</w:t>
      </w:r>
      <w:r w:rsidR="00C70330" w:rsidRPr="00C70330">
        <w:rPr>
          <w:rFonts w:ascii="Times New Roman" w:eastAsia="宋体" w:hAnsi="Times New Roman" w:cs="Times New Roman" w:hint="eastAsia"/>
          <w:color w:val="auto"/>
        </w:rPr>
        <w:t>12</w:t>
      </w:r>
      <w:r w:rsidR="00C70330" w:rsidRPr="00C70330">
        <w:rPr>
          <w:rFonts w:ascii="Times New Roman" w:eastAsia="宋体" w:hAnsi="Times New Roman" w:cs="Times New Roman"/>
          <w:color w:val="auto"/>
        </w:rPr>
        <w:t>月</w:t>
      </w:r>
      <w:r w:rsidR="00C70330" w:rsidRPr="00C70330">
        <w:rPr>
          <w:rFonts w:ascii="Times New Roman" w:eastAsia="宋体" w:hAnsi="Times New Roman" w:cs="Times New Roman" w:hint="eastAsia"/>
          <w:color w:val="auto"/>
        </w:rPr>
        <w:t>25</w:t>
      </w:r>
      <w:r w:rsidR="00C70330" w:rsidRPr="00C70330">
        <w:rPr>
          <w:rFonts w:ascii="Times New Roman" w:eastAsia="宋体" w:hAnsi="Times New Roman" w:cs="Times New Roman"/>
          <w:color w:val="auto"/>
        </w:rPr>
        <w:t>日</w:t>
      </w:r>
      <w:r w:rsidRPr="00C70330">
        <w:rPr>
          <w:rFonts w:ascii="Times New Roman" w:eastAsia="宋体" w:hAnsi="Times New Roman" w:cs="Times New Roman"/>
          <w:color w:val="auto"/>
        </w:rPr>
        <w:t>8:30</w:t>
      </w:r>
      <w:r w:rsidRPr="00C70330">
        <w:rPr>
          <w:rFonts w:ascii="Times New Roman" w:eastAsia="宋体" w:hAnsi="Times New Roman" w:cs="Times New Roman"/>
          <w:color w:val="auto"/>
        </w:rPr>
        <w:t>至</w:t>
      </w:r>
      <w:r w:rsidRPr="00C70330">
        <w:rPr>
          <w:rFonts w:ascii="Times New Roman" w:eastAsia="宋体" w:hAnsi="Times New Roman" w:cs="Times New Roman"/>
          <w:color w:val="auto"/>
        </w:rPr>
        <w:t>9:</w:t>
      </w:r>
      <w:r w:rsidRPr="00C70330">
        <w:rPr>
          <w:rFonts w:ascii="Times New Roman" w:eastAsia="宋体" w:hAnsi="Times New Roman" w:cs="Times New Roman" w:hint="eastAsia"/>
          <w:color w:val="auto"/>
        </w:rPr>
        <w:t>30</w:t>
      </w:r>
      <w:r w:rsidRPr="00C70330">
        <w:rPr>
          <w:rFonts w:ascii="Times New Roman" w:eastAsia="宋体" w:hAnsi="Times New Roman" w:cs="Times New Roman"/>
          <w:color w:val="auto"/>
        </w:rPr>
        <w:t>完成开标解密的投标为有效投标。</w:t>
      </w:r>
    </w:p>
    <w:p w:rsidR="00DB4C16" w:rsidRPr="00C70330" w:rsidRDefault="00DB4C16" w:rsidP="00DB4C16">
      <w:pPr>
        <w:pStyle w:val="Default"/>
        <w:spacing w:line="360" w:lineRule="auto"/>
        <w:ind w:firstLineChars="200" w:firstLine="446"/>
        <w:jc w:val="both"/>
        <w:rPr>
          <w:rFonts w:ascii="Times New Roman" w:eastAsia="宋体" w:hAnsi="Times New Roman" w:cs="Times New Roman"/>
          <w:color w:val="auto"/>
        </w:rPr>
      </w:pPr>
      <w:r w:rsidRPr="00C70330">
        <w:rPr>
          <w:rFonts w:ascii="Times New Roman" w:eastAsia="宋体" w:hAnsi="Times New Roman" w:cs="Times New Roman"/>
          <w:color w:val="auto"/>
        </w:rPr>
        <w:t>（二）开标</w:t>
      </w:r>
      <w:r w:rsidRPr="00C70330">
        <w:rPr>
          <w:rFonts w:ascii="Times New Roman" w:eastAsia="宋体" w:hAnsi="Times New Roman" w:cs="Times New Roman" w:hint="eastAsia"/>
          <w:color w:val="auto"/>
        </w:rPr>
        <w:t>解密方式</w:t>
      </w:r>
      <w:r w:rsidRPr="00C70330">
        <w:rPr>
          <w:rFonts w:ascii="Times New Roman" w:eastAsia="宋体" w:hAnsi="Times New Roman" w:cs="Times New Roman"/>
          <w:color w:val="auto"/>
        </w:rPr>
        <w:t>：本项目采用网上开标方式，投标人须于</w:t>
      </w:r>
      <w:r w:rsidRPr="00C70330">
        <w:rPr>
          <w:rFonts w:ascii="Times New Roman" w:eastAsia="宋体" w:hAnsi="Times New Roman" w:cs="Times New Roman" w:hint="eastAsia"/>
          <w:color w:val="auto"/>
        </w:rPr>
        <w:t>规定时间</w:t>
      </w:r>
      <w:r w:rsidRPr="00C70330">
        <w:rPr>
          <w:rFonts w:ascii="Times New Roman" w:eastAsia="宋体" w:hAnsi="Times New Roman" w:cs="Times New Roman"/>
          <w:color w:val="auto"/>
        </w:rPr>
        <w:t>内使用</w:t>
      </w:r>
      <w:r w:rsidR="00FD5956" w:rsidRPr="00C70330">
        <w:rPr>
          <w:rFonts w:ascii="Times New Roman" w:eastAsia="宋体" w:hAnsi="Times New Roman" w:cs="Times New Roman"/>
          <w:color w:val="auto"/>
        </w:rPr>
        <w:t>天津数字认证有限公司</w:t>
      </w:r>
      <w:r w:rsidR="006E651E" w:rsidRPr="00C70330">
        <w:rPr>
          <w:rFonts w:ascii="Times New Roman" w:eastAsia="宋体" w:hAnsi="Times New Roman" w:cs="Times New Roman"/>
          <w:color w:val="auto"/>
        </w:rPr>
        <w:t>发出的</w:t>
      </w:r>
      <w:r w:rsidR="006E651E" w:rsidRPr="00C70330">
        <w:rPr>
          <w:rFonts w:ascii="Times New Roman" w:eastAsia="宋体" w:hAnsi="Times New Roman" w:cs="Times New Roman"/>
          <w:color w:val="auto"/>
        </w:rPr>
        <w:t>CA</w:t>
      </w:r>
      <w:r w:rsidR="006E651E" w:rsidRPr="00C70330">
        <w:rPr>
          <w:rFonts w:ascii="Times New Roman" w:eastAsia="宋体" w:hAnsi="Times New Roman" w:cs="Times New Roman"/>
          <w:color w:val="auto"/>
        </w:rPr>
        <w:t>数字证书（</w:t>
      </w:r>
      <w:r w:rsidR="00D14A9D" w:rsidRPr="00C70330">
        <w:rPr>
          <w:rFonts w:ascii="Times New Roman" w:eastAsia="宋体" w:hAnsi="Times New Roman" w:cs="Times New Roman"/>
          <w:color w:val="auto"/>
        </w:rPr>
        <w:t>原天津市电子认证中心发出尚在有效期内的</w:t>
      </w:r>
      <w:r w:rsidR="00D14A9D" w:rsidRPr="00C70330">
        <w:rPr>
          <w:rFonts w:ascii="Times New Roman" w:eastAsia="宋体" w:hAnsi="Times New Roman" w:cs="Times New Roman"/>
          <w:color w:val="auto"/>
        </w:rPr>
        <w:t>CA</w:t>
      </w:r>
      <w:r w:rsidR="00D14A9D" w:rsidRPr="00C70330">
        <w:rPr>
          <w:rFonts w:ascii="Times New Roman" w:eastAsia="宋体" w:hAnsi="Times New Roman" w:cs="Times New Roman"/>
          <w:color w:val="auto"/>
        </w:rPr>
        <w:t>数字证书仍可使用</w:t>
      </w:r>
      <w:r w:rsidR="006E651E" w:rsidRPr="00C70330">
        <w:rPr>
          <w:rFonts w:ascii="Times New Roman" w:eastAsia="宋体" w:hAnsi="Times New Roman" w:cs="Times New Roman"/>
          <w:color w:val="auto"/>
        </w:rPr>
        <w:t>）</w:t>
      </w:r>
      <w:r w:rsidR="009C602F" w:rsidRPr="00C70330">
        <w:rPr>
          <w:rFonts w:ascii="Times New Roman" w:eastAsia="宋体" w:hAnsi="Times New Roman" w:cs="Times New Roman" w:hint="eastAsia"/>
          <w:color w:val="auto"/>
        </w:rPr>
        <w:t>登录</w:t>
      </w:r>
      <w:r w:rsidRPr="00C70330">
        <w:rPr>
          <w:rFonts w:ascii="Times New Roman" w:eastAsia="宋体" w:hAnsi="Times New Roman" w:cs="Times New Roman" w:hint="eastAsia"/>
          <w:color w:val="auto"/>
        </w:rPr>
        <w:t>天津市政府采购中心网（网址：</w:t>
      </w:r>
      <w:r w:rsidRPr="00C70330">
        <w:rPr>
          <w:rFonts w:ascii="Times New Roman" w:eastAsia="宋体" w:hAnsi="Times New Roman" w:cs="Times New Roman" w:hint="eastAsia"/>
          <w:color w:val="auto"/>
        </w:rPr>
        <w:t>http://tjgpc.zwfwb.tj.gov.cn</w:t>
      </w:r>
      <w:r w:rsidRPr="00C70330">
        <w:rPr>
          <w:rFonts w:ascii="Times New Roman" w:eastAsia="宋体" w:hAnsi="Times New Roman" w:cs="Times New Roman" w:hint="eastAsia"/>
          <w:color w:val="auto"/>
        </w:rPr>
        <w:t>）</w:t>
      </w:r>
      <w:r w:rsidRPr="00C70330">
        <w:rPr>
          <w:rFonts w:ascii="Times New Roman" w:eastAsia="宋体" w:hAnsi="Times New Roman" w:cs="Times New Roman" w:hint="eastAsia"/>
          <w:color w:val="auto"/>
        </w:rPr>
        <w:t>-</w:t>
      </w:r>
      <w:proofErr w:type="gramStart"/>
      <w:r w:rsidR="00F01A41" w:rsidRPr="00C70330">
        <w:rPr>
          <w:rFonts w:ascii="Times New Roman" w:eastAsia="宋体" w:hAnsi="Times New Roman" w:cs="Times New Roman" w:hint="eastAsia"/>
          <w:color w:val="auto"/>
        </w:rPr>
        <w:t>”</w:t>
      </w:r>
      <w:proofErr w:type="gramEnd"/>
      <w:r w:rsidR="00F01A41" w:rsidRPr="00C70330">
        <w:rPr>
          <w:rFonts w:ascii="Times New Roman" w:eastAsia="宋体" w:hAnsi="Times New Roman" w:cs="Times New Roman" w:hint="eastAsia"/>
          <w:color w:val="auto"/>
        </w:rPr>
        <w:t>网上招投标</w:t>
      </w:r>
      <w:proofErr w:type="gramStart"/>
      <w:r w:rsidR="00F01A41" w:rsidRPr="00C70330">
        <w:rPr>
          <w:rFonts w:ascii="Times New Roman" w:eastAsia="宋体" w:hAnsi="Times New Roman" w:cs="Times New Roman" w:hint="eastAsia"/>
          <w:color w:val="auto"/>
        </w:rPr>
        <w:t>”</w:t>
      </w:r>
      <w:proofErr w:type="gramEnd"/>
      <w:r w:rsidR="00F01A41" w:rsidRPr="00C70330">
        <w:rPr>
          <w:rFonts w:ascii="Times New Roman" w:eastAsia="宋体" w:hAnsi="Times New Roman" w:cs="Times New Roman" w:hint="eastAsia"/>
          <w:color w:val="auto"/>
        </w:rPr>
        <w:t>-</w:t>
      </w:r>
      <w:r w:rsidR="00F01A41" w:rsidRPr="00C70330">
        <w:rPr>
          <w:rFonts w:ascii="Times New Roman" w:eastAsia="宋体" w:hAnsi="Times New Roman" w:cs="Times New Roman" w:hint="eastAsia"/>
          <w:color w:val="auto"/>
        </w:rPr>
        <w:t>“供应商登录”</w:t>
      </w:r>
      <w:r w:rsidR="00F01A41" w:rsidRPr="00C70330">
        <w:rPr>
          <w:rFonts w:ascii="Times New Roman" w:eastAsia="宋体" w:hAnsi="Times New Roman" w:cs="Times New Roman" w:hint="eastAsia"/>
          <w:color w:val="auto"/>
        </w:rPr>
        <w:t>-</w:t>
      </w:r>
      <w:r w:rsidR="00F01A41" w:rsidRPr="00C70330">
        <w:rPr>
          <w:rFonts w:ascii="Times New Roman" w:eastAsia="宋体" w:hAnsi="Times New Roman" w:cs="Times New Roman" w:hint="eastAsia"/>
          <w:color w:val="auto"/>
        </w:rPr>
        <w:t>“市级集采机构入口”</w:t>
      </w:r>
      <w:r w:rsidRPr="00C70330">
        <w:rPr>
          <w:rFonts w:ascii="Times New Roman" w:eastAsia="宋体" w:hAnsi="Times New Roman" w:cs="Times New Roman"/>
          <w:color w:val="auto"/>
        </w:rPr>
        <w:t>完成开标解密。</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C70330">
        <w:rPr>
          <w:rFonts w:ascii="Times New Roman" w:eastAsia="宋体" w:hAnsi="Times New Roman" w:cs="Times New Roman"/>
          <w:color w:val="auto"/>
        </w:rPr>
        <w:t>（三）网上开标公示时间：</w:t>
      </w:r>
      <w:r w:rsidR="00B9128E" w:rsidRPr="00C70330">
        <w:rPr>
          <w:rFonts w:ascii="Times New Roman" w:eastAsia="宋体" w:hAnsi="Times New Roman" w:cs="Times New Roman"/>
          <w:color w:val="auto"/>
        </w:rPr>
        <w:t>2024</w:t>
      </w:r>
      <w:r w:rsidRPr="00C70330">
        <w:rPr>
          <w:rFonts w:ascii="Times New Roman" w:eastAsia="宋体" w:hAnsi="Times New Roman" w:cs="Times New Roman"/>
          <w:color w:val="auto"/>
        </w:rPr>
        <w:t>年</w:t>
      </w:r>
      <w:r w:rsidR="00C70330" w:rsidRPr="00C70330">
        <w:rPr>
          <w:rFonts w:ascii="Times New Roman" w:eastAsia="宋体" w:hAnsi="Times New Roman" w:cs="Times New Roman" w:hint="eastAsia"/>
          <w:color w:val="auto"/>
        </w:rPr>
        <w:t>12</w:t>
      </w:r>
      <w:r w:rsidR="00C70330" w:rsidRPr="00C70330">
        <w:rPr>
          <w:rFonts w:ascii="Times New Roman" w:eastAsia="宋体" w:hAnsi="Times New Roman" w:cs="Times New Roman"/>
          <w:color w:val="auto"/>
        </w:rPr>
        <w:t>月</w:t>
      </w:r>
      <w:r w:rsidR="00C70330" w:rsidRPr="00C70330">
        <w:rPr>
          <w:rFonts w:ascii="Times New Roman" w:eastAsia="宋体" w:hAnsi="Times New Roman" w:cs="Times New Roman" w:hint="eastAsia"/>
          <w:color w:val="auto"/>
        </w:rPr>
        <w:t>25</w:t>
      </w:r>
      <w:r w:rsidR="00C70330" w:rsidRPr="00C70330">
        <w:rPr>
          <w:rFonts w:ascii="Times New Roman" w:eastAsia="宋体" w:hAnsi="Times New Roman" w:cs="Times New Roman"/>
          <w:color w:val="auto"/>
        </w:rPr>
        <w:t>日</w:t>
      </w:r>
      <w:r w:rsidRPr="00C70330">
        <w:rPr>
          <w:rFonts w:ascii="Times New Roman" w:eastAsia="宋体" w:hAnsi="Times New Roman" w:cs="Times New Roman"/>
          <w:color w:val="auto"/>
        </w:rPr>
        <w:t>9:</w:t>
      </w:r>
      <w:r w:rsidRPr="00C70330">
        <w:rPr>
          <w:rFonts w:ascii="Times New Roman" w:eastAsia="宋体" w:hAnsi="Times New Roman" w:cs="Times New Roman" w:hint="eastAsia"/>
          <w:color w:val="auto"/>
        </w:rPr>
        <w:t>30</w:t>
      </w:r>
      <w:r w:rsidRPr="00C70330">
        <w:rPr>
          <w:rFonts w:ascii="Times New Roman" w:eastAsia="宋体" w:hAnsi="Times New Roman" w:cs="Times New Roman"/>
          <w:color w:val="auto"/>
        </w:rPr>
        <w:t>至</w:t>
      </w:r>
      <w:r w:rsidRPr="00C70330">
        <w:rPr>
          <w:rFonts w:ascii="Times New Roman" w:eastAsia="宋体" w:hAnsi="Times New Roman" w:cs="Times New Roman"/>
          <w:color w:val="auto"/>
        </w:rPr>
        <w:t>12:00</w:t>
      </w:r>
      <w:r w:rsidRPr="00C70330">
        <w:rPr>
          <w:rFonts w:ascii="Times New Roman" w:eastAsia="宋体" w:hAnsi="Times New Roman" w:cs="Times New Roman"/>
          <w:color w:val="auto"/>
        </w:rPr>
        <w:t>。</w:t>
      </w:r>
      <w:r w:rsidRPr="00C70330">
        <w:rPr>
          <w:rFonts w:ascii="Times New Roman" w:eastAsia="宋体" w:hAnsi="Times New Roman" w:cs="Times New Roman" w:hint="eastAsia"/>
          <w:color w:val="auto"/>
        </w:rPr>
        <w:t>投标人可在规定时间内</w:t>
      </w:r>
      <w:r w:rsidRPr="00225C2F">
        <w:rPr>
          <w:rFonts w:ascii="Times New Roman" w:eastAsia="宋体" w:hAnsi="Times New Roman" w:cs="Times New Roman" w:hint="eastAsia"/>
          <w:color w:val="auto"/>
        </w:rPr>
        <w:t>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十</w:t>
      </w:r>
      <w:r w:rsidRPr="005B1221">
        <w:rPr>
          <w:rFonts w:ascii="Times New Roman" w:eastAsia="宋体" w:hAnsi="Times New Roman" w:cs="Times New Roman"/>
          <w:color w:val="auto"/>
        </w:rPr>
        <w:t>、采购代理机构名称、地址</w:t>
      </w:r>
      <w:r w:rsidRPr="005B1221">
        <w:rPr>
          <w:rFonts w:ascii="Times New Roman" w:eastAsia="宋体" w:hAnsi="Times New Roman" w:cs="Times New Roman" w:hint="eastAsia"/>
          <w:color w:val="auto"/>
        </w:rPr>
        <w:t>、</w:t>
      </w:r>
      <w:r w:rsidRPr="005B1221">
        <w:rPr>
          <w:rFonts w:ascii="Times New Roman" w:eastAsia="宋体" w:hAnsi="Times New Roman" w:cs="Times New Roman"/>
          <w:color w:val="auto"/>
        </w:rPr>
        <w:t>联系人及联系方式</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（一）</w:t>
      </w:r>
      <w:r w:rsidRPr="005B1221">
        <w:rPr>
          <w:rFonts w:ascii="Times New Roman" w:eastAsia="宋体" w:hAnsi="Times New Roman" w:cs="Times New Roman" w:hint="eastAsia"/>
          <w:color w:val="auto"/>
        </w:rPr>
        <w:t>采购代理机构名称：天津市政府采购中心</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（二）采购代理机构地址：天津市河东区红星路</w:t>
      </w:r>
      <w:r w:rsidRPr="005B1221">
        <w:rPr>
          <w:rFonts w:ascii="Times New Roman" w:eastAsia="宋体" w:hAnsi="Times New Roman" w:cs="Times New Roman"/>
          <w:color w:val="auto"/>
        </w:rPr>
        <w:t>79</w:t>
      </w:r>
      <w:r w:rsidRPr="005B1221">
        <w:rPr>
          <w:rFonts w:ascii="Times New Roman" w:eastAsia="宋体" w:hAnsi="Times New Roman" w:cs="Times New Roman"/>
          <w:color w:val="auto"/>
        </w:rPr>
        <w:t>号二楼</w:t>
      </w:r>
      <w:r w:rsidRPr="005B1221">
        <w:rPr>
          <w:rFonts w:ascii="Times New Roman" w:eastAsia="宋体" w:hAnsi="Times New Roman" w:cs="Times New Roman" w:hint="eastAsia"/>
          <w:color w:val="auto"/>
        </w:rPr>
        <w:t>（邮编</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300161</w:t>
      </w:r>
      <w:r w:rsidRPr="005B1221">
        <w:rPr>
          <w:rFonts w:ascii="Times New Roman" w:eastAsia="宋体" w:hAnsi="Times New Roman" w:cs="Times New Roman" w:hint="eastAsia"/>
          <w:color w:val="auto"/>
        </w:rPr>
        <w:t>）</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（三）</w:t>
      </w:r>
      <w:r w:rsidRPr="005B1221">
        <w:rPr>
          <w:rFonts w:ascii="Times New Roman" w:eastAsia="宋体" w:hAnsi="Times New Roman" w:cs="Times New Roman"/>
          <w:color w:val="auto"/>
        </w:rPr>
        <w:t>联系人：</w:t>
      </w:r>
      <w:r w:rsidR="00233BFF">
        <w:rPr>
          <w:rFonts w:ascii="Times New Roman" w:eastAsia="宋体" w:hAnsi="Times New Roman" w:cs="Times New Roman"/>
          <w:color w:val="auto"/>
        </w:rPr>
        <w:t>杨光、鲁志强、范志刚</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（四）</w:t>
      </w:r>
      <w:r w:rsidRPr="005B1221">
        <w:rPr>
          <w:rFonts w:ascii="Times New Roman" w:eastAsia="宋体" w:hAnsi="Times New Roman" w:cs="Times New Roman"/>
          <w:color w:val="auto"/>
        </w:rPr>
        <w:t>网址：</w:t>
      </w:r>
      <w:r w:rsidRPr="005B1221">
        <w:rPr>
          <w:rFonts w:ascii="Times New Roman" w:eastAsia="宋体" w:hAnsi="Times New Roman" w:cs="Times New Roman"/>
          <w:color w:val="auto"/>
        </w:rPr>
        <w:t>http://tjgpc.zwfwb.tj.gov.cn</w:t>
      </w:r>
    </w:p>
    <w:p w:rsidR="00DB4C16" w:rsidRPr="005B1221" w:rsidRDefault="00DB4C16" w:rsidP="005B1221">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lastRenderedPageBreak/>
        <w:t>（五）</w:t>
      </w:r>
      <w:r w:rsidRPr="005B1221">
        <w:rPr>
          <w:rFonts w:ascii="Times New Roman" w:eastAsia="宋体" w:hAnsi="Times New Roman" w:cs="Times New Roman"/>
          <w:color w:val="auto"/>
        </w:rPr>
        <w:t>对外办公时间：</w:t>
      </w:r>
      <w:r w:rsidRPr="005B1221">
        <w:rPr>
          <w:rFonts w:ascii="Times New Roman" w:eastAsia="宋体" w:hAnsi="Times New Roman" w:cs="Times New Roman" w:hint="eastAsia"/>
          <w:color w:val="auto"/>
        </w:rPr>
        <w:t>法定</w:t>
      </w:r>
      <w:r w:rsidRPr="005B1221">
        <w:rPr>
          <w:rFonts w:ascii="Times New Roman" w:eastAsia="宋体" w:hAnsi="Times New Roman" w:cs="Times New Roman"/>
          <w:color w:val="auto"/>
        </w:rPr>
        <w:t>工作日</w:t>
      </w:r>
      <w:r w:rsidRPr="005B1221">
        <w:rPr>
          <w:rFonts w:ascii="Times New Roman" w:eastAsia="宋体" w:hAnsi="Times New Roman" w:cs="Times New Roman"/>
          <w:color w:val="auto"/>
        </w:rPr>
        <w:t>9:00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12:00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14:00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w:t>
      </w:r>
      <w:r w:rsidR="005E05E9" w:rsidRPr="005B1221">
        <w:rPr>
          <w:rFonts w:ascii="Times New Roman" w:eastAsia="宋体" w:hAnsi="Times New Roman" w:cs="Times New Roman" w:hint="eastAsia"/>
          <w:color w:val="auto"/>
        </w:rPr>
        <w:t>7</w:t>
      </w:r>
      <w:r w:rsidRPr="005B1221">
        <w:rPr>
          <w:rFonts w:ascii="Times New Roman" w:eastAsia="宋体" w:hAnsi="Times New Roman" w:cs="Times New Roman"/>
          <w:color w:val="auto"/>
        </w:rPr>
        <w:t>:00</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（六）咨询服务电话</w:t>
      </w:r>
      <w:r w:rsidRPr="005B1221">
        <w:rPr>
          <w:rFonts w:ascii="Times New Roman" w:eastAsia="宋体" w:hAnsi="Times New Roman" w:cs="Times New Roman"/>
          <w:color w:val="auto"/>
        </w:rPr>
        <w:t>：</w:t>
      </w:r>
    </w:p>
    <w:p w:rsidR="00707DB6" w:rsidRDefault="00707DB6" w:rsidP="00707DB6">
      <w:pPr>
        <w:pStyle w:val="Default"/>
        <w:spacing w:line="360" w:lineRule="auto"/>
        <w:ind w:firstLineChars="200" w:firstLine="446"/>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DD42C9">
        <w:rPr>
          <w:rFonts w:ascii="Times New Roman" w:eastAsia="宋体" w:hAnsi="Times New Roman" w:cs="Times New Roman"/>
          <w:color w:val="auto"/>
        </w:rPr>
        <w:t>24538167</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233BFF">
        <w:rPr>
          <w:rFonts w:ascii="Times New Roman" w:eastAsia="宋体" w:hAnsi="Times New Roman" w:cs="Times New Roman" w:hint="eastAsia"/>
          <w:color w:val="auto"/>
        </w:rPr>
        <w:t>8301</w:t>
      </w:r>
    </w:p>
    <w:p w:rsidR="00707DB6" w:rsidRPr="00E72B88"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233BFF" w:rsidRPr="00233BFF">
        <w:rPr>
          <w:rFonts w:ascii="Times New Roman" w:eastAsia="宋体" w:hAnsi="Times New Roman" w:cs="Times New Roman" w:hint="eastAsia"/>
          <w:color w:val="auto"/>
        </w:rPr>
        <w:t>天津中医药大学第二附属医院</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233BFF" w:rsidRPr="00233BFF">
        <w:rPr>
          <w:rFonts w:ascii="Times New Roman" w:eastAsia="宋体" w:hAnsi="Times New Roman" w:cs="Times New Roman" w:hint="eastAsia"/>
          <w:color w:val="auto"/>
        </w:rPr>
        <w:t>天津市河北区增产道</w:t>
      </w:r>
      <w:r w:rsidR="00233BFF" w:rsidRPr="00233BFF">
        <w:rPr>
          <w:rFonts w:ascii="Times New Roman" w:eastAsia="宋体" w:hAnsi="Times New Roman" w:cs="Times New Roman" w:hint="eastAsia"/>
          <w:color w:val="auto"/>
        </w:rPr>
        <w:t>69</w:t>
      </w:r>
      <w:r w:rsidR="00233BFF" w:rsidRPr="00233BFF">
        <w:rPr>
          <w:rFonts w:ascii="Times New Roman" w:eastAsia="宋体" w:hAnsi="Times New Roman" w:cs="Times New Roman" w:hint="eastAsia"/>
          <w:color w:val="auto"/>
        </w:rPr>
        <w:t>号</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233BFF" w:rsidRPr="00233BFF">
        <w:rPr>
          <w:rFonts w:ascii="Times New Roman" w:eastAsia="宋体" w:hAnsi="Times New Roman" w:cs="Times New Roman" w:hint="eastAsia"/>
          <w:color w:val="auto"/>
        </w:rPr>
        <w:t>郝一霖</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233BFF" w:rsidRPr="00233BFF">
        <w:rPr>
          <w:rFonts w:ascii="Times New Roman" w:eastAsia="宋体" w:hAnsi="Times New Roman" w:cs="Times New Roman"/>
          <w:color w:val="auto"/>
        </w:rPr>
        <w:t>022-60372615</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DB4C16" w:rsidRPr="00233BFF" w:rsidRDefault="00DB4C16" w:rsidP="00DB4C16">
      <w:pPr>
        <w:pStyle w:val="Default"/>
        <w:spacing w:line="360" w:lineRule="auto"/>
        <w:ind w:firstLineChars="200" w:firstLine="446"/>
        <w:rPr>
          <w:rFonts w:ascii="Times New Roman" w:eastAsia="宋体" w:hAnsi="Times New Roman" w:cs="Times New Roman"/>
          <w:color w:val="auto"/>
        </w:rPr>
      </w:pPr>
      <w:r w:rsidRPr="00233BFF">
        <w:rPr>
          <w:rFonts w:ascii="Times New Roman" w:eastAsia="宋体" w:hAnsi="Times New Roman" w:cs="Times New Roman" w:hint="eastAsia"/>
          <w:color w:val="auto"/>
        </w:rPr>
        <w:t xml:space="preserve">1. </w:t>
      </w:r>
      <w:r w:rsidRPr="00233BFF">
        <w:rPr>
          <w:rFonts w:ascii="Times New Roman" w:eastAsia="宋体" w:hAnsi="Times New Roman" w:cs="Times New Roman" w:hint="eastAsia"/>
          <w:color w:val="auto"/>
        </w:rPr>
        <w:t>联系部门：</w:t>
      </w:r>
      <w:r w:rsidR="00233BFF" w:rsidRPr="00233BFF">
        <w:rPr>
          <w:rFonts w:ascii="Times New Roman" w:eastAsia="宋体" w:hAnsi="Times New Roman" w:cs="Times New Roman" w:hint="eastAsia"/>
          <w:color w:val="auto"/>
        </w:rPr>
        <w:t>天津中医药大学第二附属医院</w:t>
      </w:r>
    </w:p>
    <w:p w:rsidR="00DB4C16" w:rsidRPr="00233BFF" w:rsidRDefault="00DB4C16" w:rsidP="00DB4C16">
      <w:pPr>
        <w:pStyle w:val="Default"/>
        <w:spacing w:line="360" w:lineRule="auto"/>
        <w:ind w:firstLineChars="200" w:firstLine="446"/>
        <w:rPr>
          <w:rFonts w:ascii="Times New Roman" w:eastAsia="宋体" w:hAnsi="Times New Roman" w:cs="Times New Roman"/>
          <w:color w:val="auto"/>
        </w:rPr>
      </w:pPr>
      <w:r w:rsidRPr="00233BFF">
        <w:rPr>
          <w:rFonts w:ascii="Times New Roman" w:eastAsia="宋体" w:hAnsi="Times New Roman" w:cs="Times New Roman" w:hint="eastAsia"/>
          <w:color w:val="auto"/>
        </w:rPr>
        <w:t xml:space="preserve">2. </w:t>
      </w:r>
      <w:r w:rsidRPr="00233BFF">
        <w:rPr>
          <w:rFonts w:ascii="Times New Roman" w:eastAsia="宋体" w:hAnsi="Times New Roman" w:cs="Times New Roman" w:hint="eastAsia"/>
          <w:color w:val="auto"/>
        </w:rPr>
        <w:t>联系地址：</w:t>
      </w:r>
      <w:r w:rsidR="00233BFF" w:rsidRPr="00233BFF">
        <w:rPr>
          <w:rFonts w:ascii="Times New Roman" w:eastAsia="宋体" w:hAnsi="Times New Roman" w:cs="Times New Roman" w:hint="eastAsia"/>
          <w:color w:val="auto"/>
        </w:rPr>
        <w:t>天津市河北区增产道</w:t>
      </w:r>
      <w:r w:rsidR="00233BFF" w:rsidRPr="00233BFF">
        <w:rPr>
          <w:rFonts w:ascii="Times New Roman" w:eastAsia="宋体" w:hAnsi="Times New Roman" w:cs="Times New Roman" w:hint="eastAsia"/>
          <w:color w:val="auto"/>
        </w:rPr>
        <w:t>69</w:t>
      </w:r>
      <w:r w:rsidR="00233BFF" w:rsidRPr="00233BFF">
        <w:rPr>
          <w:rFonts w:ascii="Times New Roman" w:eastAsia="宋体" w:hAnsi="Times New Roman" w:cs="Times New Roman" w:hint="eastAsia"/>
          <w:color w:val="auto"/>
        </w:rPr>
        <w:t>号</w:t>
      </w:r>
    </w:p>
    <w:p w:rsidR="00DB4C16" w:rsidRPr="00233BFF" w:rsidRDefault="00DB4C16" w:rsidP="00DB4C16">
      <w:pPr>
        <w:pStyle w:val="Default"/>
        <w:spacing w:line="360" w:lineRule="auto"/>
        <w:ind w:firstLineChars="200" w:firstLine="446"/>
        <w:rPr>
          <w:rFonts w:ascii="Times New Roman" w:eastAsia="宋体" w:hAnsi="Times New Roman" w:cs="Times New Roman"/>
          <w:color w:val="auto"/>
        </w:rPr>
      </w:pPr>
      <w:r w:rsidRPr="00233BFF">
        <w:rPr>
          <w:rFonts w:ascii="Times New Roman" w:eastAsia="宋体" w:hAnsi="Times New Roman" w:cs="Times New Roman" w:hint="eastAsia"/>
          <w:color w:val="auto"/>
        </w:rPr>
        <w:t xml:space="preserve">3. </w:t>
      </w:r>
      <w:r w:rsidRPr="00233BFF">
        <w:rPr>
          <w:rFonts w:ascii="Times New Roman" w:eastAsia="宋体" w:hAnsi="Times New Roman" w:cs="Times New Roman" w:hint="eastAsia"/>
          <w:color w:val="auto"/>
        </w:rPr>
        <w:t>联</w:t>
      </w:r>
      <w:r w:rsidRPr="00233BFF">
        <w:rPr>
          <w:rFonts w:ascii="Times New Roman" w:eastAsia="宋体" w:hAnsi="Times New Roman" w:cs="Times New Roman" w:hint="eastAsia"/>
          <w:color w:val="auto"/>
        </w:rPr>
        <w:t xml:space="preserve"> </w:t>
      </w:r>
      <w:r w:rsidRPr="00233BFF">
        <w:rPr>
          <w:rFonts w:ascii="Times New Roman" w:eastAsia="宋体" w:hAnsi="Times New Roman" w:cs="Times New Roman" w:hint="eastAsia"/>
          <w:color w:val="auto"/>
        </w:rPr>
        <w:t>系</w:t>
      </w:r>
      <w:r w:rsidRPr="00233BFF">
        <w:rPr>
          <w:rFonts w:ascii="Times New Roman" w:eastAsia="宋体" w:hAnsi="Times New Roman" w:cs="Times New Roman" w:hint="eastAsia"/>
          <w:color w:val="auto"/>
        </w:rPr>
        <w:t xml:space="preserve"> </w:t>
      </w:r>
      <w:r w:rsidRPr="00233BFF">
        <w:rPr>
          <w:rFonts w:ascii="Times New Roman" w:eastAsia="宋体" w:hAnsi="Times New Roman" w:cs="Times New Roman" w:hint="eastAsia"/>
          <w:color w:val="auto"/>
        </w:rPr>
        <w:t>人：</w:t>
      </w:r>
      <w:r w:rsidR="00233BFF" w:rsidRPr="00233BFF">
        <w:rPr>
          <w:rFonts w:ascii="Times New Roman" w:eastAsia="宋体" w:hAnsi="Times New Roman" w:cs="Times New Roman" w:hint="eastAsia"/>
          <w:color w:val="auto"/>
        </w:rPr>
        <w:t>郝一霖</w:t>
      </w:r>
    </w:p>
    <w:p w:rsidR="00DB4C16" w:rsidRPr="00233BFF" w:rsidRDefault="00DB4C16" w:rsidP="00DB4C16">
      <w:pPr>
        <w:pStyle w:val="Default"/>
        <w:spacing w:line="360" w:lineRule="auto"/>
        <w:ind w:firstLineChars="200" w:firstLine="446"/>
        <w:rPr>
          <w:rFonts w:ascii="Times New Roman" w:eastAsia="宋体" w:hAnsi="Times New Roman" w:cs="Times New Roman"/>
          <w:color w:val="auto"/>
        </w:rPr>
      </w:pPr>
      <w:r w:rsidRPr="00233BFF">
        <w:rPr>
          <w:rFonts w:ascii="Times New Roman" w:eastAsia="宋体" w:hAnsi="Times New Roman" w:cs="Times New Roman" w:hint="eastAsia"/>
          <w:color w:val="auto"/>
        </w:rPr>
        <w:t xml:space="preserve">4. </w:t>
      </w:r>
      <w:r w:rsidRPr="00233BFF">
        <w:rPr>
          <w:rFonts w:ascii="Times New Roman" w:eastAsia="宋体" w:hAnsi="Times New Roman" w:cs="Times New Roman" w:hint="eastAsia"/>
          <w:color w:val="auto"/>
        </w:rPr>
        <w:t>联系方式：</w:t>
      </w:r>
      <w:r w:rsidR="00233BFF" w:rsidRPr="00233BFF">
        <w:rPr>
          <w:rFonts w:ascii="Times New Roman" w:eastAsia="宋体" w:hAnsi="Times New Roman" w:cs="Times New Roman"/>
          <w:color w:val="auto"/>
        </w:rPr>
        <w:t>022-60372615</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DB4C16" w:rsidRPr="00233BFF" w:rsidRDefault="00DB4C16" w:rsidP="00DB4C16">
      <w:pPr>
        <w:pStyle w:val="Default"/>
        <w:spacing w:line="360" w:lineRule="auto"/>
        <w:ind w:firstLineChars="200" w:firstLine="446"/>
        <w:jc w:val="both"/>
        <w:rPr>
          <w:rFonts w:ascii="Times New Roman" w:eastAsia="宋体" w:hAnsi="Times New Roman" w:cs="Times New Roman"/>
          <w:color w:val="auto"/>
        </w:rPr>
      </w:pPr>
      <w:r w:rsidRPr="00233BFF">
        <w:rPr>
          <w:rFonts w:ascii="Times New Roman" w:eastAsia="宋体" w:hAnsi="Times New Roman" w:cs="Times New Roman"/>
          <w:color w:val="auto"/>
        </w:rPr>
        <w:t>十</w:t>
      </w:r>
      <w:r w:rsidRPr="00233BFF">
        <w:rPr>
          <w:rFonts w:ascii="Times New Roman" w:eastAsia="宋体" w:hAnsi="Times New Roman" w:cs="Times New Roman" w:hint="eastAsia"/>
          <w:color w:val="auto"/>
        </w:rPr>
        <w:t>四</w:t>
      </w:r>
      <w:r w:rsidRPr="00233BFF">
        <w:rPr>
          <w:rFonts w:ascii="Times New Roman" w:eastAsia="宋体" w:hAnsi="Times New Roman" w:cs="Times New Roman"/>
          <w:color w:val="auto"/>
        </w:rPr>
        <w:t>、招标代理服务费</w:t>
      </w:r>
    </w:p>
    <w:p w:rsidR="0011666B" w:rsidRPr="00233BFF" w:rsidRDefault="0080646B" w:rsidP="00233BFF">
      <w:pPr>
        <w:pStyle w:val="Default"/>
        <w:spacing w:line="360" w:lineRule="auto"/>
        <w:ind w:firstLineChars="200" w:firstLine="446"/>
        <w:jc w:val="both"/>
        <w:rPr>
          <w:color w:val="auto"/>
          <w:lang w:val="zh-CN"/>
        </w:rPr>
      </w:pPr>
      <w:r>
        <w:rPr>
          <w:rFonts w:ascii="Times New Roman" w:eastAsia="宋体" w:hAnsi="Times New Roman" w:cs="Times New Roman"/>
          <w:color w:val="auto"/>
        </w:rPr>
        <w:lastRenderedPageBreak/>
        <w:t>按包</w:t>
      </w:r>
      <w:bookmarkStart w:id="4" w:name="_GoBack"/>
      <w:bookmarkEnd w:id="4"/>
      <w:r w:rsidR="00233BFF" w:rsidRPr="00233BFF">
        <w:rPr>
          <w:rFonts w:ascii="Times New Roman" w:eastAsia="宋体" w:hAnsi="Times New Roman" w:cs="Times New Roman" w:hint="eastAsia"/>
          <w:color w:val="auto"/>
        </w:rPr>
        <w:t>向</w:t>
      </w:r>
      <w:r w:rsidR="00233BFF" w:rsidRPr="00233BFF">
        <w:rPr>
          <w:rFonts w:ascii="Times New Roman" w:eastAsia="宋体" w:hAnsi="Times New Roman" w:cs="Times New Roman"/>
          <w:color w:val="auto"/>
        </w:rPr>
        <w:t>每家入围供应商收取招标代理服务费人民币</w:t>
      </w:r>
      <w:r w:rsidR="00233BFF" w:rsidRPr="00233BFF">
        <w:rPr>
          <w:rFonts w:ascii="Times New Roman" w:eastAsia="宋体" w:hAnsi="Times New Roman" w:cs="Times New Roman" w:hint="eastAsia"/>
          <w:color w:val="auto"/>
        </w:rPr>
        <w:t>5000</w:t>
      </w:r>
      <w:r w:rsidR="00233BFF" w:rsidRPr="00233BFF">
        <w:rPr>
          <w:rFonts w:ascii="Times New Roman" w:eastAsia="宋体" w:hAnsi="Times New Roman" w:cs="Times New Roman" w:hint="eastAsia"/>
          <w:color w:val="auto"/>
        </w:rPr>
        <w:t>元。</w:t>
      </w:r>
    </w:p>
    <w:p w:rsidR="00857E49" w:rsidRPr="00233BFF" w:rsidRDefault="00DB4C16" w:rsidP="00DB4C16">
      <w:pPr>
        <w:tabs>
          <w:tab w:val="left" w:pos="700"/>
        </w:tabs>
        <w:autoSpaceDE w:val="0"/>
        <w:autoSpaceDN w:val="0"/>
        <w:adjustRightInd w:val="0"/>
        <w:spacing w:line="360" w:lineRule="auto"/>
        <w:ind w:firstLineChars="200" w:firstLine="446"/>
        <w:rPr>
          <w:sz w:val="24"/>
          <w:szCs w:val="24"/>
          <w:lang w:val="zh-CN"/>
        </w:rPr>
      </w:pPr>
      <w:r w:rsidRPr="00233BFF">
        <w:rPr>
          <w:rFonts w:hint="eastAsia"/>
          <w:sz w:val="24"/>
          <w:szCs w:val="24"/>
        </w:rPr>
        <w:t>中标供应商应于中标公告发布之日起</w:t>
      </w:r>
      <w:r w:rsidRPr="00233BFF">
        <w:rPr>
          <w:rFonts w:hint="eastAsia"/>
          <w:sz w:val="24"/>
          <w:szCs w:val="24"/>
        </w:rPr>
        <w:t>5</w:t>
      </w:r>
      <w:r w:rsidRPr="00233BFF">
        <w:rPr>
          <w:rFonts w:hint="eastAsia"/>
          <w:sz w:val="24"/>
          <w:szCs w:val="24"/>
        </w:rPr>
        <w:t>个工作日内缴纳</w:t>
      </w:r>
      <w:r w:rsidRPr="00233BFF">
        <w:rPr>
          <w:rFonts w:hint="eastAsia"/>
          <w:sz w:val="24"/>
          <w:szCs w:val="24"/>
          <w:lang w:val="zh-CN"/>
        </w:rPr>
        <w:t>招标代理服务费，缴费单位名称须与投标单位名称一致，缴费时请注明项目编号及中标包号。</w:t>
      </w:r>
    </w:p>
    <w:p w:rsidR="00DB4C16" w:rsidRPr="00233BFF" w:rsidRDefault="00DB4C16" w:rsidP="00DB4C16">
      <w:pPr>
        <w:pStyle w:val="Default"/>
        <w:spacing w:line="360" w:lineRule="auto"/>
        <w:ind w:firstLineChars="200" w:firstLine="446"/>
        <w:rPr>
          <w:rFonts w:ascii="Times New Roman" w:eastAsia="宋体" w:hAnsi="Times New Roman" w:cs="Times New Roman"/>
          <w:color w:val="auto"/>
        </w:rPr>
      </w:pPr>
      <w:r w:rsidRPr="00233BFF">
        <w:rPr>
          <w:rFonts w:ascii="Times New Roman" w:eastAsia="宋体" w:hAnsi="Times New Roman" w:cs="Times New Roman" w:hint="eastAsia"/>
          <w:color w:val="auto"/>
        </w:rPr>
        <w:t>名</w:t>
      </w:r>
      <w:r w:rsidRPr="00233BFF">
        <w:rPr>
          <w:rFonts w:ascii="Times New Roman" w:eastAsia="宋体" w:hAnsi="Times New Roman" w:cs="Times New Roman" w:hint="eastAsia"/>
          <w:color w:val="auto"/>
        </w:rPr>
        <w:t xml:space="preserve">        </w:t>
      </w:r>
      <w:r w:rsidRPr="00233BFF">
        <w:rPr>
          <w:rFonts w:ascii="Times New Roman" w:eastAsia="宋体" w:hAnsi="Times New Roman" w:cs="Times New Roman" w:hint="eastAsia"/>
          <w:color w:val="auto"/>
        </w:rPr>
        <w:t>称：天津市公共资源交易中心</w:t>
      </w:r>
    </w:p>
    <w:p w:rsidR="00DB4C16" w:rsidRPr="00233BFF" w:rsidRDefault="00DB4C16" w:rsidP="00DB4C16">
      <w:pPr>
        <w:pStyle w:val="Default"/>
        <w:spacing w:line="360" w:lineRule="auto"/>
        <w:ind w:firstLineChars="200" w:firstLine="446"/>
        <w:rPr>
          <w:rFonts w:ascii="Times New Roman" w:eastAsia="宋体" w:hAnsi="Times New Roman" w:cs="Times New Roman"/>
          <w:color w:val="auto"/>
        </w:rPr>
      </w:pPr>
      <w:r w:rsidRPr="00233BFF">
        <w:rPr>
          <w:rFonts w:ascii="Times New Roman" w:eastAsia="宋体" w:hAnsi="Times New Roman" w:cs="Times New Roman" w:hint="eastAsia"/>
          <w:color w:val="auto"/>
        </w:rPr>
        <w:t>开户行及账号：中国建设银行股份有限公司天津明华支行</w:t>
      </w:r>
      <w:r w:rsidRPr="00233BFF">
        <w:rPr>
          <w:rFonts w:ascii="Times New Roman" w:eastAsia="宋体" w:hAnsi="Times New Roman" w:cs="Times New Roman" w:hint="eastAsia"/>
          <w:color w:val="auto"/>
        </w:rPr>
        <w:t xml:space="preserve"> </w:t>
      </w:r>
    </w:p>
    <w:p w:rsidR="00DB4C16" w:rsidRPr="00233BFF" w:rsidRDefault="00DB4C16" w:rsidP="00DB4C16">
      <w:pPr>
        <w:pStyle w:val="Default"/>
        <w:spacing w:line="360" w:lineRule="auto"/>
        <w:ind w:firstLineChars="897" w:firstLine="2002"/>
        <w:rPr>
          <w:rFonts w:ascii="Times New Roman" w:eastAsia="宋体" w:hAnsi="Times New Roman" w:cs="Times New Roman"/>
          <w:color w:val="auto"/>
        </w:rPr>
      </w:pPr>
      <w:r w:rsidRPr="00233BFF">
        <w:rPr>
          <w:rFonts w:ascii="Times New Roman" w:eastAsia="宋体" w:hAnsi="Times New Roman" w:cs="Times New Roman"/>
          <w:color w:val="auto"/>
        </w:rPr>
        <w:t>1205 0162 4900 0000 0675</w:t>
      </w:r>
    </w:p>
    <w:p w:rsidR="00DB4C16" w:rsidRPr="00233BFF" w:rsidRDefault="00DB4C16" w:rsidP="00DB4C16">
      <w:pPr>
        <w:pStyle w:val="Default"/>
        <w:spacing w:line="360" w:lineRule="auto"/>
        <w:ind w:firstLineChars="200" w:firstLine="446"/>
        <w:rPr>
          <w:rFonts w:ascii="Times New Roman" w:eastAsia="宋体" w:hAnsi="Times New Roman" w:cs="Times New Roman"/>
          <w:color w:val="auto"/>
        </w:rPr>
      </w:pPr>
      <w:r w:rsidRPr="00233BFF">
        <w:rPr>
          <w:rFonts w:ascii="Times New Roman" w:eastAsia="宋体" w:hAnsi="Times New Roman" w:cs="Times New Roman" w:hint="eastAsia"/>
          <w:color w:val="auto"/>
        </w:rPr>
        <w:t>银行联行号：</w:t>
      </w:r>
      <w:r w:rsidRPr="00233BFF">
        <w:rPr>
          <w:rFonts w:ascii="Times New Roman" w:eastAsia="宋体" w:hAnsi="Times New Roman" w:cs="Times New Roman" w:hint="eastAsia"/>
          <w:color w:val="auto"/>
        </w:rPr>
        <w:t>105110039436</w:t>
      </w:r>
    </w:p>
    <w:p w:rsidR="00DB4C16" w:rsidRPr="00233BFF" w:rsidRDefault="00DB4C16" w:rsidP="00DB4C16">
      <w:pPr>
        <w:pStyle w:val="Default"/>
        <w:spacing w:line="360" w:lineRule="auto"/>
        <w:ind w:firstLineChars="200" w:firstLine="446"/>
        <w:rPr>
          <w:rFonts w:ascii="Times New Roman" w:eastAsia="宋体" w:hAnsi="Times New Roman" w:cs="Times New Roman"/>
          <w:color w:val="auto"/>
        </w:rPr>
      </w:pPr>
      <w:r w:rsidRPr="00233BFF">
        <w:rPr>
          <w:rFonts w:ascii="Times New Roman" w:eastAsia="宋体" w:hAnsi="Times New Roman" w:cs="Times New Roman" w:hint="eastAsia"/>
          <w:color w:val="auto"/>
        </w:rPr>
        <w:t>纳税人识别号：</w:t>
      </w:r>
      <w:r w:rsidRPr="00233BFF">
        <w:rPr>
          <w:rFonts w:ascii="Times New Roman" w:eastAsia="宋体" w:hAnsi="Times New Roman" w:cs="Times New Roman" w:hint="eastAsia"/>
          <w:color w:val="auto"/>
        </w:rPr>
        <w:t>1212 0000 MB1E 44809C</w:t>
      </w:r>
    </w:p>
    <w:p w:rsidR="00DB4C16" w:rsidRPr="00233BFF" w:rsidRDefault="00DB4C16" w:rsidP="00DB4C16">
      <w:pPr>
        <w:pStyle w:val="Default"/>
        <w:spacing w:line="360" w:lineRule="auto"/>
        <w:ind w:firstLineChars="200" w:firstLine="446"/>
        <w:jc w:val="both"/>
        <w:rPr>
          <w:rFonts w:ascii="Times New Roman" w:eastAsia="宋体" w:hAnsi="Times New Roman" w:cs="Times New Roman"/>
          <w:color w:val="auto"/>
        </w:rPr>
      </w:pPr>
      <w:r w:rsidRPr="00233BFF">
        <w:rPr>
          <w:rFonts w:ascii="Times New Roman" w:eastAsia="宋体" w:hAnsi="Times New Roman" w:cs="Times New Roman" w:hint="eastAsia"/>
          <w:color w:val="auto"/>
        </w:rPr>
        <w:t>地址：天津市河东区红星路</w:t>
      </w:r>
      <w:r w:rsidRPr="00233BFF">
        <w:rPr>
          <w:rFonts w:ascii="Times New Roman" w:eastAsia="宋体" w:hAnsi="Times New Roman" w:cs="Times New Roman" w:hint="eastAsia"/>
          <w:color w:val="auto"/>
        </w:rPr>
        <w:t>79</w:t>
      </w:r>
      <w:r w:rsidRPr="00233BFF">
        <w:rPr>
          <w:rFonts w:ascii="Times New Roman" w:eastAsia="宋体" w:hAnsi="Times New Roman" w:cs="Times New Roman" w:hint="eastAsia"/>
          <w:color w:val="auto"/>
        </w:rPr>
        <w:t>号</w:t>
      </w:r>
    </w:p>
    <w:p w:rsidR="00712D19" w:rsidRPr="00233BFF" w:rsidRDefault="00712D19" w:rsidP="00DB4C16">
      <w:pPr>
        <w:pStyle w:val="Default"/>
        <w:spacing w:line="360" w:lineRule="auto"/>
        <w:ind w:firstLineChars="200" w:firstLine="446"/>
        <w:jc w:val="both"/>
        <w:rPr>
          <w:rFonts w:ascii="Times New Roman" w:eastAsia="宋体" w:hAnsi="Times New Roman" w:cs="Times New Roman"/>
          <w:color w:val="auto"/>
        </w:rPr>
      </w:pPr>
      <w:r w:rsidRPr="00233BFF">
        <w:rPr>
          <w:rFonts w:ascii="Times New Roman" w:eastAsia="宋体" w:hAnsi="Times New Roman" w:cs="Times New Roman" w:hint="eastAsia"/>
          <w:color w:val="auto"/>
        </w:rPr>
        <w:t>缴费及申请开票系统：</w:t>
      </w:r>
      <w:r w:rsidR="009561C1" w:rsidRPr="00233BFF">
        <w:rPr>
          <w:rFonts w:ascii="Times New Roman" w:eastAsia="宋体" w:hAnsi="Times New Roman" w:cs="Times New Roman" w:hint="eastAsia"/>
          <w:color w:val="auto"/>
        </w:rPr>
        <w:t>http://pay.tjggzy.cn/</w:t>
      </w:r>
    </w:p>
    <w:p w:rsidR="00DB4C16" w:rsidRPr="00233BFF" w:rsidRDefault="00FB40BC" w:rsidP="00EC41BC">
      <w:pPr>
        <w:pStyle w:val="Default"/>
        <w:spacing w:line="360" w:lineRule="auto"/>
        <w:ind w:firstLineChars="200" w:firstLine="446"/>
        <w:jc w:val="both"/>
        <w:rPr>
          <w:rFonts w:ascii="Times New Roman" w:eastAsia="宋体" w:hAnsi="Times New Roman" w:cs="Times New Roman"/>
          <w:color w:val="auto"/>
        </w:rPr>
      </w:pPr>
      <w:r w:rsidRPr="00233BFF">
        <w:rPr>
          <w:rFonts w:ascii="Times New Roman" w:eastAsia="宋体" w:hAnsi="Times New Roman" w:cs="Times New Roman" w:hint="eastAsia"/>
          <w:color w:val="auto"/>
        </w:rPr>
        <w:t>缴费及开票咨询电话：</w:t>
      </w:r>
      <w:r w:rsidRPr="00233BFF">
        <w:rPr>
          <w:rFonts w:ascii="Times New Roman" w:eastAsia="宋体" w:hAnsi="Times New Roman" w:cs="Times New Roman" w:hint="eastAsia"/>
          <w:color w:val="auto"/>
        </w:rPr>
        <w:t>022-24532012</w:t>
      </w:r>
    </w:p>
    <w:p w:rsidR="00E43E9E" w:rsidRPr="00E43E9E" w:rsidRDefault="00E43E9E" w:rsidP="00EC41BC">
      <w:pPr>
        <w:pStyle w:val="Default"/>
        <w:spacing w:line="360" w:lineRule="auto"/>
        <w:ind w:firstLineChars="200" w:firstLine="446"/>
        <w:jc w:val="both"/>
        <w:rPr>
          <w:rFonts w:ascii="Times New Roman" w:eastAsia="宋体" w:hAnsi="Times New Roman" w:cs="Times New Roman"/>
          <w:color w:val="FF0000"/>
        </w:rPr>
      </w:pPr>
    </w:p>
    <w:p w:rsidR="00DB4C16" w:rsidRDefault="00DB4C16" w:rsidP="00DB4C16">
      <w:pPr>
        <w:pStyle w:val="Default"/>
        <w:spacing w:line="360" w:lineRule="auto"/>
        <w:jc w:val="both"/>
        <w:rPr>
          <w:rFonts w:ascii="Times New Roman" w:eastAsia="宋体" w:hAnsi="Times New Roman" w:cs="Times New Roman"/>
          <w:color w:val="auto"/>
        </w:rPr>
      </w:pPr>
    </w:p>
    <w:p w:rsidR="00DB4C16" w:rsidRDefault="00B9128E" w:rsidP="00DB4C16">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2024</w:t>
      </w:r>
      <w:r w:rsidR="00DB4C16">
        <w:rPr>
          <w:rFonts w:ascii="Times New Roman" w:eastAsia="宋体" w:hAnsi="Times New Roman" w:cs="Times New Roman"/>
          <w:color w:val="auto"/>
        </w:rPr>
        <w:t>年</w:t>
      </w:r>
      <w:r w:rsidR="00C70330" w:rsidRPr="00C70330">
        <w:rPr>
          <w:rFonts w:ascii="Times New Roman" w:eastAsia="宋体" w:hAnsi="Times New Roman" w:cs="Times New Roman" w:hint="eastAsia"/>
          <w:color w:val="auto"/>
        </w:rPr>
        <w:t>12</w:t>
      </w:r>
      <w:r w:rsidR="00C70330" w:rsidRPr="00C70330">
        <w:rPr>
          <w:rFonts w:ascii="Times New Roman" w:eastAsia="宋体" w:hAnsi="Times New Roman" w:cs="Times New Roman"/>
          <w:color w:val="auto"/>
        </w:rPr>
        <w:t>月</w:t>
      </w:r>
      <w:r w:rsidR="00C70330" w:rsidRPr="00C70330">
        <w:rPr>
          <w:rFonts w:ascii="Times New Roman" w:eastAsia="宋体" w:hAnsi="Times New Roman" w:cs="Times New Roman" w:hint="eastAsia"/>
          <w:color w:val="auto"/>
        </w:rPr>
        <w:t>4</w:t>
      </w:r>
      <w:r w:rsidR="00C70330" w:rsidRPr="00C70330">
        <w:rPr>
          <w:rFonts w:ascii="Times New Roman" w:eastAsia="宋体" w:hAnsi="Times New Roman" w:cs="Times New Roman"/>
          <w:color w:val="auto"/>
        </w:rPr>
        <w:t>日</w:t>
      </w:r>
    </w:p>
    <w:p w:rsidR="00E43E9E" w:rsidRDefault="00E43E9E" w:rsidP="00E43E9E">
      <w:pPr>
        <w:pStyle w:val="Default"/>
        <w:spacing w:line="360" w:lineRule="auto"/>
        <w:ind w:right="892"/>
        <w:rPr>
          <w:rFonts w:ascii="Times New Roman" w:eastAsia="宋体" w:hAnsi="Times New Roman" w:cs="Times New Roman"/>
          <w:color w:val="auto"/>
        </w:rPr>
      </w:pPr>
    </w:p>
    <w:p w:rsidR="00E43E9E" w:rsidRDefault="00E43E9E" w:rsidP="00E43E9E">
      <w:pPr>
        <w:pStyle w:val="Default"/>
        <w:spacing w:line="360" w:lineRule="auto"/>
        <w:ind w:right="892"/>
        <w:rPr>
          <w:rFonts w:ascii="Times New Roman" w:eastAsia="宋体" w:hAnsi="Times New Roman" w:cs="Times New Roman"/>
          <w:color w:val="auto"/>
        </w:rPr>
      </w:pPr>
    </w:p>
    <w:p w:rsidR="00E43E9E" w:rsidRDefault="00E43E9E">
      <w:pPr>
        <w:widowControl/>
        <w:jc w:val="left"/>
        <w:rPr>
          <w:kern w:val="0"/>
          <w:sz w:val="24"/>
          <w:szCs w:val="24"/>
        </w:rPr>
      </w:pPr>
      <w:r>
        <w:br w:type="page"/>
      </w:r>
    </w:p>
    <w:p w:rsidR="00AE5C1F" w:rsidRPr="00750AB2" w:rsidRDefault="00AE5C1F" w:rsidP="00AE5C1F">
      <w:pPr>
        <w:pStyle w:val="a5"/>
        <w:rPr>
          <w:rFonts w:ascii="Times New Roman" w:hAnsi="Times New Roma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招标项目要求</w:t>
      </w:r>
      <w:bookmarkEnd w:id="3"/>
    </w:p>
    <w:p w:rsidR="00AE5C1F" w:rsidRPr="00750AB2" w:rsidRDefault="00AE5C1F" w:rsidP="00AE5C1F">
      <w:pPr>
        <w:tabs>
          <w:tab w:val="left" w:pos="210"/>
        </w:tabs>
        <w:autoSpaceDE w:val="0"/>
        <w:autoSpaceDN w:val="0"/>
        <w:adjustRightInd w:val="0"/>
        <w:spacing w:line="360" w:lineRule="auto"/>
        <w:ind w:firstLineChars="200" w:firstLine="446"/>
        <w:outlineLvl w:val="0"/>
        <w:rPr>
          <w:sz w:val="24"/>
          <w:szCs w:val="24"/>
        </w:rPr>
      </w:pPr>
      <w:r w:rsidRPr="00750AB2">
        <w:rPr>
          <w:sz w:val="24"/>
          <w:szCs w:val="24"/>
        </w:rPr>
        <w:t>一、</w:t>
      </w:r>
      <w:r w:rsidR="000607D4" w:rsidRPr="00750AB2">
        <w:rPr>
          <w:sz w:val="24"/>
          <w:szCs w:val="24"/>
        </w:rPr>
        <w:t>商务要求</w:t>
      </w:r>
    </w:p>
    <w:p w:rsidR="000F48D9" w:rsidRPr="00750AB2" w:rsidRDefault="000F48D9" w:rsidP="000F48D9">
      <w:pPr>
        <w:autoSpaceDE w:val="0"/>
        <w:autoSpaceDN w:val="0"/>
        <w:adjustRightInd w:val="0"/>
        <w:spacing w:line="360" w:lineRule="auto"/>
        <w:ind w:firstLineChars="200" w:firstLine="446"/>
        <w:rPr>
          <w:sz w:val="24"/>
        </w:rPr>
      </w:pPr>
      <w:r w:rsidRPr="00750AB2">
        <w:rPr>
          <w:sz w:val="24"/>
        </w:rPr>
        <w:t>（</w:t>
      </w:r>
      <w:r w:rsidR="00D56E04">
        <w:rPr>
          <w:rFonts w:hint="eastAsia"/>
          <w:sz w:val="24"/>
        </w:rPr>
        <w:t>一</w:t>
      </w:r>
      <w:r w:rsidR="0092600D" w:rsidRPr="00750AB2">
        <w:rPr>
          <w:sz w:val="24"/>
        </w:rPr>
        <w:t>）时间、地点</w:t>
      </w:r>
      <w:r w:rsidRPr="00750AB2">
        <w:rPr>
          <w:sz w:val="24"/>
        </w:rPr>
        <w:t>要求</w:t>
      </w:r>
    </w:p>
    <w:p w:rsidR="002D0B52" w:rsidRPr="002D0B52" w:rsidRDefault="002D0B52" w:rsidP="002D0B52">
      <w:pPr>
        <w:autoSpaceDE w:val="0"/>
        <w:autoSpaceDN w:val="0"/>
        <w:adjustRightInd w:val="0"/>
        <w:spacing w:line="360" w:lineRule="auto"/>
        <w:ind w:firstLineChars="200" w:firstLine="446"/>
        <w:rPr>
          <w:sz w:val="24"/>
        </w:rPr>
      </w:pPr>
      <w:r w:rsidRPr="002D0B52">
        <w:rPr>
          <w:rFonts w:hint="eastAsia"/>
          <w:sz w:val="24"/>
        </w:rPr>
        <w:t xml:space="preserve">1. </w:t>
      </w:r>
      <w:r w:rsidRPr="002D0B52">
        <w:rPr>
          <w:rFonts w:hint="eastAsia"/>
          <w:sz w:val="24"/>
        </w:rPr>
        <w:t>时间要求：签订合同之日起一年的入围服务期（特殊情况以合同为准）。</w:t>
      </w:r>
    </w:p>
    <w:p w:rsidR="002D0B52" w:rsidRDefault="002D0B52" w:rsidP="002D0B52">
      <w:pPr>
        <w:autoSpaceDE w:val="0"/>
        <w:autoSpaceDN w:val="0"/>
        <w:adjustRightInd w:val="0"/>
        <w:spacing w:line="360" w:lineRule="auto"/>
        <w:ind w:firstLineChars="200" w:firstLine="446"/>
        <w:rPr>
          <w:sz w:val="24"/>
        </w:rPr>
      </w:pPr>
      <w:r w:rsidRPr="002D0B52">
        <w:rPr>
          <w:rFonts w:hint="eastAsia"/>
          <w:sz w:val="24"/>
        </w:rPr>
        <w:t xml:space="preserve">2. </w:t>
      </w:r>
      <w:r w:rsidRPr="002D0B52">
        <w:rPr>
          <w:rFonts w:hint="eastAsia"/>
          <w:sz w:val="24"/>
        </w:rPr>
        <w:t>服务地点：天津中医药大学第二附属医院（天津市河北区增产道</w:t>
      </w:r>
      <w:r w:rsidRPr="002D0B52">
        <w:rPr>
          <w:rFonts w:hint="eastAsia"/>
          <w:sz w:val="24"/>
        </w:rPr>
        <w:t>69</w:t>
      </w:r>
      <w:r w:rsidRPr="002D0B52">
        <w:rPr>
          <w:rFonts w:hint="eastAsia"/>
          <w:sz w:val="24"/>
        </w:rPr>
        <w:t>号）、天津中医药大学第二附属医院制剂室（</w:t>
      </w:r>
      <w:proofErr w:type="gramStart"/>
      <w:r w:rsidRPr="002D0B52">
        <w:rPr>
          <w:rFonts w:hint="eastAsia"/>
          <w:sz w:val="24"/>
        </w:rPr>
        <w:t>天津市静海区团泊新城西</w:t>
      </w:r>
      <w:proofErr w:type="gramEnd"/>
      <w:r w:rsidRPr="002D0B52">
        <w:rPr>
          <w:rFonts w:hint="eastAsia"/>
          <w:sz w:val="24"/>
        </w:rPr>
        <w:t>区鄱阳湖路</w:t>
      </w:r>
      <w:r w:rsidRPr="002D0B52">
        <w:rPr>
          <w:rFonts w:hint="eastAsia"/>
          <w:sz w:val="24"/>
        </w:rPr>
        <w:t>10</w:t>
      </w:r>
      <w:r w:rsidRPr="002D0B52">
        <w:rPr>
          <w:rFonts w:hint="eastAsia"/>
          <w:sz w:val="24"/>
        </w:rPr>
        <w:t>号）（特殊情况以合同为准）。</w:t>
      </w:r>
    </w:p>
    <w:p w:rsidR="000F48D9" w:rsidRPr="00750AB2" w:rsidRDefault="000F48D9" w:rsidP="002D0B52">
      <w:pPr>
        <w:autoSpaceDE w:val="0"/>
        <w:autoSpaceDN w:val="0"/>
        <w:adjustRightInd w:val="0"/>
        <w:spacing w:line="360" w:lineRule="auto"/>
        <w:ind w:firstLineChars="200" w:firstLine="446"/>
        <w:rPr>
          <w:sz w:val="24"/>
        </w:rPr>
      </w:pPr>
      <w:r w:rsidRPr="00750AB2">
        <w:rPr>
          <w:sz w:val="24"/>
        </w:rPr>
        <w:t>（</w:t>
      </w:r>
      <w:r w:rsidR="00D56E04">
        <w:rPr>
          <w:rFonts w:hint="eastAsia"/>
          <w:sz w:val="24"/>
        </w:rPr>
        <w:t>二</w:t>
      </w:r>
      <w:r w:rsidRPr="00750AB2">
        <w:rPr>
          <w:sz w:val="24"/>
        </w:rPr>
        <w:t>）付款方式</w:t>
      </w:r>
    </w:p>
    <w:p w:rsidR="000F48D9" w:rsidRPr="000E0E2E" w:rsidRDefault="00233BFF" w:rsidP="004826E0">
      <w:pPr>
        <w:autoSpaceDE w:val="0"/>
        <w:autoSpaceDN w:val="0"/>
        <w:adjustRightInd w:val="0"/>
        <w:spacing w:line="360" w:lineRule="auto"/>
        <w:ind w:firstLineChars="200" w:firstLine="446"/>
        <w:rPr>
          <w:sz w:val="24"/>
        </w:rPr>
      </w:pPr>
      <w:r w:rsidRPr="000E0E2E">
        <w:rPr>
          <w:rFonts w:hint="eastAsia"/>
          <w:sz w:val="24"/>
        </w:rPr>
        <w:t>按批次付款，</w:t>
      </w:r>
      <w:r w:rsidR="002D0B52" w:rsidRPr="000E0E2E">
        <w:rPr>
          <w:rFonts w:hint="eastAsia"/>
          <w:sz w:val="24"/>
        </w:rPr>
        <w:t>货到验收后，根据医院账期（</w:t>
      </w:r>
      <w:r w:rsidR="002D0B52" w:rsidRPr="000E0E2E">
        <w:rPr>
          <w:rFonts w:hint="eastAsia"/>
          <w:sz w:val="24"/>
        </w:rPr>
        <w:t>10</w:t>
      </w:r>
      <w:r w:rsidR="002D0B52" w:rsidRPr="000E0E2E">
        <w:rPr>
          <w:rFonts w:hint="eastAsia"/>
          <w:sz w:val="24"/>
        </w:rPr>
        <w:t>个月）进行结算</w:t>
      </w:r>
      <w:r w:rsidR="004826E0" w:rsidRPr="000E0E2E">
        <w:rPr>
          <w:sz w:val="24"/>
        </w:rPr>
        <w:t>（特殊情况以合同为准）。</w:t>
      </w:r>
    </w:p>
    <w:p w:rsidR="000F48D9" w:rsidRDefault="000F48D9" w:rsidP="000F48D9">
      <w:pPr>
        <w:autoSpaceDE w:val="0"/>
        <w:autoSpaceDN w:val="0"/>
        <w:adjustRightInd w:val="0"/>
        <w:spacing w:line="360" w:lineRule="auto"/>
        <w:ind w:firstLineChars="200" w:firstLine="446"/>
        <w:rPr>
          <w:sz w:val="24"/>
        </w:rPr>
      </w:pPr>
      <w:r w:rsidRPr="00750AB2">
        <w:rPr>
          <w:sz w:val="24"/>
        </w:rPr>
        <w:t>（</w:t>
      </w:r>
      <w:r w:rsidR="00D56E04">
        <w:rPr>
          <w:rFonts w:hint="eastAsia"/>
          <w:sz w:val="24"/>
        </w:rPr>
        <w:t>三</w:t>
      </w:r>
      <w:r w:rsidRPr="00750AB2">
        <w:rPr>
          <w:sz w:val="24"/>
        </w:rPr>
        <w:t>）投标保证金和履约保证金</w:t>
      </w:r>
    </w:p>
    <w:p w:rsidR="00275C48" w:rsidRDefault="00275C48" w:rsidP="00275C48">
      <w:pPr>
        <w:autoSpaceDE w:val="0"/>
        <w:autoSpaceDN w:val="0"/>
        <w:adjustRightInd w:val="0"/>
        <w:spacing w:line="360" w:lineRule="auto"/>
        <w:ind w:firstLineChars="200" w:firstLine="446"/>
        <w:rPr>
          <w:sz w:val="24"/>
        </w:rPr>
      </w:pPr>
      <w:r w:rsidRPr="00750AB2">
        <w:rPr>
          <w:sz w:val="24"/>
        </w:rPr>
        <w:t>本项目不收取投标保证金和履约保证金。</w:t>
      </w:r>
    </w:p>
    <w:p w:rsidR="00275C48" w:rsidRDefault="00275C48" w:rsidP="00275C48">
      <w:pPr>
        <w:autoSpaceDE w:val="0"/>
        <w:autoSpaceDN w:val="0"/>
        <w:adjustRightInd w:val="0"/>
        <w:spacing w:line="360" w:lineRule="auto"/>
        <w:ind w:firstLineChars="200" w:firstLine="446"/>
        <w:rPr>
          <w:color w:val="000000"/>
          <w:sz w:val="24"/>
        </w:rPr>
      </w:pPr>
      <w:r>
        <w:rPr>
          <w:rFonts w:hint="eastAsia"/>
          <w:color w:val="000000"/>
          <w:sz w:val="24"/>
        </w:rPr>
        <w:t>（</w:t>
      </w:r>
      <w:r w:rsidR="00D56E04">
        <w:rPr>
          <w:rFonts w:hint="eastAsia"/>
          <w:color w:val="000000"/>
          <w:sz w:val="24"/>
        </w:rPr>
        <w:t>四</w:t>
      </w:r>
      <w:r>
        <w:rPr>
          <w:rFonts w:hint="eastAsia"/>
          <w:color w:val="000000"/>
          <w:sz w:val="24"/>
        </w:rPr>
        <w:t>）验收方法及标准</w:t>
      </w:r>
    </w:p>
    <w:p w:rsidR="00275C48" w:rsidRDefault="00275C48" w:rsidP="00275C48">
      <w:pPr>
        <w:autoSpaceDE w:val="0"/>
        <w:autoSpaceDN w:val="0"/>
        <w:adjustRightInd w:val="0"/>
        <w:spacing w:line="360" w:lineRule="auto"/>
        <w:ind w:firstLineChars="200" w:firstLine="446"/>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验收情况及项目总体评价，由验收双方共同签署。</w:t>
      </w:r>
    </w:p>
    <w:p w:rsidR="00E33412" w:rsidRDefault="00E33412" w:rsidP="00275C48">
      <w:pPr>
        <w:autoSpaceDE w:val="0"/>
        <w:autoSpaceDN w:val="0"/>
        <w:adjustRightInd w:val="0"/>
        <w:spacing w:line="360" w:lineRule="auto"/>
        <w:ind w:firstLineChars="200" w:firstLine="446"/>
        <w:rPr>
          <w:color w:val="000000"/>
          <w:sz w:val="24"/>
        </w:rPr>
      </w:pPr>
      <w:r>
        <w:rPr>
          <w:rFonts w:hint="eastAsia"/>
          <w:sz w:val="24"/>
        </w:rPr>
        <w:t>中标供应商取得了中药饮片天津市带量联动采购中选品种分数，但在履约过程中不保障中选品种供应或不落实后续国家集</w:t>
      </w:r>
      <w:proofErr w:type="gramStart"/>
      <w:r>
        <w:rPr>
          <w:rFonts w:hint="eastAsia"/>
          <w:sz w:val="24"/>
        </w:rPr>
        <w:t>采政策</w:t>
      </w:r>
      <w:proofErr w:type="gramEnd"/>
      <w:r>
        <w:rPr>
          <w:rFonts w:hint="eastAsia"/>
          <w:sz w:val="24"/>
        </w:rPr>
        <w:t>的，采购人将取消其参加院内中药饮片品种分配遴选资格。</w:t>
      </w:r>
    </w:p>
    <w:p w:rsidR="00AE5C1F" w:rsidRPr="00750AB2" w:rsidRDefault="000607D4" w:rsidP="00AE5C1F">
      <w:pPr>
        <w:autoSpaceDE w:val="0"/>
        <w:autoSpaceDN w:val="0"/>
        <w:adjustRightInd w:val="0"/>
        <w:spacing w:line="360" w:lineRule="auto"/>
        <w:ind w:firstLineChars="200" w:firstLine="446"/>
        <w:rPr>
          <w:bCs/>
          <w:sz w:val="24"/>
        </w:rPr>
      </w:pPr>
      <w:r w:rsidRPr="00750AB2">
        <w:rPr>
          <w:sz w:val="24"/>
        </w:rPr>
        <w:t>二</w:t>
      </w:r>
      <w:r w:rsidR="00AE5C1F" w:rsidRPr="00750AB2">
        <w:rPr>
          <w:bCs/>
          <w:sz w:val="24"/>
        </w:rPr>
        <w:t>、技术要求</w:t>
      </w:r>
    </w:p>
    <w:p w:rsidR="00233239" w:rsidRPr="00750AB2" w:rsidRDefault="0092600D" w:rsidP="00233239">
      <w:pPr>
        <w:spacing w:line="360" w:lineRule="auto"/>
        <w:ind w:firstLineChars="200" w:firstLine="446"/>
        <w:outlineLvl w:val="0"/>
        <w:rPr>
          <w:sz w:val="24"/>
        </w:rPr>
      </w:pPr>
      <w:r w:rsidRPr="00750AB2">
        <w:rPr>
          <w:sz w:val="24"/>
        </w:rPr>
        <w:t>（一）投标人须承诺所提供的服务、人员及设备符合相关强制性规定。</w:t>
      </w:r>
    </w:p>
    <w:p w:rsidR="006A75E7" w:rsidRPr="00750AB2" w:rsidRDefault="006A75E7" w:rsidP="006A75E7">
      <w:pPr>
        <w:spacing w:line="360" w:lineRule="auto"/>
        <w:ind w:firstLineChars="200" w:firstLine="446"/>
        <w:outlineLvl w:val="0"/>
        <w:rPr>
          <w:sz w:val="24"/>
        </w:rPr>
      </w:pPr>
      <w:r w:rsidRPr="00750AB2">
        <w:rPr>
          <w:sz w:val="24"/>
        </w:rPr>
        <w:t>（</w:t>
      </w:r>
      <w:r w:rsidR="0092600D" w:rsidRPr="00750AB2">
        <w:rPr>
          <w:sz w:val="24"/>
        </w:rPr>
        <w:t>二</w:t>
      </w:r>
      <w:r w:rsidR="00962A82" w:rsidRPr="00750AB2">
        <w:rPr>
          <w:sz w:val="24"/>
        </w:rPr>
        <w:t>）具体需求详见本部分项目需求书。</w:t>
      </w:r>
    </w:p>
    <w:p w:rsidR="00233239" w:rsidRPr="000E0E2E" w:rsidRDefault="00746D3F" w:rsidP="00233239">
      <w:pPr>
        <w:spacing w:line="360" w:lineRule="auto"/>
        <w:ind w:firstLineChars="200" w:firstLine="446"/>
        <w:outlineLvl w:val="0"/>
        <w:rPr>
          <w:sz w:val="24"/>
        </w:rPr>
      </w:pPr>
      <w:r w:rsidRPr="000E0E2E">
        <w:rPr>
          <w:sz w:val="24"/>
        </w:rPr>
        <w:lastRenderedPageBreak/>
        <w:t>三、评分</w:t>
      </w:r>
      <w:r w:rsidR="00233239" w:rsidRPr="000E0E2E">
        <w:rPr>
          <w:sz w:val="24"/>
        </w:rPr>
        <w:t>因素</w:t>
      </w:r>
      <w:r w:rsidR="00962A82" w:rsidRPr="000E0E2E">
        <w:rPr>
          <w:sz w:val="24"/>
        </w:rPr>
        <w:t>及评标标准</w:t>
      </w:r>
    </w:p>
    <w:p w:rsidR="00F37D73" w:rsidRPr="000E0E2E" w:rsidRDefault="00F37D73" w:rsidP="00233239">
      <w:pPr>
        <w:spacing w:line="360" w:lineRule="auto"/>
        <w:ind w:firstLineChars="200" w:firstLine="446"/>
        <w:outlineLvl w:val="0"/>
        <w:rPr>
          <w:sz w:val="24"/>
        </w:rPr>
      </w:pPr>
      <w:r w:rsidRPr="000E0E2E">
        <w:rPr>
          <w:rFonts w:hint="eastAsia"/>
          <w:sz w:val="24"/>
        </w:rPr>
        <w:t>供应商在第一、二、三包中仅能入围一个包，在第二、三、四包中仅能入围一个包，可以同时入围第一、四包。若供应商在不能同时入围的多个包中综合评分排名均靠前，有可能获得该多包入围候选资格的，由该供应商选择入围其中一个包，放弃其他包的入围候选资格。</w:t>
      </w:r>
    </w:p>
    <w:p w:rsidR="00F37D73" w:rsidRPr="00B051F2" w:rsidRDefault="00F37D73" w:rsidP="00233239">
      <w:pPr>
        <w:spacing w:line="360" w:lineRule="auto"/>
        <w:ind w:firstLineChars="200" w:firstLine="446"/>
        <w:outlineLvl w:val="0"/>
        <w:rPr>
          <w:sz w:val="24"/>
        </w:rPr>
      </w:pPr>
      <w:r w:rsidRPr="00B051F2">
        <w:rPr>
          <w:rFonts w:hint="eastAsia"/>
          <w:sz w:val="24"/>
        </w:rPr>
        <w:t>第一包：</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B7176B" w:rsidRPr="00750AB2" w:rsidTr="00A21AF8">
        <w:trPr>
          <w:trHeight w:val="245"/>
          <w:jc w:val="center"/>
        </w:trPr>
        <w:tc>
          <w:tcPr>
            <w:tcW w:w="9393" w:type="dxa"/>
            <w:gridSpan w:val="3"/>
            <w:shd w:val="clear" w:color="auto" w:fill="auto"/>
            <w:noWrap/>
            <w:vAlign w:val="center"/>
          </w:tcPr>
          <w:p w:rsidR="00B7176B" w:rsidRPr="00750AB2" w:rsidRDefault="00B7176B" w:rsidP="00E33412">
            <w:pPr>
              <w:widowControl/>
              <w:adjustRightInd w:val="0"/>
              <w:snapToGrid w:val="0"/>
              <w:jc w:val="center"/>
              <w:rPr>
                <w:kern w:val="0"/>
                <w:sz w:val="24"/>
                <w:szCs w:val="24"/>
              </w:rPr>
            </w:pPr>
            <w:r w:rsidRPr="00750AB2">
              <w:rPr>
                <w:color w:val="000000"/>
                <w:kern w:val="0"/>
                <w:sz w:val="24"/>
                <w:szCs w:val="24"/>
              </w:rPr>
              <w:t>第</w:t>
            </w:r>
            <w:r w:rsidR="004372C5">
              <w:rPr>
                <w:rFonts w:hint="eastAsia"/>
                <w:color w:val="000000"/>
                <w:kern w:val="0"/>
                <w:sz w:val="24"/>
                <w:szCs w:val="24"/>
              </w:rPr>
              <w:t>一</w:t>
            </w:r>
            <w:r w:rsidRPr="00750AB2">
              <w:rPr>
                <w:color w:val="000000"/>
                <w:kern w:val="0"/>
                <w:sz w:val="24"/>
                <w:szCs w:val="24"/>
              </w:rPr>
              <w:t>部分</w:t>
            </w:r>
            <w:r w:rsidRPr="00750AB2">
              <w:rPr>
                <w:color w:val="000000"/>
                <w:kern w:val="0"/>
                <w:sz w:val="24"/>
                <w:szCs w:val="24"/>
              </w:rPr>
              <w:t xml:space="preserve"> </w:t>
            </w:r>
            <w:r w:rsidRPr="00750AB2">
              <w:rPr>
                <w:color w:val="000000"/>
                <w:kern w:val="0"/>
                <w:sz w:val="24"/>
                <w:szCs w:val="24"/>
              </w:rPr>
              <w:t>客观分（</w:t>
            </w:r>
            <w:r w:rsidR="00E33412">
              <w:rPr>
                <w:rFonts w:hint="eastAsia"/>
                <w:color w:val="000000"/>
                <w:kern w:val="0"/>
                <w:sz w:val="24"/>
                <w:szCs w:val="24"/>
              </w:rPr>
              <w:t>70</w:t>
            </w:r>
            <w:r w:rsidRPr="00750AB2">
              <w:rPr>
                <w:color w:val="000000"/>
                <w:kern w:val="0"/>
                <w:sz w:val="24"/>
                <w:szCs w:val="24"/>
              </w:rPr>
              <w:t>分）</w:t>
            </w:r>
          </w:p>
        </w:tc>
        <w:tc>
          <w:tcPr>
            <w:tcW w:w="1143" w:type="dxa"/>
            <w:shd w:val="clear" w:color="auto" w:fill="auto"/>
            <w:vAlign w:val="center"/>
          </w:tcPr>
          <w:p w:rsidR="00B7176B" w:rsidRPr="00750AB2" w:rsidRDefault="00B7176B"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4372C5" w:rsidRPr="004372C5" w:rsidTr="00B7176B">
        <w:trPr>
          <w:trHeight w:val="1050"/>
          <w:jc w:val="center"/>
        </w:trPr>
        <w:tc>
          <w:tcPr>
            <w:tcW w:w="663" w:type="dxa"/>
            <w:shd w:val="clear" w:color="auto" w:fill="auto"/>
            <w:noWrap/>
            <w:vAlign w:val="center"/>
          </w:tcPr>
          <w:p w:rsidR="0092600D" w:rsidRPr="004372C5" w:rsidRDefault="0092600D" w:rsidP="00A21AF8">
            <w:pPr>
              <w:widowControl/>
              <w:adjustRightInd w:val="0"/>
              <w:snapToGrid w:val="0"/>
              <w:jc w:val="center"/>
              <w:rPr>
                <w:kern w:val="0"/>
                <w:sz w:val="24"/>
                <w:szCs w:val="24"/>
              </w:rPr>
            </w:pPr>
            <w:r w:rsidRPr="004372C5">
              <w:rPr>
                <w:kern w:val="0"/>
                <w:sz w:val="24"/>
                <w:szCs w:val="24"/>
              </w:rPr>
              <w:t>1</w:t>
            </w:r>
          </w:p>
        </w:tc>
        <w:tc>
          <w:tcPr>
            <w:tcW w:w="1419" w:type="dxa"/>
            <w:shd w:val="clear" w:color="auto" w:fill="auto"/>
            <w:vAlign w:val="center"/>
          </w:tcPr>
          <w:p w:rsidR="0092600D" w:rsidRPr="004372C5" w:rsidRDefault="0092600D" w:rsidP="00A21AF8">
            <w:pPr>
              <w:widowControl/>
              <w:adjustRightInd w:val="0"/>
              <w:snapToGrid w:val="0"/>
              <w:jc w:val="center"/>
              <w:rPr>
                <w:kern w:val="0"/>
                <w:sz w:val="24"/>
                <w:szCs w:val="24"/>
              </w:rPr>
            </w:pPr>
            <w:r w:rsidRPr="004372C5">
              <w:rPr>
                <w:kern w:val="0"/>
                <w:sz w:val="24"/>
                <w:szCs w:val="24"/>
              </w:rPr>
              <w:t>投标人业绩</w:t>
            </w:r>
          </w:p>
        </w:tc>
        <w:tc>
          <w:tcPr>
            <w:tcW w:w="7311" w:type="dxa"/>
            <w:shd w:val="clear" w:color="auto" w:fill="auto"/>
            <w:vAlign w:val="center"/>
          </w:tcPr>
          <w:p w:rsidR="0092600D" w:rsidRPr="004D3823" w:rsidRDefault="00EF1425" w:rsidP="00A21AF8">
            <w:pPr>
              <w:widowControl/>
              <w:adjustRightInd w:val="0"/>
              <w:snapToGrid w:val="0"/>
              <w:rPr>
                <w:kern w:val="0"/>
                <w:sz w:val="24"/>
                <w:szCs w:val="24"/>
              </w:rPr>
            </w:pPr>
            <w:r w:rsidRPr="004D3823">
              <w:rPr>
                <w:kern w:val="0"/>
                <w:sz w:val="24"/>
                <w:szCs w:val="24"/>
              </w:rPr>
              <w:t>（</w:t>
            </w:r>
            <w:r w:rsidRPr="004D3823">
              <w:rPr>
                <w:rFonts w:hint="eastAsia"/>
                <w:kern w:val="0"/>
                <w:sz w:val="24"/>
                <w:szCs w:val="24"/>
              </w:rPr>
              <w:t>1</w:t>
            </w:r>
            <w:r w:rsidRPr="004D3823">
              <w:rPr>
                <w:kern w:val="0"/>
                <w:sz w:val="24"/>
                <w:szCs w:val="24"/>
              </w:rPr>
              <w:t>）</w:t>
            </w:r>
            <w:r w:rsidR="0092600D" w:rsidRPr="004D3823">
              <w:rPr>
                <w:kern w:val="0"/>
                <w:sz w:val="24"/>
                <w:szCs w:val="24"/>
              </w:rPr>
              <w:t>完全按照以下要求提供</w:t>
            </w:r>
            <w:r w:rsidR="00952A84" w:rsidRPr="004D3823">
              <w:rPr>
                <w:rFonts w:hint="eastAsia"/>
                <w:kern w:val="0"/>
                <w:sz w:val="24"/>
                <w:szCs w:val="24"/>
              </w:rPr>
              <w:t>投标人</w:t>
            </w:r>
            <w:r w:rsidR="00952A84" w:rsidRPr="004D3823">
              <w:rPr>
                <w:kern w:val="0"/>
                <w:sz w:val="24"/>
                <w:szCs w:val="24"/>
              </w:rPr>
              <w:t>曾实施</w:t>
            </w:r>
            <w:r w:rsidR="00933A7C" w:rsidRPr="004D3823">
              <w:rPr>
                <w:kern w:val="0"/>
                <w:sz w:val="24"/>
                <w:szCs w:val="24"/>
              </w:rPr>
              <w:t>的中药饮片</w:t>
            </w:r>
            <w:r w:rsidR="004372C5" w:rsidRPr="004D3823">
              <w:rPr>
                <w:rFonts w:hint="eastAsia"/>
                <w:kern w:val="0"/>
                <w:sz w:val="24"/>
                <w:szCs w:val="24"/>
              </w:rPr>
              <w:t>供应配送服务</w:t>
            </w:r>
            <w:r w:rsidR="00952A84" w:rsidRPr="004D3823">
              <w:rPr>
                <w:rFonts w:hint="eastAsia"/>
                <w:kern w:val="0"/>
                <w:sz w:val="24"/>
                <w:szCs w:val="24"/>
              </w:rPr>
              <w:t>业绩</w:t>
            </w:r>
            <w:r w:rsidR="0092600D" w:rsidRPr="004D3823">
              <w:rPr>
                <w:kern w:val="0"/>
                <w:sz w:val="24"/>
                <w:szCs w:val="24"/>
              </w:rPr>
              <w:t>，提供的证明材料均不得遮挡涂黑，否则不予认定加分。</w:t>
            </w:r>
          </w:p>
          <w:p w:rsidR="0092600D" w:rsidRPr="004D3823" w:rsidRDefault="0092600D" w:rsidP="00A21AF8">
            <w:pPr>
              <w:widowControl/>
              <w:adjustRightInd w:val="0"/>
              <w:snapToGrid w:val="0"/>
              <w:rPr>
                <w:kern w:val="0"/>
                <w:sz w:val="24"/>
                <w:szCs w:val="24"/>
              </w:rPr>
            </w:pPr>
            <w:r w:rsidRPr="004D3823">
              <w:rPr>
                <w:kern w:val="0"/>
                <w:sz w:val="24"/>
                <w:szCs w:val="24"/>
              </w:rPr>
              <w:t>合同</w:t>
            </w:r>
            <w:r w:rsidR="000D5DE9" w:rsidRPr="004D3823">
              <w:rPr>
                <w:rFonts w:hint="eastAsia"/>
                <w:kern w:val="0"/>
                <w:sz w:val="24"/>
                <w:szCs w:val="24"/>
              </w:rPr>
              <w:t>原件</w:t>
            </w:r>
            <w:r w:rsidR="00256A4A" w:rsidRPr="004D3823">
              <w:rPr>
                <w:kern w:val="0"/>
                <w:sz w:val="24"/>
                <w:szCs w:val="24"/>
              </w:rPr>
              <w:t>扫描件</w:t>
            </w:r>
            <w:r w:rsidR="00933A7C" w:rsidRPr="004D3823">
              <w:rPr>
                <w:kern w:val="0"/>
                <w:sz w:val="24"/>
                <w:szCs w:val="24"/>
              </w:rPr>
              <w:t>。包括买卖双方名称及盖章、</w:t>
            </w:r>
            <w:r w:rsidR="00F06646" w:rsidRPr="004D3823">
              <w:rPr>
                <w:rFonts w:hint="eastAsia"/>
                <w:bCs/>
                <w:sz w:val="24"/>
              </w:rPr>
              <w:t>合同签订日期</w:t>
            </w:r>
            <w:r w:rsidR="008178BA" w:rsidRPr="004D3823">
              <w:rPr>
                <w:rFonts w:hint="eastAsia"/>
                <w:bCs/>
                <w:sz w:val="24"/>
              </w:rPr>
              <w:t>（应为</w:t>
            </w:r>
            <w:r w:rsidR="008178BA" w:rsidRPr="004D3823">
              <w:rPr>
                <w:rFonts w:hint="eastAsia"/>
                <w:bCs/>
                <w:sz w:val="24"/>
              </w:rPr>
              <w:t>20</w:t>
            </w:r>
            <w:r w:rsidR="00310819" w:rsidRPr="004D3823">
              <w:rPr>
                <w:rFonts w:hint="eastAsia"/>
                <w:bCs/>
                <w:sz w:val="24"/>
              </w:rPr>
              <w:t>2</w:t>
            </w:r>
            <w:r w:rsidR="00337301" w:rsidRPr="004D3823">
              <w:rPr>
                <w:rFonts w:hint="eastAsia"/>
                <w:bCs/>
                <w:sz w:val="24"/>
              </w:rPr>
              <w:t>1</w:t>
            </w:r>
            <w:r w:rsidR="008178BA" w:rsidRPr="004D3823">
              <w:rPr>
                <w:rFonts w:hint="eastAsia"/>
                <w:bCs/>
                <w:sz w:val="24"/>
              </w:rPr>
              <w:t>年</w:t>
            </w:r>
            <w:r w:rsidR="008178BA" w:rsidRPr="004D3823">
              <w:rPr>
                <w:rFonts w:hint="eastAsia"/>
                <w:bCs/>
                <w:sz w:val="24"/>
              </w:rPr>
              <w:t>1</w:t>
            </w:r>
            <w:r w:rsidR="008178BA" w:rsidRPr="004D3823">
              <w:rPr>
                <w:rFonts w:hint="eastAsia"/>
                <w:bCs/>
                <w:sz w:val="24"/>
              </w:rPr>
              <w:t>月</w:t>
            </w:r>
            <w:r w:rsidR="008178BA" w:rsidRPr="004D3823">
              <w:rPr>
                <w:rFonts w:hint="eastAsia"/>
                <w:bCs/>
                <w:sz w:val="24"/>
              </w:rPr>
              <w:t>1</w:t>
            </w:r>
            <w:r w:rsidR="008178BA" w:rsidRPr="004D3823">
              <w:rPr>
                <w:rFonts w:hint="eastAsia"/>
                <w:bCs/>
                <w:sz w:val="24"/>
              </w:rPr>
              <w:t>日或以后）</w:t>
            </w:r>
            <w:r w:rsidR="00036124" w:rsidRPr="004D3823">
              <w:rPr>
                <w:kern w:val="0"/>
                <w:sz w:val="24"/>
                <w:szCs w:val="24"/>
              </w:rPr>
              <w:t>，此合同应规定连续服务期一年或以上，一次性销售合同不算分</w:t>
            </w:r>
          </w:p>
          <w:p w:rsidR="00E135ED" w:rsidRPr="004D3823" w:rsidRDefault="00E135ED" w:rsidP="00E135ED">
            <w:pPr>
              <w:widowControl/>
              <w:adjustRightInd w:val="0"/>
              <w:snapToGrid w:val="0"/>
              <w:rPr>
                <w:kern w:val="0"/>
                <w:sz w:val="24"/>
                <w:szCs w:val="24"/>
              </w:rPr>
            </w:pPr>
            <w:r w:rsidRPr="004D3823">
              <w:rPr>
                <w:rFonts w:hint="eastAsia"/>
                <w:kern w:val="0"/>
                <w:sz w:val="24"/>
                <w:szCs w:val="24"/>
              </w:rPr>
              <w:t>投标人签订满足以上要求合同的相关机构数量≥</w:t>
            </w:r>
            <w:r w:rsidRPr="004D3823">
              <w:rPr>
                <w:rFonts w:hint="eastAsia"/>
                <w:kern w:val="0"/>
                <w:sz w:val="24"/>
                <w:szCs w:val="24"/>
              </w:rPr>
              <w:t>20</w:t>
            </w:r>
            <w:r w:rsidRPr="004D3823">
              <w:rPr>
                <w:rFonts w:hint="eastAsia"/>
                <w:kern w:val="0"/>
                <w:sz w:val="24"/>
                <w:szCs w:val="24"/>
              </w:rPr>
              <w:t>家，得</w:t>
            </w:r>
            <w:r w:rsidR="00E33412">
              <w:rPr>
                <w:rFonts w:hint="eastAsia"/>
                <w:kern w:val="0"/>
                <w:sz w:val="24"/>
                <w:szCs w:val="24"/>
              </w:rPr>
              <w:t>5</w:t>
            </w:r>
            <w:r w:rsidRPr="004D3823">
              <w:rPr>
                <w:rFonts w:hint="eastAsia"/>
                <w:kern w:val="0"/>
                <w:sz w:val="24"/>
                <w:szCs w:val="24"/>
              </w:rPr>
              <w:t>分；</w:t>
            </w:r>
          </w:p>
          <w:p w:rsidR="00E135ED" w:rsidRPr="004D3823" w:rsidRDefault="00E135ED" w:rsidP="00E135ED">
            <w:pPr>
              <w:widowControl/>
              <w:adjustRightInd w:val="0"/>
              <w:snapToGrid w:val="0"/>
              <w:rPr>
                <w:kern w:val="0"/>
                <w:sz w:val="24"/>
                <w:szCs w:val="24"/>
              </w:rPr>
            </w:pPr>
            <w:r w:rsidRPr="004D3823">
              <w:rPr>
                <w:rFonts w:hint="eastAsia"/>
                <w:kern w:val="0"/>
                <w:sz w:val="24"/>
                <w:szCs w:val="24"/>
              </w:rPr>
              <w:t>投标人签订满足以上要求合同的相关机构数量为</w:t>
            </w:r>
            <w:r w:rsidRPr="004D3823">
              <w:rPr>
                <w:rFonts w:hint="eastAsia"/>
                <w:kern w:val="0"/>
                <w:sz w:val="24"/>
                <w:szCs w:val="24"/>
              </w:rPr>
              <w:t>15-19</w:t>
            </w:r>
            <w:r w:rsidRPr="004D3823">
              <w:rPr>
                <w:rFonts w:hint="eastAsia"/>
                <w:kern w:val="0"/>
                <w:sz w:val="24"/>
                <w:szCs w:val="24"/>
              </w:rPr>
              <w:t>家，得</w:t>
            </w:r>
            <w:r w:rsidR="00E33412">
              <w:rPr>
                <w:rFonts w:hint="eastAsia"/>
                <w:kern w:val="0"/>
                <w:sz w:val="24"/>
                <w:szCs w:val="24"/>
              </w:rPr>
              <w:t>3</w:t>
            </w:r>
            <w:r w:rsidRPr="004D3823">
              <w:rPr>
                <w:rFonts w:hint="eastAsia"/>
                <w:kern w:val="0"/>
                <w:sz w:val="24"/>
                <w:szCs w:val="24"/>
              </w:rPr>
              <w:t>分；</w:t>
            </w:r>
          </w:p>
          <w:p w:rsidR="00E135ED" w:rsidRPr="004D3823" w:rsidRDefault="00E135ED" w:rsidP="00E135ED">
            <w:pPr>
              <w:widowControl/>
              <w:adjustRightInd w:val="0"/>
              <w:snapToGrid w:val="0"/>
              <w:rPr>
                <w:kern w:val="0"/>
                <w:sz w:val="24"/>
                <w:szCs w:val="24"/>
              </w:rPr>
            </w:pPr>
            <w:r w:rsidRPr="004D3823">
              <w:rPr>
                <w:rFonts w:hint="eastAsia"/>
                <w:kern w:val="0"/>
                <w:sz w:val="24"/>
                <w:szCs w:val="24"/>
              </w:rPr>
              <w:t>投标人签订满足以上要求合同的相关机构数量为</w:t>
            </w:r>
            <w:r w:rsidRPr="004D3823">
              <w:rPr>
                <w:rFonts w:hint="eastAsia"/>
                <w:kern w:val="0"/>
                <w:sz w:val="24"/>
                <w:szCs w:val="24"/>
              </w:rPr>
              <w:t>10-14</w:t>
            </w:r>
            <w:r w:rsidRPr="004D3823">
              <w:rPr>
                <w:rFonts w:hint="eastAsia"/>
                <w:kern w:val="0"/>
                <w:sz w:val="24"/>
                <w:szCs w:val="24"/>
              </w:rPr>
              <w:t>家，得</w:t>
            </w:r>
            <w:r w:rsidR="00E33412">
              <w:rPr>
                <w:rFonts w:hint="eastAsia"/>
                <w:kern w:val="0"/>
                <w:sz w:val="24"/>
                <w:szCs w:val="24"/>
              </w:rPr>
              <w:t>1</w:t>
            </w:r>
            <w:r w:rsidRPr="004D3823">
              <w:rPr>
                <w:rFonts w:hint="eastAsia"/>
                <w:kern w:val="0"/>
                <w:sz w:val="24"/>
                <w:szCs w:val="24"/>
              </w:rPr>
              <w:t>分。</w:t>
            </w:r>
          </w:p>
          <w:p w:rsidR="00E135ED" w:rsidRPr="004D3823" w:rsidRDefault="00E135ED" w:rsidP="00E135ED">
            <w:pPr>
              <w:widowControl/>
              <w:adjustRightInd w:val="0"/>
              <w:snapToGrid w:val="0"/>
              <w:rPr>
                <w:kern w:val="0"/>
                <w:sz w:val="24"/>
                <w:szCs w:val="24"/>
              </w:rPr>
            </w:pPr>
            <w:r w:rsidRPr="004D3823">
              <w:rPr>
                <w:rFonts w:hint="eastAsia"/>
                <w:kern w:val="0"/>
                <w:sz w:val="24"/>
                <w:szCs w:val="24"/>
              </w:rPr>
              <w:t>其他</w:t>
            </w:r>
            <w:r w:rsidRPr="004D3823">
              <w:rPr>
                <w:rFonts w:hint="eastAsia"/>
                <w:kern w:val="0"/>
                <w:sz w:val="24"/>
                <w:szCs w:val="24"/>
              </w:rPr>
              <w:t>0</w:t>
            </w:r>
            <w:r w:rsidRPr="004D3823">
              <w:rPr>
                <w:rFonts w:hint="eastAsia"/>
                <w:kern w:val="0"/>
                <w:sz w:val="24"/>
                <w:szCs w:val="24"/>
              </w:rPr>
              <w:t>分；</w:t>
            </w:r>
          </w:p>
          <w:p w:rsidR="0050752E" w:rsidRPr="004D3823" w:rsidRDefault="00EF1425" w:rsidP="00E135ED">
            <w:pPr>
              <w:widowControl/>
              <w:adjustRightInd w:val="0"/>
              <w:snapToGrid w:val="0"/>
              <w:rPr>
                <w:kern w:val="0"/>
                <w:sz w:val="24"/>
                <w:szCs w:val="24"/>
              </w:rPr>
            </w:pPr>
            <w:r w:rsidRPr="004D3823">
              <w:rPr>
                <w:kern w:val="0"/>
                <w:sz w:val="24"/>
                <w:szCs w:val="24"/>
              </w:rPr>
              <w:t>（</w:t>
            </w:r>
            <w:r w:rsidRPr="004D3823">
              <w:rPr>
                <w:rFonts w:hint="eastAsia"/>
                <w:kern w:val="0"/>
                <w:sz w:val="24"/>
                <w:szCs w:val="24"/>
              </w:rPr>
              <w:t>2</w:t>
            </w:r>
            <w:r w:rsidRPr="004D3823">
              <w:rPr>
                <w:kern w:val="0"/>
                <w:sz w:val="24"/>
                <w:szCs w:val="24"/>
              </w:rPr>
              <w:t>）</w:t>
            </w:r>
            <w:r w:rsidR="0050752E" w:rsidRPr="004D3823">
              <w:rPr>
                <w:rFonts w:hint="eastAsia"/>
                <w:kern w:val="0"/>
                <w:sz w:val="24"/>
                <w:szCs w:val="24"/>
              </w:rPr>
              <w:t>2024</w:t>
            </w:r>
            <w:r w:rsidRPr="004D3823">
              <w:rPr>
                <w:rFonts w:hint="eastAsia"/>
                <w:kern w:val="0"/>
                <w:sz w:val="24"/>
                <w:szCs w:val="24"/>
              </w:rPr>
              <w:t>年</w:t>
            </w:r>
            <w:r w:rsidR="00F9707F" w:rsidRPr="004D3823">
              <w:rPr>
                <w:kern w:val="0"/>
                <w:sz w:val="24"/>
                <w:szCs w:val="24"/>
              </w:rPr>
              <w:t>中药饮片销售</w:t>
            </w:r>
            <w:r w:rsidR="00AD11E6" w:rsidRPr="004D3823">
              <w:rPr>
                <w:rFonts w:hint="eastAsia"/>
                <w:kern w:val="0"/>
                <w:sz w:val="24"/>
                <w:szCs w:val="24"/>
              </w:rPr>
              <w:t>量</w:t>
            </w:r>
            <w:r w:rsidR="0050752E" w:rsidRPr="004D3823">
              <w:rPr>
                <w:rFonts w:hint="eastAsia"/>
                <w:kern w:val="0"/>
                <w:sz w:val="24"/>
                <w:szCs w:val="24"/>
              </w:rPr>
              <w:t>评价（</w:t>
            </w:r>
            <w:r w:rsidR="00E33412">
              <w:rPr>
                <w:rFonts w:hint="eastAsia"/>
                <w:kern w:val="0"/>
                <w:sz w:val="24"/>
                <w:szCs w:val="24"/>
              </w:rPr>
              <w:t>5</w:t>
            </w:r>
            <w:r w:rsidR="0050752E" w:rsidRPr="004D3823">
              <w:rPr>
                <w:rFonts w:hint="eastAsia"/>
                <w:kern w:val="0"/>
                <w:sz w:val="24"/>
                <w:szCs w:val="24"/>
              </w:rPr>
              <w:t>分）</w:t>
            </w:r>
          </w:p>
          <w:p w:rsidR="0050752E" w:rsidRPr="004D3823" w:rsidRDefault="0050752E" w:rsidP="00E135ED">
            <w:pPr>
              <w:widowControl/>
              <w:adjustRightInd w:val="0"/>
              <w:snapToGrid w:val="0"/>
              <w:rPr>
                <w:kern w:val="0"/>
                <w:sz w:val="24"/>
                <w:szCs w:val="24"/>
              </w:rPr>
            </w:pPr>
            <w:r w:rsidRPr="004D3823">
              <w:rPr>
                <w:rFonts w:hint="eastAsia"/>
                <w:kern w:val="0"/>
                <w:sz w:val="24"/>
                <w:szCs w:val="24"/>
              </w:rPr>
              <w:t>提供投标单位盖章的</w:t>
            </w:r>
            <w:r w:rsidRPr="004D3823">
              <w:rPr>
                <w:kern w:val="0"/>
                <w:sz w:val="24"/>
                <w:szCs w:val="24"/>
              </w:rPr>
              <w:t>中药饮片逐项销售清单扫描件，该清单应至少包含销售的中药饮片品种、数量、购买方名称</w:t>
            </w:r>
          </w:p>
          <w:p w:rsidR="0050752E" w:rsidRPr="004D3823" w:rsidRDefault="0050752E" w:rsidP="00E135ED">
            <w:pPr>
              <w:widowControl/>
              <w:adjustRightInd w:val="0"/>
              <w:snapToGrid w:val="0"/>
              <w:rPr>
                <w:kern w:val="0"/>
                <w:sz w:val="24"/>
                <w:szCs w:val="24"/>
              </w:rPr>
            </w:pPr>
            <w:r w:rsidRPr="004D3823">
              <w:rPr>
                <w:kern w:val="0"/>
                <w:sz w:val="24"/>
                <w:szCs w:val="24"/>
              </w:rPr>
              <w:t>中药饮片销售量</w:t>
            </w:r>
            <w:r w:rsidRPr="004D3823">
              <w:rPr>
                <w:rFonts w:hint="eastAsia"/>
                <w:kern w:val="0"/>
                <w:sz w:val="24"/>
                <w:szCs w:val="24"/>
              </w:rPr>
              <w:t>≥</w:t>
            </w:r>
            <w:r w:rsidR="004D3823" w:rsidRPr="004D3823">
              <w:rPr>
                <w:rFonts w:hint="eastAsia"/>
                <w:kern w:val="0"/>
                <w:sz w:val="24"/>
                <w:szCs w:val="24"/>
              </w:rPr>
              <w:t>3</w:t>
            </w:r>
            <w:r w:rsidRPr="004D3823">
              <w:rPr>
                <w:rFonts w:hint="eastAsia"/>
                <w:kern w:val="0"/>
                <w:sz w:val="24"/>
                <w:szCs w:val="24"/>
              </w:rPr>
              <w:t>000</w:t>
            </w:r>
            <w:r w:rsidRPr="004D3823">
              <w:rPr>
                <w:rFonts w:hint="eastAsia"/>
                <w:kern w:val="0"/>
                <w:sz w:val="24"/>
                <w:szCs w:val="24"/>
              </w:rPr>
              <w:t>吨，得</w:t>
            </w:r>
            <w:r w:rsidR="00E33412">
              <w:rPr>
                <w:rFonts w:hint="eastAsia"/>
                <w:kern w:val="0"/>
                <w:sz w:val="24"/>
                <w:szCs w:val="24"/>
              </w:rPr>
              <w:t>5</w:t>
            </w:r>
            <w:r w:rsidRPr="004D3823">
              <w:rPr>
                <w:rFonts w:hint="eastAsia"/>
                <w:kern w:val="0"/>
                <w:sz w:val="24"/>
                <w:szCs w:val="24"/>
              </w:rPr>
              <w:t>分；</w:t>
            </w:r>
          </w:p>
          <w:p w:rsidR="0050752E" w:rsidRPr="004D3823" w:rsidRDefault="004D3823" w:rsidP="00E135ED">
            <w:pPr>
              <w:widowControl/>
              <w:adjustRightInd w:val="0"/>
              <w:snapToGrid w:val="0"/>
              <w:rPr>
                <w:kern w:val="0"/>
                <w:sz w:val="24"/>
                <w:szCs w:val="24"/>
              </w:rPr>
            </w:pPr>
            <w:r w:rsidRPr="004D3823">
              <w:rPr>
                <w:rFonts w:hint="eastAsia"/>
                <w:kern w:val="0"/>
                <w:sz w:val="24"/>
                <w:szCs w:val="24"/>
              </w:rPr>
              <w:t>3</w:t>
            </w:r>
            <w:r w:rsidR="0050752E" w:rsidRPr="004D3823">
              <w:rPr>
                <w:rFonts w:hint="eastAsia"/>
                <w:kern w:val="0"/>
                <w:sz w:val="24"/>
                <w:szCs w:val="24"/>
              </w:rPr>
              <w:t>000</w:t>
            </w:r>
            <w:r w:rsidR="0050752E" w:rsidRPr="004D3823">
              <w:rPr>
                <w:rFonts w:hint="eastAsia"/>
                <w:kern w:val="0"/>
                <w:sz w:val="24"/>
                <w:szCs w:val="24"/>
              </w:rPr>
              <w:t>吨＞</w:t>
            </w:r>
            <w:r w:rsidR="0050752E" w:rsidRPr="004D3823">
              <w:rPr>
                <w:kern w:val="0"/>
                <w:sz w:val="24"/>
                <w:szCs w:val="24"/>
              </w:rPr>
              <w:t>中药饮片销售量</w:t>
            </w:r>
            <w:r w:rsidR="0050752E" w:rsidRPr="004D3823">
              <w:rPr>
                <w:rFonts w:hint="eastAsia"/>
                <w:kern w:val="0"/>
                <w:sz w:val="24"/>
                <w:szCs w:val="24"/>
              </w:rPr>
              <w:t>≥</w:t>
            </w:r>
            <w:r w:rsidR="0050752E" w:rsidRPr="004D3823">
              <w:rPr>
                <w:rFonts w:hint="eastAsia"/>
                <w:kern w:val="0"/>
                <w:sz w:val="24"/>
                <w:szCs w:val="24"/>
              </w:rPr>
              <w:t>1000</w:t>
            </w:r>
            <w:r w:rsidR="0050752E" w:rsidRPr="004D3823">
              <w:rPr>
                <w:rFonts w:hint="eastAsia"/>
                <w:kern w:val="0"/>
                <w:sz w:val="24"/>
                <w:szCs w:val="24"/>
              </w:rPr>
              <w:t>吨，得</w:t>
            </w:r>
            <w:r w:rsidR="00602859">
              <w:rPr>
                <w:rFonts w:hint="eastAsia"/>
                <w:kern w:val="0"/>
                <w:sz w:val="24"/>
                <w:szCs w:val="24"/>
              </w:rPr>
              <w:t>3</w:t>
            </w:r>
            <w:r w:rsidR="0050752E" w:rsidRPr="004D3823">
              <w:rPr>
                <w:rFonts w:hint="eastAsia"/>
                <w:kern w:val="0"/>
                <w:sz w:val="24"/>
                <w:szCs w:val="24"/>
              </w:rPr>
              <w:t>分；</w:t>
            </w:r>
          </w:p>
          <w:p w:rsidR="0050752E" w:rsidRPr="004D3823" w:rsidRDefault="0050752E" w:rsidP="00E135ED">
            <w:pPr>
              <w:widowControl/>
              <w:adjustRightInd w:val="0"/>
              <w:snapToGrid w:val="0"/>
              <w:rPr>
                <w:kern w:val="0"/>
                <w:sz w:val="24"/>
                <w:szCs w:val="24"/>
              </w:rPr>
            </w:pPr>
            <w:r w:rsidRPr="004D3823">
              <w:rPr>
                <w:rFonts w:hint="eastAsia"/>
                <w:kern w:val="0"/>
                <w:sz w:val="24"/>
                <w:szCs w:val="24"/>
              </w:rPr>
              <w:t>1000</w:t>
            </w:r>
            <w:r w:rsidRPr="004D3823">
              <w:rPr>
                <w:rFonts w:hint="eastAsia"/>
                <w:kern w:val="0"/>
                <w:sz w:val="24"/>
                <w:szCs w:val="24"/>
              </w:rPr>
              <w:t>吨＞</w:t>
            </w:r>
            <w:r w:rsidRPr="004D3823">
              <w:rPr>
                <w:kern w:val="0"/>
                <w:sz w:val="24"/>
                <w:szCs w:val="24"/>
              </w:rPr>
              <w:t>中药饮片销售量</w:t>
            </w:r>
            <w:r w:rsidRPr="004D3823">
              <w:rPr>
                <w:rFonts w:hint="eastAsia"/>
                <w:kern w:val="0"/>
                <w:sz w:val="24"/>
                <w:szCs w:val="24"/>
              </w:rPr>
              <w:t>≥</w:t>
            </w:r>
            <w:r w:rsidRPr="004D3823">
              <w:rPr>
                <w:rFonts w:hint="eastAsia"/>
                <w:kern w:val="0"/>
                <w:sz w:val="24"/>
                <w:szCs w:val="24"/>
              </w:rPr>
              <w:t>500</w:t>
            </w:r>
            <w:r w:rsidRPr="004D3823">
              <w:rPr>
                <w:rFonts w:hint="eastAsia"/>
                <w:kern w:val="0"/>
                <w:sz w:val="24"/>
                <w:szCs w:val="24"/>
              </w:rPr>
              <w:t>吨，得</w:t>
            </w:r>
            <w:r w:rsidR="00E33412">
              <w:rPr>
                <w:rFonts w:hint="eastAsia"/>
                <w:kern w:val="0"/>
                <w:sz w:val="24"/>
                <w:szCs w:val="24"/>
              </w:rPr>
              <w:t>1</w:t>
            </w:r>
            <w:r w:rsidRPr="004D3823">
              <w:rPr>
                <w:rFonts w:hint="eastAsia"/>
                <w:kern w:val="0"/>
                <w:sz w:val="24"/>
                <w:szCs w:val="24"/>
              </w:rPr>
              <w:t>分；</w:t>
            </w:r>
          </w:p>
          <w:p w:rsidR="00EF1425" w:rsidRPr="004D3823" w:rsidRDefault="00AD11E6" w:rsidP="00E135ED">
            <w:pPr>
              <w:widowControl/>
              <w:adjustRightInd w:val="0"/>
              <w:snapToGrid w:val="0"/>
              <w:rPr>
                <w:kern w:val="0"/>
                <w:sz w:val="24"/>
                <w:szCs w:val="24"/>
              </w:rPr>
            </w:pPr>
            <w:r w:rsidRPr="004D3823">
              <w:rPr>
                <w:rFonts w:hint="eastAsia"/>
                <w:kern w:val="0"/>
                <w:sz w:val="24"/>
                <w:szCs w:val="24"/>
              </w:rPr>
              <w:t>其他</w:t>
            </w:r>
            <w:r w:rsidRPr="004D3823">
              <w:rPr>
                <w:rFonts w:hint="eastAsia"/>
                <w:kern w:val="0"/>
                <w:sz w:val="24"/>
                <w:szCs w:val="24"/>
              </w:rPr>
              <w:t>0</w:t>
            </w:r>
            <w:r w:rsidRPr="004D3823">
              <w:rPr>
                <w:rFonts w:hint="eastAsia"/>
                <w:kern w:val="0"/>
                <w:sz w:val="24"/>
                <w:szCs w:val="24"/>
              </w:rPr>
              <w:t>分。</w:t>
            </w:r>
          </w:p>
        </w:tc>
        <w:tc>
          <w:tcPr>
            <w:tcW w:w="1143" w:type="dxa"/>
            <w:shd w:val="clear" w:color="auto" w:fill="auto"/>
            <w:vAlign w:val="center"/>
          </w:tcPr>
          <w:p w:rsidR="0092600D" w:rsidRPr="004372C5" w:rsidRDefault="00952A84" w:rsidP="00E33412">
            <w:pPr>
              <w:widowControl/>
              <w:adjustRightInd w:val="0"/>
              <w:snapToGrid w:val="0"/>
              <w:jc w:val="center"/>
              <w:rPr>
                <w:kern w:val="0"/>
                <w:sz w:val="24"/>
                <w:szCs w:val="24"/>
              </w:rPr>
            </w:pPr>
            <w:r w:rsidRPr="004372C5">
              <w:rPr>
                <w:rFonts w:hint="eastAsia"/>
                <w:kern w:val="0"/>
                <w:sz w:val="24"/>
                <w:szCs w:val="24"/>
              </w:rPr>
              <w:t>1</w:t>
            </w:r>
            <w:r w:rsidR="00E33412">
              <w:rPr>
                <w:rFonts w:hint="eastAsia"/>
                <w:kern w:val="0"/>
                <w:sz w:val="24"/>
                <w:szCs w:val="24"/>
              </w:rPr>
              <w:t>0</w:t>
            </w:r>
          </w:p>
        </w:tc>
      </w:tr>
      <w:tr w:rsidR="0092600D" w:rsidRPr="00750AB2" w:rsidTr="00B7176B">
        <w:trPr>
          <w:trHeight w:val="1050"/>
          <w:jc w:val="center"/>
        </w:trPr>
        <w:tc>
          <w:tcPr>
            <w:tcW w:w="663" w:type="dxa"/>
            <w:shd w:val="clear" w:color="auto" w:fill="auto"/>
            <w:noWrap/>
            <w:vAlign w:val="center"/>
          </w:tcPr>
          <w:p w:rsidR="0092600D" w:rsidRPr="00750AB2" w:rsidRDefault="00467902" w:rsidP="00A21AF8">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92600D" w:rsidRPr="00750AB2" w:rsidRDefault="0092600D" w:rsidP="00A21AF8">
            <w:pPr>
              <w:widowControl/>
              <w:adjustRightInd w:val="0"/>
              <w:snapToGrid w:val="0"/>
              <w:jc w:val="center"/>
              <w:rPr>
                <w:kern w:val="0"/>
                <w:sz w:val="24"/>
                <w:szCs w:val="24"/>
              </w:rPr>
            </w:pPr>
            <w:r w:rsidRPr="00750AB2">
              <w:rPr>
                <w:kern w:val="0"/>
                <w:sz w:val="24"/>
                <w:szCs w:val="24"/>
              </w:rPr>
              <w:t>投标人相关证书</w:t>
            </w:r>
          </w:p>
        </w:tc>
        <w:tc>
          <w:tcPr>
            <w:tcW w:w="7311" w:type="dxa"/>
            <w:shd w:val="clear" w:color="auto" w:fill="auto"/>
            <w:vAlign w:val="center"/>
          </w:tcPr>
          <w:p w:rsidR="0050752E" w:rsidRPr="004D3823" w:rsidRDefault="0050752E" w:rsidP="000E0E2E">
            <w:pPr>
              <w:widowControl/>
              <w:adjustRightInd w:val="0"/>
              <w:snapToGrid w:val="0"/>
              <w:rPr>
                <w:kern w:val="0"/>
                <w:sz w:val="24"/>
                <w:szCs w:val="24"/>
              </w:rPr>
            </w:pPr>
            <w:r w:rsidRPr="004D3823">
              <w:rPr>
                <w:rFonts w:hint="eastAsia"/>
                <w:kern w:val="0"/>
                <w:sz w:val="24"/>
                <w:szCs w:val="24"/>
              </w:rPr>
              <w:t>投标人具备</w:t>
            </w:r>
          </w:p>
          <w:p w:rsidR="0050752E" w:rsidRPr="004D3823" w:rsidRDefault="0050752E" w:rsidP="0050752E">
            <w:pPr>
              <w:widowControl/>
              <w:adjustRightInd w:val="0"/>
              <w:snapToGrid w:val="0"/>
              <w:rPr>
                <w:kern w:val="0"/>
                <w:sz w:val="24"/>
                <w:szCs w:val="24"/>
              </w:rPr>
            </w:pPr>
            <w:r w:rsidRPr="004D3823">
              <w:rPr>
                <w:rFonts w:hint="eastAsia"/>
                <w:kern w:val="0"/>
                <w:sz w:val="24"/>
                <w:szCs w:val="24"/>
              </w:rPr>
              <w:t>A. GMP</w:t>
            </w:r>
            <w:r w:rsidRPr="004D3823">
              <w:rPr>
                <w:rFonts w:hint="eastAsia"/>
                <w:kern w:val="0"/>
                <w:sz w:val="24"/>
                <w:szCs w:val="24"/>
              </w:rPr>
              <w:t>符合性检查结果告知书或药品</w:t>
            </w:r>
            <w:r w:rsidRPr="004D3823">
              <w:rPr>
                <w:rFonts w:hint="eastAsia"/>
                <w:kern w:val="0"/>
                <w:sz w:val="24"/>
                <w:szCs w:val="24"/>
              </w:rPr>
              <w:t>GMP</w:t>
            </w:r>
            <w:r w:rsidRPr="004D3823">
              <w:rPr>
                <w:rFonts w:hint="eastAsia"/>
                <w:kern w:val="0"/>
                <w:sz w:val="24"/>
                <w:szCs w:val="24"/>
              </w:rPr>
              <w:t>证书或《药品经营质量管理规范认证证书》，提供以上证明材料扫描件；</w:t>
            </w:r>
          </w:p>
          <w:p w:rsidR="0050752E" w:rsidRPr="004D3823" w:rsidRDefault="0050752E" w:rsidP="0050752E">
            <w:pPr>
              <w:widowControl/>
              <w:adjustRightInd w:val="0"/>
              <w:snapToGrid w:val="0"/>
              <w:rPr>
                <w:kern w:val="0"/>
                <w:sz w:val="24"/>
                <w:szCs w:val="24"/>
              </w:rPr>
            </w:pPr>
            <w:r w:rsidRPr="004D3823">
              <w:rPr>
                <w:rFonts w:hint="eastAsia"/>
                <w:kern w:val="0"/>
                <w:sz w:val="24"/>
                <w:szCs w:val="24"/>
              </w:rPr>
              <w:t xml:space="preserve">B. </w:t>
            </w:r>
            <w:r w:rsidRPr="004D3823">
              <w:rPr>
                <w:rFonts w:hint="eastAsia"/>
                <w:kern w:val="0"/>
                <w:sz w:val="24"/>
                <w:szCs w:val="24"/>
              </w:rPr>
              <w:t>药品包装用材料具备国家药品监督管理局药品审评中心的登记信息公示截图，提供截图扫描件；</w:t>
            </w:r>
          </w:p>
          <w:p w:rsidR="002E55F2" w:rsidRPr="004D3823" w:rsidRDefault="0050752E" w:rsidP="00E33412">
            <w:pPr>
              <w:widowControl/>
              <w:adjustRightInd w:val="0"/>
              <w:snapToGrid w:val="0"/>
              <w:rPr>
                <w:kern w:val="0"/>
                <w:sz w:val="24"/>
                <w:szCs w:val="24"/>
              </w:rPr>
            </w:pPr>
            <w:r w:rsidRPr="004D3823">
              <w:rPr>
                <w:kern w:val="0"/>
                <w:sz w:val="24"/>
                <w:szCs w:val="24"/>
              </w:rPr>
              <w:t>满足以上任意一项要求的得</w:t>
            </w:r>
            <w:r w:rsidR="00E33412">
              <w:rPr>
                <w:rFonts w:hint="eastAsia"/>
                <w:kern w:val="0"/>
                <w:sz w:val="24"/>
                <w:szCs w:val="24"/>
              </w:rPr>
              <w:t>1</w:t>
            </w:r>
            <w:r w:rsidRPr="004D3823">
              <w:rPr>
                <w:rFonts w:hint="eastAsia"/>
                <w:kern w:val="0"/>
                <w:sz w:val="24"/>
                <w:szCs w:val="24"/>
              </w:rPr>
              <w:t>分，最多</w:t>
            </w:r>
            <w:r w:rsidR="00E33412">
              <w:rPr>
                <w:rFonts w:hint="eastAsia"/>
                <w:kern w:val="0"/>
                <w:sz w:val="24"/>
                <w:szCs w:val="24"/>
              </w:rPr>
              <w:t>2</w:t>
            </w:r>
            <w:r w:rsidRPr="004D3823">
              <w:rPr>
                <w:rFonts w:hint="eastAsia"/>
                <w:kern w:val="0"/>
                <w:sz w:val="24"/>
                <w:szCs w:val="24"/>
              </w:rPr>
              <w:t>分。</w:t>
            </w:r>
          </w:p>
        </w:tc>
        <w:tc>
          <w:tcPr>
            <w:tcW w:w="1143" w:type="dxa"/>
            <w:shd w:val="clear" w:color="auto" w:fill="auto"/>
            <w:vAlign w:val="center"/>
          </w:tcPr>
          <w:p w:rsidR="0092600D" w:rsidRPr="00750AB2" w:rsidRDefault="00E33412" w:rsidP="00A21AF8">
            <w:pPr>
              <w:widowControl/>
              <w:adjustRightInd w:val="0"/>
              <w:snapToGrid w:val="0"/>
              <w:jc w:val="center"/>
              <w:rPr>
                <w:color w:val="000000"/>
                <w:kern w:val="0"/>
                <w:sz w:val="24"/>
                <w:szCs w:val="24"/>
              </w:rPr>
            </w:pPr>
            <w:r>
              <w:rPr>
                <w:rFonts w:hint="eastAsia"/>
                <w:color w:val="000000"/>
                <w:kern w:val="0"/>
                <w:sz w:val="24"/>
                <w:szCs w:val="24"/>
              </w:rPr>
              <w:t>2</w:t>
            </w:r>
          </w:p>
        </w:tc>
      </w:tr>
      <w:tr w:rsidR="00D21DC9" w:rsidRPr="00D21DC9" w:rsidTr="00B7176B">
        <w:trPr>
          <w:trHeight w:val="1050"/>
          <w:jc w:val="center"/>
        </w:trPr>
        <w:tc>
          <w:tcPr>
            <w:tcW w:w="663" w:type="dxa"/>
            <w:shd w:val="clear" w:color="auto" w:fill="auto"/>
            <w:noWrap/>
            <w:vAlign w:val="center"/>
          </w:tcPr>
          <w:p w:rsidR="00D21DC9" w:rsidRPr="00D21DC9" w:rsidRDefault="00D21DC9" w:rsidP="00FC05F3">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D21DC9" w:rsidRPr="00D21DC9" w:rsidRDefault="00D21DC9" w:rsidP="00FC05F3">
            <w:pPr>
              <w:widowControl/>
              <w:adjustRightInd w:val="0"/>
              <w:snapToGrid w:val="0"/>
              <w:jc w:val="center"/>
              <w:rPr>
                <w:kern w:val="0"/>
                <w:sz w:val="24"/>
                <w:szCs w:val="24"/>
              </w:rPr>
            </w:pPr>
            <w:r w:rsidRPr="00D21DC9">
              <w:rPr>
                <w:rFonts w:hint="eastAsia"/>
                <w:kern w:val="0"/>
                <w:sz w:val="24"/>
                <w:szCs w:val="24"/>
              </w:rPr>
              <w:t>可供应品种数量评价</w:t>
            </w:r>
          </w:p>
        </w:tc>
        <w:tc>
          <w:tcPr>
            <w:tcW w:w="7311" w:type="dxa"/>
            <w:shd w:val="clear" w:color="auto" w:fill="auto"/>
            <w:vAlign w:val="center"/>
          </w:tcPr>
          <w:p w:rsidR="00D21DC9" w:rsidRPr="00D21DC9" w:rsidRDefault="00D21DC9" w:rsidP="00FC05F3">
            <w:pPr>
              <w:widowControl/>
              <w:adjustRightInd w:val="0"/>
              <w:snapToGrid w:val="0"/>
              <w:rPr>
                <w:kern w:val="0"/>
                <w:sz w:val="24"/>
                <w:szCs w:val="24"/>
              </w:rPr>
            </w:pPr>
            <w:r w:rsidRPr="00D21DC9">
              <w:rPr>
                <w:rFonts w:hint="eastAsia"/>
                <w:kern w:val="0"/>
                <w:sz w:val="24"/>
                <w:szCs w:val="24"/>
              </w:rPr>
              <w:t>供应商承诺入围后可为本项目供应中药饮片品种数量</w:t>
            </w:r>
            <w:r w:rsidR="00A43430">
              <w:rPr>
                <w:rFonts w:hint="eastAsia"/>
                <w:kern w:val="0"/>
                <w:sz w:val="24"/>
                <w:szCs w:val="24"/>
              </w:rPr>
              <w:t>（附件</w:t>
            </w:r>
            <w:r w:rsidR="00A43430">
              <w:rPr>
                <w:rFonts w:hint="eastAsia"/>
                <w:kern w:val="0"/>
                <w:sz w:val="24"/>
                <w:szCs w:val="24"/>
              </w:rPr>
              <w:t>A</w:t>
            </w:r>
            <w:r w:rsidR="00A43430">
              <w:rPr>
                <w:rFonts w:hint="eastAsia"/>
                <w:kern w:val="0"/>
                <w:sz w:val="24"/>
                <w:szCs w:val="24"/>
              </w:rPr>
              <w:t>）</w:t>
            </w:r>
            <w:r w:rsidRPr="00D21DC9">
              <w:rPr>
                <w:kern w:val="0"/>
                <w:sz w:val="24"/>
                <w:szCs w:val="24"/>
              </w:rPr>
              <w:t>≥</w:t>
            </w:r>
            <w:r w:rsidR="00E60CD1">
              <w:rPr>
                <w:rFonts w:hint="eastAsia"/>
                <w:kern w:val="0"/>
                <w:sz w:val="24"/>
                <w:szCs w:val="24"/>
              </w:rPr>
              <w:t>491</w:t>
            </w:r>
            <w:r w:rsidRPr="00D21DC9">
              <w:rPr>
                <w:rFonts w:hint="eastAsia"/>
                <w:kern w:val="0"/>
                <w:sz w:val="24"/>
                <w:szCs w:val="24"/>
              </w:rPr>
              <w:t>种的得</w:t>
            </w:r>
            <w:r w:rsidRPr="00D21DC9">
              <w:rPr>
                <w:kern w:val="0"/>
                <w:sz w:val="24"/>
                <w:szCs w:val="24"/>
              </w:rPr>
              <w:t>5</w:t>
            </w:r>
            <w:r w:rsidRPr="00D21DC9">
              <w:rPr>
                <w:rFonts w:hint="eastAsia"/>
                <w:kern w:val="0"/>
                <w:sz w:val="24"/>
                <w:szCs w:val="24"/>
              </w:rPr>
              <w:t>分；</w:t>
            </w:r>
          </w:p>
          <w:p w:rsidR="00D21DC9" w:rsidRPr="00D21DC9" w:rsidRDefault="002F26C9" w:rsidP="00FC05F3">
            <w:pPr>
              <w:widowControl/>
              <w:adjustRightInd w:val="0"/>
              <w:snapToGrid w:val="0"/>
              <w:rPr>
                <w:kern w:val="0"/>
                <w:sz w:val="24"/>
                <w:szCs w:val="24"/>
              </w:rPr>
            </w:pPr>
            <w:r>
              <w:rPr>
                <w:kern w:val="0"/>
                <w:sz w:val="24"/>
                <w:szCs w:val="24"/>
              </w:rPr>
              <w:t>承诺供应种类</w:t>
            </w:r>
            <w:r w:rsidR="00D21DC9" w:rsidRPr="00D21DC9">
              <w:rPr>
                <w:kern w:val="0"/>
                <w:sz w:val="24"/>
                <w:szCs w:val="24"/>
              </w:rPr>
              <w:t>400</w:t>
            </w:r>
            <w:r w:rsidR="00D21DC9" w:rsidRPr="00D21DC9">
              <w:rPr>
                <w:rFonts w:hint="eastAsia"/>
                <w:kern w:val="0"/>
                <w:sz w:val="24"/>
                <w:szCs w:val="24"/>
              </w:rPr>
              <w:t>（含）</w:t>
            </w:r>
            <w:r w:rsidR="00D21DC9" w:rsidRPr="00D21DC9">
              <w:rPr>
                <w:kern w:val="0"/>
                <w:sz w:val="24"/>
                <w:szCs w:val="24"/>
              </w:rPr>
              <w:t>-</w:t>
            </w:r>
            <w:r w:rsidR="00E60CD1">
              <w:rPr>
                <w:rFonts w:hint="eastAsia"/>
                <w:kern w:val="0"/>
                <w:sz w:val="24"/>
                <w:szCs w:val="24"/>
              </w:rPr>
              <w:t>491</w:t>
            </w:r>
            <w:r w:rsidR="00D21DC9" w:rsidRPr="00D21DC9">
              <w:rPr>
                <w:rFonts w:hint="eastAsia"/>
                <w:kern w:val="0"/>
                <w:sz w:val="24"/>
                <w:szCs w:val="24"/>
              </w:rPr>
              <w:t>（不含）种得</w:t>
            </w:r>
            <w:r w:rsidR="00097F8F">
              <w:rPr>
                <w:rFonts w:hint="eastAsia"/>
                <w:kern w:val="0"/>
                <w:sz w:val="24"/>
                <w:szCs w:val="24"/>
              </w:rPr>
              <w:t>5</w:t>
            </w:r>
            <w:r w:rsidR="00D21DC9" w:rsidRPr="00D21DC9">
              <w:rPr>
                <w:rFonts w:hint="eastAsia"/>
                <w:kern w:val="0"/>
                <w:sz w:val="24"/>
                <w:szCs w:val="24"/>
              </w:rPr>
              <w:t>分；</w:t>
            </w:r>
          </w:p>
          <w:p w:rsidR="00D21DC9" w:rsidRPr="00D21DC9" w:rsidRDefault="002F26C9" w:rsidP="00FC05F3">
            <w:pPr>
              <w:widowControl/>
              <w:adjustRightInd w:val="0"/>
              <w:snapToGrid w:val="0"/>
              <w:rPr>
                <w:kern w:val="0"/>
                <w:sz w:val="24"/>
                <w:szCs w:val="24"/>
              </w:rPr>
            </w:pPr>
            <w:r>
              <w:rPr>
                <w:kern w:val="0"/>
                <w:sz w:val="24"/>
                <w:szCs w:val="24"/>
              </w:rPr>
              <w:t>承诺供应种类</w:t>
            </w:r>
            <w:r w:rsidR="00D21DC9" w:rsidRPr="00D21DC9">
              <w:rPr>
                <w:kern w:val="0"/>
                <w:sz w:val="24"/>
                <w:szCs w:val="24"/>
              </w:rPr>
              <w:t>300</w:t>
            </w:r>
            <w:r w:rsidR="00D21DC9" w:rsidRPr="00D21DC9">
              <w:rPr>
                <w:rFonts w:hint="eastAsia"/>
                <w:kern w:val="0"/>
                <w:sz w:val="24"/>
                <w:szCs w:val="24"/>
              </w:rPr>
              <w:t>（含）</w:t>
            </w:r>
            <w:r w:rsidR="00D21DC9" w:rsidRPr="00D21DC9">
              <w:rPr>
                <w:kern w:val="0"/>
                <w:sz w:val="24"/>
                <w:szCs w:val="24"/>
              </w:rPr>
              <w:t>-400</w:t>
            </w:r>
            <w:r w:rsidR="00D21DC9" w:rsidRPr="00D21DC9">
              <w:rPr>
                <w:rFonts w:hint="eastAsia"/>
                <w:kern w:val="0"/>
                <w:sz w:val="24"/>
                <w:szCs w:val="24"/>
              </w:rPr>
              <w:t>（不含）种得</w:t>
            </w:r>
            <w:r w:rsidR="00D21DC9" w:rsidRPr="00D21DC9">
              <w:rPr>
                <w:kern w:val="0"/>
                <w:sz w:val="24"/>
                <w:szCs w:val="24"/>
              </w:rPr>
              <w:t>3</w:t>
            </w:r>
            <w:r w:rsidR="00D21DC9" w:rsidRPr="00D21DC9">
              <w:rPr>
                <w:rFonts w:hint="eastAsia"/>
                <w:kern w:val="0"/>
                <w:sz w:val="24"/>
                <w:szCs w:val="24"/>
              </w:rPr>
              <w:t>分；</w:t>
            </w:r>
          </w:p>
          <w:p w:rsidR="00D21DC9" w:rsidRPr="00D21DC9" w:rsidRDefault="002F26C9" w:rsidP="00FC05F3">
            <w:pPr>
              <w:widowControl/>
              <w:adjustRightInd w:val="0"/>
              <w:snapToGrid w:val="0"/>
              <w:rPr>
                <w:kern w:val="0"/>
                <w:sz w:val="24"/>
                <w:szCs w:val="24"/>
              </w:rPr>
            </w:pPr>
            <w:r>
              <w:rPr>
                <w:kern w:val="0"/>
                <w:sz w:val="24"/>
                <w:szCs w:val="24"/>
              </w:rPr>
              <w:t>承诺供应种类</w:t>
            </w:r>
            <w:r w:rsidR="00D21DC9" w:rsidRPr="00D21DC9">
              <w:rPr>
                <w:kern w:val="0"/>
                <w:sz w:val="24"/>
                <w:szCs w:val="24"/>
              </w:rPr>
              <w:t>200</w:t>
            </w:r>
            <w:r w:rsidR="00D21DC9" w:rsidRPr="00D21DC9">
              <w:rPr>
                <w:rFonts w:hint="eastAsia"/>
                <w:kern w:val="0"/>
                <w:sz w:val="24"/>
                <w:szCs w:val="24"/>
              </w:rPr>
              <w:t>（含）</w:t>
            </w:r>
            <w:r w:rsidR="00D21DC9" w:rsidRPr="00D21DC9">
              <w:rPr>
                <w:kern w:val="0"/>
                <w:sz w:val="24"/>
                <w:szCs w:val="24"/>
              </w:rPr>
              <w:t>-300</w:t>
            </w:r>
            <w:r w:rsidR="00D21DC9" w:rsidRPr="00D21DC9">
              <w:rPr>
                <w:rFonts w:hint="eastAsia"/>
                <w:kern w:val="0"/>
                <w:sz w:val="24"/>
                <w:szCs w:val="24"/>
              </w:rPr>
              <w:t>（不含）种得</w:t>
            </w:r>
            <w:r w:rsidR="00097F8F">
              <w:rPr>
                <w:rFonts w:hint="eastAsia"/>
                <w:kern w:val="0"/>
                <w:sz w:val="24"/>
                <w:szCs w:val="24"/>
              </w:rPr>
              <w:t>1</w:t>
            </w:r>
            <w:r w:rsidR="00D21DC9" w:rsidRPr="00D21DC9">
              <w:rPr>
                <w:rFonts w:hint="eastAsia"/>
                <w:kern w:val="0"/>
                <w:sz w:val="24"/>
                <w:szCs w:val="24"/>
              </w:rPr>
              <w:t>分；</w:t>
            </w:r>
          </w:p>
          <w:p w:rsidR="00D21DC9" w:rsidRPr="00D21DC9" w:rsidRDefault="00097F8F" w:rsidP="00FC05F3">
            <w:pPr>
              <w:widowControl/>
              <w:adjustRightInd w:val="0"/>
              <w:snapToGrid w:val="0"/>
              <w:rPr>
                <w:kern w:val="0"/>
                <w:sz w:val="24"/>
                <w:szCs w:val="24"/>
              </w:rPr>
            </w:pPr>
            <w:r>
              <w:rPr>
                <w:rFonts w:hint="eastAsia"/>
                <w:kern w:val="0"/>
                <w:sz w:val="24"/>
                <w:szCs w:val="24"/>
              </w:rPr>
              <w:t>其他</w:t>
            </w:r>
            <w:r>
              <w:rPr>
                <w:rFonts w:hint="eastAsia"/>
                <w:kern w:val="0"/>
                <w:sz w:val="24"/>
                <w:szCs w:val="24"/>
              </w:rPr>
              <w:t>0</w:t>
            </w:r>
            <w:r w:rsidR="00D21DC9" w:rsidRPr="00D21DC9">
              <w:rPr>
                <w:rFonts w:hint="eastAsia"/>
                <w:kern w:val="0"/>
                <w:sz w:val="24"/>
                <w:szCs w:val="24"/>
              </w:rPr>
              <w:t>分。</w:t>
            </w:r>
          </w:p>
          <w:p w:rsidR="00D21DC9" w:rsidRPr="00D21DC9" w:rsidRDefault="00D21DC9" w:rsidP="00FC05F3">
            <w:pPr>
              <w:widowControl/>
              <w:adjustRightInd w:val="0"/>
              <w:snapToGrid w:val="0"/>
              <w:rPr>
                <w:kern w:val="0"/>
                <w:sz w:val="24"/>
                <w:szCs w:val="24"/>
              </w:rPr>
            </w:pPr>
            <w:r w:rsidRPr="00D21DC9">
              <w:rPr>
                <w:kern w:val="0"/>
                <w:sz w:val="24"/>
                <w:szCs w:val="24"/>
              </w:rPr>
              <w:t>提供承诺书，否则不予认定给分。</w:t>
            </w:r>
          </w:p>
        </w:tc>
        <w:tc>
          <w:tcPr>
            <w:tcW w:w="1143" w:type="dxa"/>
            <w:shd w:val="clear" w:color="auto" w:fill="auto"/>
            <w:vAlign w:val="center"/>
          </w:tcPr>
          <w:p w:rsidR="00D21DC9" w:rsidRPr="00D21DC9" w:rsidRDefault="00D21DC9" w:rsidP="00A21AF8">
            <w:pPr>
              <w:widowControl/>
              <w:adjustRightInd w:val="0"/>
              <w:snapToGrid w:val="0"/>
              <w:jc w:val="center"/>
              <w:rPr>
                <w:kern w:val="0"/>
                <w:sz w:val="24"/>
                <w:szCs w:val="24"/>
              </w:rPr>
            </w:pPr>
            <w:r w:rsidRPr="00D21DC9">
              <w:rPr>
                <w:rFonts w:hint="eastAsia"/>
                <w:kern w:val="0"/>
                <w:sz w:val="24"/>
                <w:szCs w:val="24"/>
              </w:rPr>
              <w:t>5</w:t>
            </w:r>
          </w:p>
        </w:tc>
      </w:tr>
      <w:tr w:rsidR="000E0E2E" w:rsidRPr="000E0E2E" w:rsidTr="00B7176B">
        <w:trPr>
          <w:trHeight w:val="1050"/>
          <w:jc w:val="center"/>
        </w:trPr>
        <w:tc>
          <w:tcPr>
            <w:tcW w:w="663" w:type="dxa"/>
            <w:shd w:val="clear" w:color="auto" w:fill="auto"/>
            <w:noWrap/>
            <w:vAlign w:val="center"/>
          </w:tcPr>
          <w:p w:rsidR="00D21DC9" w:rsidRPr="000E0E2E" w:rsidRDefault="00D21DC9" w:rsidP="00FC05F3">
            <w:pPr>
              <w:widowControl/>
              <w:adjustRightInd w:val="0"/>
              <w:snapToGrid w:val="0"/>
              <w:jc w:val="center"/>
              <w:rPr>
                <w:kern w:val="0"/>
                <w:sz w:val="24"/>
                <w:szCs w:val="24"/>
              </w:rPr>
            </w:pPr>
            <w:r w:rsidRPr="000E0E2E">
              <w:rPr>
                <w:rFonts w:hint="eastAsia"/>
                <w:kern w:val="0"/>
                <w:sz w:val="24"/>
                <w:szCs w:val="24"/>
              </w:rPr>
              <w:t>4</w:t>
            </w:r>
          </w:p>
        </w:tc>
        <w:tc>
          <w:tcPr>
            <w:tcW w:w="1419" w:type="dxa"/>
            <w:shd w:val="clear" w:color="auto" w:fill="auto"/>
            <w:vAlign w:val="center"/>
          </w:tcPr>
          <w:p w:rsidR="00D21DC9" w:rsidRPr="00E33412" w:rsidRDefault="00D21DC9" w:rsidP="00FC05F3">
            <w:pPr>
              <w:widowControl/>
              <w:adjustRightInd w:val="0"/>
              <w:snapToGrid w:val="0"/>
              <w:jc w:val="center"/>
              <w:rPr>
                <w:kern w:val="0"/>
                <w:sz w:val="24"/>
                <w:szCs w:val="24"/>
              </w:rPr>
            </w:pPr>
            <w:r w:rsidRPr="00E33412">
              <w:rPr>
                <w:rFonts w:hint="eastAsia"/>
                <w:kern w:val="0"/>
                <w:sz w:val="24"/>
                <w:szCs w:val="24"/>
              </w:rPr>
              <w:t>执行国家带量采购能力评价</w:t>
            </w:r>
          </w:p>
        </w:tc>
        <w:tc>
          <w:tcPr>
            <w:tcW w:w="7311" w:type="dxa"/>
            <w:shd w:val="clear" w:color="auto" w:fill="auto"/>
            <w:vAlign w:val="center"/>
          </w:tcPr>
          <w:p w:rsidR="004D3823" w:rsidRPr="00E33412" w:rsidRDefault="004D3823" w:rsidP="002F26C9">
            <w:pPr>
              <w:widowControl/>
              <w:adjustRightInd w:val="0"/>
              <w:snapToGrid w:val="0"/>
              <w:rPr>
                <w:kern w:val="0"/>
                <w:sz w:val="24"/>
                <w:szCs w:val="24"/>
              </w:rPr>
            </w:pPr>
            <w:r w:rsidRPr="00E33412">
              <w:rPr>
                <w:rFonts w:hint="eastAsia"/>
                <w:kern w:val="0"/>
                <w:sz w:val="24"/>
                <w:szCs w:val="24"/>
              </w:rPr>
              <w:t>供应商具备天津市带量联动采购中选品种，</w:t>
            </w:r>
            <w:r w:rsidR="0098178D" w:rsidRPr="00E33412">
              <w:rPr>
                <w:rFonts w:hint="eastAsia"/>
                <w:kern w:val="0"/>
                <w:sz w:val="24"/>
                <w:szCs w:val="24"/>
              </w:rPr>
              <w:t>提供</w:t>
            </w:r>
            <w:r w:rsidRPr="00E33412">
              <w:rPr>
                <w:rFonts w:hint="eastAsia"/>
                <w:kern w:val="0"/>
                <w:sz w:val="24"/>
                <w:szCs w:val="24"/>
              </w:rPr>
              <w:t>天津市医药采购中心</w:t>
            </w:r>
            <w:r w:rsidR="00645521" w:rsidRPr="00E33412">
              <w:rPr>
                <w:rFonts w:hint="eastAsia"/>
                <w:kern w:val="0"/>
                <w:sz w:val="24"/>
                <w:szCs w:val="24"/>
              </w:rPr>
              <w:t>系统</w:t>
            </w:r>
            <w:r w:rsidRPr="00E33412">
              <w:rPr>
                <w:rFonts w:hint="eastAsia"/>
                <w:kern w:val="0"/>
                <w:sz w:val="24"/>
                <w:szCs w:val="24"/>
              </w:rPr>
              <w:t>公布的投标人中选结果公示网页截图扫描件，且中选等级应为选货（二级），否则不予认定给分。</w:t>
            </w:r>
          </w:p>
          <w:p w:rsidR="00E60CD1" w:rsidRPr="00E33412" w:rsidRDefault="00E60CD1" w:rsidP="002F26C9">
            <w:pPr>
              <w:widowControl/>
              <w:adjustRightInd w:val="0"/>
              <w:snapToGrid w:val="0"/>
              <w:rPr>
                <w:kern w:val="0"/>
                <w:sz w:val="24"/>
                <w:szCs w:val="24"/>
              </w:rPr>
            </w:pPr>
            <w:r w:rsidRPr="00E33412">
              <w:rPr>
                <w:rFonts w:hint="eastAsia"/>
                <w:kern w:val="0"/>
                <w:sz w:val="24"/>
                <w:szCs w:val="24"/>
              </w:rPr>
              <w:lastRenderedPageBreak/>
              <w:t>（</w:t>
            </w:r>
            <w:r w:rsidRPr="00E33412">
              <w:rPr>
                <w:rFonts w:hint="eastAsia"/>
                <w:kern w:val="0"/>
                <w:sz w:val="24"/>
                <w:szCs w:val="24"/>
              </w:rPr>
              <w:t>1</w:t>
            </w:r>
            <w:r w:rsidRPr="00E33412">
              <w:rPr>
                <w:rFonts w:hint="eastAsia"/>
                <w:kern w:val="0"/>
                <w:sz w:val="24"/>
                <w:szCs w:val="24"/>
              </w:rPr>
              <w:t>）</w:t>
            </w:r>
            <w:r w:rsidR="006F02AF" w:rsidRPr="00E33412">
              <w:rPr>
                <w:rFonts w:hint="eastAsia"/>
                <w:kern w:val="0"/>
                <w:sz w:val="24"/>
                <w:szCs w:val="24"/>
              </w:rPr>
              <w:t>以上</w:t>
            </w:r>
            <w:proofErr w:type="gramStart"/>
            <w:r w:rsidR="006F02AF" w:rsidRPr="00E33412">
              <w:rPr>
                <w:rFonts w:hint="eastAsia"/>
                <w:kern w:val="0"/>
                <w:sz w:val="24"/>
                <w:szCs w:val="24"/>
              </w:rPr>
              <w:t>截图</w:t>
            </w:r>
            <w:r w:rsidRPr="00E33412">
              <w:rPr>
                <w:rFonts w:hint="eastAsia"/>
                <w:kern w:val="0"/>
                <w:sz w:val="24"/>
                <w:szCs w:val="24"/>
              </w:rPr>
              <w:t>每涵盖</w:t>
            </w:r>
            <w:proofErr w:type="gramEnd"/>
            <w:r w:rsidRPr="00E33412">
              <w:rPr>
                <w:rFonts w:hint="eastAsia"/>
                <w:kern w:val="0"/>
                <w:sz w:val="24"/>
                <w:szCs w:val="24"/>
              </w:rPr>
              <w:t>附件</w:t>
            </w:r>
            <w:r w:rsidRPr="00E33412">
              <w:rPr>
                <w:rFonts w:hint="eastAsia"/>
                <w:kern w:val="0"/>
                <w:sz w:val="24"/>
                <w:szCs w:val="24"/>
              </w:rPr>
              <w:t>B</w:t>
            </w:r>
            <w:r w:rsidRPr="00E33412">
              <w:rPr>
                <w:rFonts w:hint="eastAsia"/>
                <w:kern w:val="0"/>
                <w:sz w:val="24"/>
                <w:szCs w:val="24"/>
              </w:rPr>
              <w:t>中任意一个品种</w:t>
            </w:r>
            <w:r w:rsidR="006F02AF" w:rsidRPr="00E33412">
              <w:rPr>
                <w:rFonts w:hint="eastAsia"/>
                <w:kern w:val="0"/>
                <w:sz w:val="24"/>
                <w:szCs w:val="24"/>
              </w:rPr>
              <w:t>且投标人承诺服务期内保证供应该品种</w:t>
            </w:r>
            <w:r w:rsidRPr="00E33412">
              <w:rPr>
                <w:rFonts w:hint="eastAsia"/>
                <w:kern w:val="0"/>
                <w:sz w:val="24"/>
                <w:szCs w:val="24"/>
              </w:rPr>
              <w:t>的得</w:t>
            </w:r>
            <w:r w:rsidR="00E33412" w:rsidRPr="00E33412">
              <w:rPr>
                <w:rFonts w:hint="eastAsia"/>
                <w:kern w:val="0"/>
                <w:sz w:val="24"/>
                <w:szCs w:val="24"/>
              </w:rPr>
              <w:t>1</w:t>
            </w:r>
            <w:r w:rsidRPr="00E33412">
              <w:rPr>
                <w:rFonts w:hint="eastAsia"/>
                <w:kern w:val="0"/>
                <w:sz w:val="24"/>
                <w:szCs w:val="24"/>
              </w:rPr>
              <w:t>分，最多</w:t>
            </w:r>
            <w:r w:rsidR="00E33412" w:rsidRPr="00E33412">
              <w:rPr>
                <w:rFonts w:hint="eastAsia"/>
                <w:kern w:val="0"/>
                <w:sz w:val="24"/>
                <w:szCs w:val="24"/>
              </w:rPr>
              <w:t>21</w:t>
            </w:r>
            <w:r w:rsidRPr="00E33412">
              <w:rPr>
                <w:rFonts w:hint="eastAsia"/>
                <w:kern w:val="0"/>
                <w:sz w:val="24"/>
                <w:szCs w:val="24"/>
              </w:rPr>
              <w:t>分</w:t>
            </w:r>
            <w:r w:rsidR="006F02AF" w:rsidRPr="00E33412">
              <w:rPr>
                <w:rFonts w:hint="eastAsia"/>
                <w:kern w:val="0"/>
                <w:sz w:val="24"/>
                <w:szCs w:val="24"/>
              </w:rPr>
              <w:t>；</w:t>
            </w:r>
          </w:p>
          <w:p w:rsidR="002F26C9" w:rsidRPr="00E33412" w:rsidRDefault="00E60CD1" w:rsidP="00E33412">
            <w:pPr>
              <w:widowControl/>
              <w:adjustRightInd w:val="0"/>
              <w:snapToGrid w:val="0"/>
              <w:rPr>
                <w:bCs/>
                <w:iCs/>
                <w:sz w:val="24"/>
                <w:szCs w:val="24"/>
              </w:rPr>
            </w:pPr>
            <w:r w:rsidRPr="00E33412">
              <w:rPr>
                <w:rFonts w:hint="eastAsia"/>
                <w:kern w:val="0"/>
                <w:sz w:val="24"/>
                <w:szCs w:val="24"/>
              </w:rPr>
              <w:t>（</w:t>
            </w:r>
            <w:r w:rsidRPr="00E33412">
              <w:rPr>
                <w:rFonts w:hint="eastAsia"/>
                <w:kern w:val="0"/>
                <w:sz w:val="24"/>
                <w:szCs w:val="24"/>
              </w:rPr>
              <w:t>2</w:t>
            </w:r>
            <w:r w:rsidRPr="00E33412">
              <w:rPr>
                <w:rFonts w:hint="eastAsia"/>
                <w:kern w:val="0"/>
                <w:sz w:val="24"/>
                <w:szCs w:val="24"/>
              </w:rPr>
              <w:t>）</w:t>
            </w:r>
            <w:r w:rsidR="004D3823" w:rsidRPr="00E33412">
              <w:rPr>
                <w:rFonts w:hint="eastAsia"/>
                <w:kern w:val="0"/>
                <w:sz w:val="24"/>
                <w:szCs w:val="24"/>
              </w:rPr>
              <w:t>投标人承诺在服务</w:t>
            </w:r>
            <w:proofErr w:type="gramStart"/>
            <w:r w:rsidR="004D3823" w:rsidRPr="00E33412">
              <w:rPr>
                <w:rFonts w:hint="eastAsia"/>
                <w:kern w:val="0"/>
                <w:sz w:val="24"/>
                <w:szCs w:val="24"/>
              </w:rPr>
              <w:t>期</w:t>
            </w:r>
            <w:r w:rsidR="00381EA3" w:rsidRPr="00E33412">
              <w:rPr>
                <w:rFonts w:hint="eastAsia"/>
                <w:kern w:val="0"/>
                <w:sz w:val="24"/>
                <w:szCs w:val="24"/>
              </w:rPr>
              <w:t>落实</w:t>
            </w:r>
            <w:proofErr w:type="gramEnd"/>
            <w:r w:rsidR="00381EA3" w:rsidRPr="00E33412">
              <w:rPr>
                <w:rFonts w:hint="eastAsia"/>
                <w:kern w:val="0"/>
                <w:sz w:val="24"/>
                <w:szCs w:val="24"/>
              </w:rPr>
              <w:t>国家集采政策，满足医院后续全部集采药品供应，</w:t>
            </w:r>
            <w:r w:rsidR="004D3823" w:rsidRPr="00E33412">
              <w:rPr>
                <w:rFonts w:hint="eastAsia"/>
                <w:kern w:val="0"/>
                <w:sz w:val="24"/>
                <w:szCs w:val="24"/>
              </w:rPr>
              <w:t>不存在拒绝签约或签约不履行的行为</w:t>
            </w:r>
            <w:r w:rsidR="00381EA3" w:rsidRPr="00E33412">
              <w:rPr>
                <w:rFonts w:hint="eastAsia"/>
                <w:kern w:val="0"/>
                <w:sz w:val="24"/>
                <w:szCs w:val="24"/>
              </w:rPr>
              <w:t>的：</w:t>
            </w:r>
            <w:r w:rsidR="00E33412" w:rsidRPr="00E33412">
              <w:rPr>
                <w:rFonts w:hint="eastAsia"/>
                <w:kern w:val="0"/>
                <w:sz w:val="24"/>
                <w:szCs w:val="24"/>
              </w:rPr>
              <w:t>2</w:t>
            </w:r>
            <w:r w:rsidR="004D3823" w:rsidRPr="00E33412">
              <w:rPr>
                <w:rFonts w:hint="eastAsia"/>
                <w:kern w:val="0"/>
                <w:sz w:val="24"/>
                <w:szCs w:val="24"/>
              </w:rPr>
              <w:t>分</w:t>
            </w:r>
            <w:r w:rsidR="00381EA3" w:rsidRPr="00E33412">
              <w:rPr>
                <w:rFonts w:hint="eastAsia"/>
                <w:kern w:val="0"/>
                <w:sz w:val="24"/>
                <w:szCs w:val="24"/>
              </w:rPr>
              <w:t>，其他</w:t>
            </w:r>
            <w:r w:rsidR="00381EA3" w:rsidRPr="00E33412">
              <w:rPr>
                <w:rFonts w:hint="eastAsia"/>
                <w:kern w:val="0"/>
                <w:sz w:val="24"/>
                <w:szCs w:val="24"/>
              </w:rPr>
              <w:t>0</w:t>
            </w:r>
            <w:r w:rsidR="00381EA3" w:rsidRPr="00E33412">
              <w:rPr>
                <w:rFonts w:hint="eastAsia"/>
                <w:kern w:val="0"/>
                <w:sz w:val="24"/>
                <w:szCs w:val="24"/>
              </w:rPr>
              <w:t>分。</w:t>
            </w:r>
          </w:p>
        </w:tc>
        <w:tc>
          <w:tcPr>
            <w:tcW w:w="1143" w:type="dxa"/>
            <w:shd w:val="clear" w:color="auto" w:fill="auto"/>
            <w:vAlign w:val="center"/>
          </w:tcPr>
          <w:p w:rsidR="00D21DC9" w:rsidRPr="000E0E2E" w:rsidRDefault="00E33412" w:rsidP="00381EA3">
            <w:pPr>
              <w:widowControl/>
              <w:adjustRightInd w:val="0"/>
              <w:snapToGrid w:val="0"/>
              <w:jc w:val="center"/>
              <w:rPr>
                <w:kern w:val="0"/>
                <w:sz w:val="24"/>
                <w:szCs w:val="24"/>
              </w:rPr>
            </w:pPr>
            <w:r>
              <w:rPr>
                <w:rFonts w:hint="eastAsia"/>
                <w:kern w:val="0"/>
                <w:sz w:val="24"/>
                <w:szCs w:val="24"/>
              </w:rPr>
              <w:lastRenderedPageBreak/>
              <w:t>23</w:t>
            </w:r>
          </w:p>
        </w:tc>
      </w:tr>
      <w:tr w:rsidR="000E0E2E" w:rsidRPr="000E0E2E" w:rsidTr="00381EA3">
        <w:trPr>
          <w:trHeight w:val="841"/>
          <w:jc w:val="center"/>
        </w:trPr>
        <w:tc>
          <w:tcPr>
            <w:tcW w:w="663" w:type="dxa"/>
            <w:shd w:val="clear" w:color="auto" w:fill="auto"/>
            <w:noWrap/>
            <w:vAlign w:val="center"/>
          </w:tcPr>
          <w:p w:rsidR="00D21DC9" w:rsidRPr="000E0E2E" w:rsidRDefault="00D21DC9" w:rsidP="00A21AF8">
            <w:pPr>
              <w:widowControl/>
              <w:adjustRightInd w:val="0"/>
              <w:snapToGrid w:val="0"/>
              <w:jc w:val="center"/>
              <w:rPr>
                <w:kern w:val="0"/>
                <w:sz w:val="24"/>
                <w:szCs w:val="24"/>
              </w:rPr>
            </w:pPr>
            <w:r w:rsidRPr="000E0E2E">
              <w:rPr>
                <w:rFonts w:hint="eastAsia"/>
                <w:kern w:val="0"/>
                <w:sz w:val="24"/>
                <w:szCs w:val="24"/>
              </w:rPr>
              <w:lastRenderedPageBreak/>
              <w:t>5</w:t>
            </w:r>
          </w:p>
        </w:tc>
        <w:tc>
          <w:tcPr>
            <w:tcW w:w="1419" w:type="dxa"/>
            <w:shd w:val="clear" w:color="auto" w:fill="auto"/>
            <w:vAlign w:val="center"/>
          </w:tcPr>
          <w:p w:rsidR="00D21DC9" w:rsidRPr="000E0E2E" w:rsidRDefault="00D21DC9" w:rsidP="009C6A73">
            <w:pPr>
              <w:widowControl/>
              <w:adjustRightInd w:val="0"/>
              <w:snapToGrid w:val="0"/>
              <w:jc w:val="center"/>
              <w:rPr>
                <w:sz w:val="24"/>
              </w:rPr>
            </w:pPr>
            <w:r w:rsidRPr="000E0E2E">
              <w:rPr>
                <w:kern w:val="0"/>
                <w:sz w:val="24"/>
                <w:szCs w:val="24"/>
              </w:rPr>
              <w:t>投入的送货机动车辆评价</w:t>
            </w:r>
          </w:p>
        </w:tc>
        <w:tc>
          <w:tcPr>
            <w:tcW w:w="7311" w:type="dxa"/>
            <w:shd w:val="clear" w:color="auto" w:fill="auto"/>
            <w:vAlign w:val="center"/>
          </w:tcPr>
          <w:p w:rsidR="00D21DC9" w:rsidRPr="000E0E2E" w:rsidRDefault="00D21DC9" w:rsidP="009C6A73">
            <w:pPr>
              <w:widowControl/>
              <w:adjustRightInd w:val="0"/>
              <w:snapToGrid w:val="0"/>
              <w:rPr>
                <w:kern w:val="0"/>
                <w:sz w:val="24"/>
                <w:szCs w:val="24"/>
              </w:rPr>
            </w:pPr>
            <w:r w:rsidRPr="000E0E2E">
              <w:rPr>
                <w:rFonts w:hint="eastAsia"/>
                <w:kern w:val="0"/>
                <w:sz w:val="24"/>
                <w:szCs w:val="24"/>
              </w:rPr>
              <w:t>自有车辆：提供机动车行驶证扫描件（所有人应为投标单位）；租赁车辆：提供机动车行驶证扫描件和租赁合同扫描件，否则不予认定给分。</w:t>
            </w:r>
          </w:p>
          <w:p w:rsidR="00D21DC9" w:rsidRPr="000E0E2E" w:rsidRDefault="00D21DC9" w:rsidP="000E0E2E">
            <w:pPr>
              <w:widowControl/>
              <w:adjustRightInd w:val="0"/>
              <w:snapToGrid w:val="0"/>
              <w:rPr>
                <w:kern w:val="0"/>
                <w:sz w:val="24"/>
                <w:szCs w:val="24"/>
              </w:rPr>
            </w:pPr>
            <w:r w:rsidRPr="000E0E2E">
              <w:rPr>
                <w:rFonts w:hint="eastAsia"/>
                <w:kern w:val="0"/>
                <w:sz w:val="24"/>
                <w:szCs w:val="24"/>
              </w:rPr>
              <w:t>每提供</w:t>
            </w:r>
            <w:r w:rsidRPr="000E0E2E">
              <w:rPr>
                <w:rFonts w:hint="eastAsia"/>
                <w:kern w:val="0"/>
                <w:sz w:val="24"/>
                <w:szCs w:val="24"/>
              </w:rPr>
              <w:t>1</w:t>
            </w:r>
            <w:r w:rsidRPr="000E0E2E">
              <w:rPr>
                <w:rFonts w:hint="eastAsia"/>
                <w:kern w:val="0"/>
                <w:sz w:val="24"/>
                <w:szCs w:val="24"/>
              </w:rPr>
              <w:t>个合格的车辆证明材料得</w:t>
            </w:r>
            <w:r w:rsidR="002F26C9" w:rsidRPr="000E0E2E">
              <w:rPr>
                <w:rFonts w:hint="eastAsia"/>
                <w:kern w:val="0"/>
                <w:sz w:val="24"/>
                <w:szCs w:val="24"/>
              </w:rPr>
              <w:t>1</w:t>
            </w:r>
            <w:r w:rsidRPr="000E0E2E">
              <w:rPr>
                <w:rFonts w:hint="eastAsia"/>
                <w:kern w:val="0"/>
                <w:sz w:val="24"/>
                <w:szCs w:val="24"/>
              </w:rPr>
              <w:t>分，最多</w:t>
            </w:r>
            <w:r w:rsidR="000E0E2E" w:rsidRPr="000E0E2E">
              <w:rPr>
                <w:rFonts w:hint="eastAsia"/>
                <w:kern w:val="0"/>
                <w:sz w:val="24"/>
                <w:szCs w:val="24"/>
              </w:rPr>
              <w:t>4</w:t>
            </w:r>
            <w:r w:rsidRPr="000E0E2E">
              <w:rPr>
                <w:rFonts w:hint="eastAsia"/>
                <w:kern w:val="0"/>
                <w:sz w:val="24"/>
                <w:szCs w:val="24"/>
              </w:rPr>
              <w:t>分；</w:t>
            </w:r>
          </w:p>
        </w:tc>
        <w:tc>
          <w:tcPr>
            <w:tcW w:w="1143" w:type="dxa"/>
            <w:shd w:val="clear" w:color="auto" w:fill="auto"/>
            <w:vAlign w:val="center"/>
          </w:tcPr>
          <w:p w:rsidR="00D21DC9" w:rsidRPr="000E0E2E" w:rsidRDefault="000E0E2E" w:rsidP="00A21AF8">
            <w:pPr>
              <w:widowControl/>
              <w:adjustRightInd w:val="0"/>
              <w:snapToGrid w:val="0"/>
              <w:jc w:val="center"/>
              <w:rPr>
                <w:kern w:val="0"/>
                <w:sz w:val="24"/>
                <w:szCs w:val="24"/>
              </w:rPr>
            </w:pPr>
            <w:r w:rsidRPr="000E0E2E">
              <w:rPr>
                <w:rFonts w:hint="eastAsia"/>
                <w:kern w:val="0"/>
                <w:sz w:val="24"/>
                <w:szCs w:val="24"/>
              </w:rPr>
              <w:t>4</w:t>
            </w:r>
          </w:p>
        </w:tc>
      </w:tr>
      <w:tr w:rsidR="002F26C9" w:rsidRPr="00750AB2" w:rsidTr="000E0E2E">
        <w:trPr>
          <w:trHeight w:val="558"/>
          <w:jc w:val="center"/>
        </w:trPr>
        <w:tc>
          <w:tcPr>
            <w:tcW w:w="663" w:type="dxa"/>
            <w:shd w:val="clear" w:color="auto" w:fill="auto"/>
            <w:noWrap/>
            <w:vAlign w:val="center"/>
          </w:tcPr>
          <w:p w:rsidR="002F26C9" w:rsidRPr="00876666" w:rsidRDefault="002F26C9" w:rsidP="00FC05F3">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rsidR="002F26C9" w:rsidRPr="00876666" w:rsidRDefault="002F26C9" w:rsidP="00FC05F3">
            <w:pPr>
              <w:widowControl/>
              <w:adjustRightInd w:val="0"/>
              <w:snapToGrid w:val="0"/>
              <w:jc w:val="center"/>
              <w:rPr>
                <w:kern w:val="0"/>
                <w:sz w:val="24"/>
                <w:szCs w:val="24"/>
              </w:rPr>
            </w:pPr>
            <w:r w:rsidRPr="00876666">
              <w:rPr>
                <w:kern w:val="0"/>
                <w:sz w:val="24"/>
                <w:szCs w:val="24"/>
              </w:rPr>
              <w:t>投入本项目的</w:t>
            </w:r>
            <w:r>
              <w:rPr>
                <w:rFonts w:hint="eastAsia"/>
                <w:kern w:val="0"/>
                <w:sz w:val="24"/>
                <w:szCs w:val="24"/>
              </w:rPr>
              <w:t>相关</w:t>
            </w:r>
            <w:r w:rsidRPr="00876666">
              <w:rPr>
                <w:kern w:val="0"/>
                <w:sz w:val="24"/>
                <w:szCs w:val="24"/>
              </w:rPr>
              <w:t>设备评价</w:t>
            </w:r>
          </w:p>
        </w:tc>
        <w:tc>
          <w:tcPr>
            <w:tcW w:w="7311" w:type="dxa"/>
            <w:shd w:val="clear" w:color="auto" w:fill="auto"/>
            <w:vAlign w:val="center"/>
          </w:tcPr>
          <w:p w:rsidR="002F26C9" w:rsidRPr="00381EA3" w:rsidRDefault="002F26C9" w:rsidP="00FC05F3">
            <w:pPr>
              <w:adjustRightInd w:val="0"/>
              <w:snapToGrid w:val="0"/>
              <w:jc w:val="left"/>
              <w:rPr>
                <w:kern w:val="0"/>
                <w:sz w:val="24"/>
                <w:szCs w:val="24"/>
              </w:rPr>
            </w:pPr>
            <w:r w:rsidRPr="00381EA3">
              <w:rPr>
                <w:kern w:val="0"/>
                <w:sz w:val="24"/>
                <w:szCs w:val="24"/>
              </w:rPr>
              <w:t>投入设备应提供以下材料</w:t>
            </w:r>
          </w:p>
          <w:p w:rsidR="002F26C9" w:rsidRPr="00381EA3" w:rsidRDefault="002F26C9" w:rsidP="00FC05F3">
            <w:pPr>
              <w:adjustRightInd w:val="0"/>
              <w:snapToGrid w:val="0"/>
              <w:jc w:val="left"/>
              <w:rPr>
                <w:kern w:val="0"/>
                <w:sz w:val="24"/>
                <w:szCs w:val="24"/>
              </w:rPr>
            </w:pPr>
            <w:r w:rsidRPr="00381EA3">
              <w:rPr>
                <w:kern w:val="0"/>
                <w:sz w:val="24"/>
                <w:szCs w:val="24"/>
              </w:rPr>
              <w:t xml:space="preserve">A. </w:t>
            </w:r>
            <w:r w:rsidRPr="00381EA3">
              <w:rPr>
                <w:kern w:val="0"/>
                <w:sz w:val="24"/>
                <w:szCs w:val="24"/>
              </w:rPr>
              <w:t>投标人购置设备发票扫描件及设备照片</w:t>
            </w:r>
          </w:p>
          <w:p w:rsidR="002F26C9" w:rsidRPr="00381EA3" w:rsidRDefault="002F26C9" w:rsidP="00FC05F3">
            <w:pPr>
              <w:adjustRightInd w:val="0"/>
              <w:snapToGrid w:val="0"/>
              <w:jc w:val="left"/>
              <w:rPr>
                <w:kern w:val="0"/>
                <w:sz w:val="24"/>
                <w:szCs w:val="24"/>
              </w:rPr>
            </w:pPr>
            <w:r w:rsidRPr="00381EA3">
              <w:rPr>
                <w:kern w:val="0"/>
                <w:sz w:val="24"/>
                <w:szCs w:val="24"/>
              </w:rPr>
              <w:t xml:space="preserve">B. </w:t>
            </w:r>
            <w:r w:rsidRPr="00381EA3">
              <w:rPr>
                <w:kern w:val="0"/>
                <w:sz w:val="24"/>
                <w:szCs w:val="24"/>
              </w:rPr>
              <w:t>投标人租赁设备的合同扫描件</w:t>
            </w:r>
            <w:r w:rsidRPr="00381EA3">
              <w:rPr>
                <w:rFonts w:hint="eastAsia"/>
                <w:kern w:val="0"/>
                <w:sz w:val="24"/>
                <w:szCs w:val="24"/>
              </w:rPr>
              <w:t>（租赁期应涵盖本项目服务期）</w:t>
            </w:r>
            <w:r w:rsidRPr="00381EA3">
              <w:rPr>
                <w:kern w:val="0"/>
                <w:sz w:val="24"/>
                <w:szCs w:val="24"/>
              </w:rPr>
              <w:t>及设备照片</w:t>
            </w:r>
          </w:p>
          <w:p w:rsidR="002F26C9" w:rsidRPr="00381EA3" w:rsidRDefault="002F26C9" w:rsidP="00FC05F3">
            <w:pPr>
              <w:widowControl/>
              <w:adjustRightInd w:val="0"/>
              <w:snapToGrid w:val="0"/>
              <w:rPr>
                <w:kern w:val="0"/>
                <w:sz w:val="24"/>
                <w:szCs w:val="24"/>
              </w:rPr>
            </w:pPr>
            <w:r w:rsidRPr="00381EA3">
              <w:rPr>
                <w:kern w:val="0"/>
                <w:sz w:val="24"/>
                <w:szCs w:val="24"/>
              </w:rPr>
              <w:t>提供</w:t>
            </w:r>
            <w:r w:rsidRPr="00381EA3">
              <w:rPr>
                <w:kern w:val="0"/>
                <w:sz w:val="24"/>
                <w:szCs w:val="24"/>
              </w:rPr>
              <w:t>A</w:t>
            </w:r>
            <w:r w:rsidRPr="00381EA3">
              <w:rPr>
                <w:kern w:val="0"/>
                <w:sz w:val="24"/>
                <w:szCs w:val="24"/>
              </w:rPr>
              <w:t>、</w:t>
            </w:r>
            <w:r w:rsidRPr="00381EA3">
              <w:rPr>
                <w:kern w:val="0"/>
                <w:sz w:val="24"/>
                <w:szCs w:val="24"/>
              </w:rPr>
              <w:t>B</w:t>
            </w:r>
            <w:r w:rsidRPr="00381EA3">
              <w:rPr>
                <w:kern w:val="0"/>
                <w:sz w:val="24"/>
                <w:szCs w:val="24"/>
              </w:rPr>
              <w:t>两项任意一项合格材料，方可认定给分。</w:t>
            </w:r>
          </w:p>
          <w:p w:rsidR="002F26C9" w:rsidRPr="00876666" w:rsidRDefault="00B6300A" w:rsidP="00B6300A">
            <w:pPr>
              <w:widowControl/>
              <w:adjustRightInd w:val="0"/>
              <w:snapToGrid w:val="0"/>
              <w:rPr>
                <w:kern w:val="0"/>
                <w:sz w:val="24"/>
                <w:szCs w:val="24"/>
              </w:rPr>
            </w:pPr>
            <w:r w:rsidRPr="00381EA3">
              <w:rPr>
                <w:rFonts w:hint="eastAsia"/>
                <w:kern w:val="0"/>
                <w:sz w:val="24"/>
                <w:szCs w:val="24"/>
              </w:rPr>
              <w:t>每投入切药机、洗药机、干燥机、炒药机、筛选机、饮片小袋包装机、高效液相色谱仪、气相色谱仪、分光光度计、薄层色谱扫描仪、高效液相色谱质谱联用仪、气相色谱质谱联用仪中任意一台设备的得</w:t>
            </w:r>
            <w:r w:rsidRPr="00381EA3">
              <w:rPr>
                <w:rFonts w:hint="eastAsia"/>
                <w:kern w:val="0"/>
                <w:sz w:val="24"/>
                <w:szCs w:val="24"/>
              </w:rPr>
              <w:t>0.5</w:t>
            </w:r>
            <w:r w:rsidRPr="00381EA3">
              <w:rPr>
                <w:rFonts w:hint="eastAsia"/>
                <w:kern w:val="0"/>
                <w:sz w:val="24"/>
                <w:szCs w:val="24"/>
              </w:rPr>
              <w:t>分，最多</w:t>
            </w:r>
            <w:r w:rsidRPr="00381EA3">
              <w:rPr>
                <w:rFonts w:hint="eastAsia"/>
                <w:kern w:val="0"/>
                <w:sz w:val="24"/>
                <w:szCs w:val="24"/>
              </w:rPr>
              <w:t>6</w:t>
            </w:r>
            <w:r w:rsidRPr="00381EA3">
              <w:rPr>
                <w:rFonts w:hint="eastAsia"/>
                <w:kern w:val="0"/>
                <w:sz w:val="24"/>
                <w:szCs w:val="24"/>
              </w:rPr>
              <w:t>分。</w:t>
            </w:r>
          </w:p>
        </w:tc>
        <w:tc>
          <w:tcPr>
            <w:tcW w:w="1143" w:type="dxa"/>
            <w:shd w:val="clear" w:color="auto" w:fill="auto"/>
            <w:vAlign w:val="center"/>
          </w:tcPr>
          <w:p w:rsidR="002F26C9" w:rsidRPr="00876666" w:rsidRDefault="00B6300A" w:rsidP="00FC05F3">
            <w:pPr>
              <w:widowControl/>
              <w:adjustRightInd w:val="0"/>
              <w:snapToGrid w:val="0"/>
              <w:jc w:val="center"/>
              <w:rPr>
                <w:kern w:val="0"/>
                <w:sz w:val="24"/>
                <w:szCs w:val="24"/>
              </w:rPr>
            </w:pPr>
            <w:r>
              <w:rPr>
                <w:rFonts w:hint="eastAsia"/>
                <w:kern w:val="0"/>
                <w:sz w:val="24"/>
                <w:szCs w:val="24"/>
              </w:rPr>
              <w:t>6</w:t>
            </w:r>
          </w:p>
        </w:tc>
      </w:tr>
      <w:tr w:rsidR="002F26C9" w:rsidRPr="00750AB2" w:rsidTr="00B7176B">
        <w:trPr>
          <w:trHeight w:val="1050"/>
          <w:jc w:val="center"/>
        </w:trPr>
        <w:tc>
          <w:tcPr>
            <w:tcW w:w="663" w:type="dxa"/>
            <w:shd w:val="clear" w:color="auto" w:fill="auto"/>
            <w:noWrap/>
            <w:vAlign w:val="center"/>
          </w:tcPr>
          <w:p w:rsidR="002F26C9" w:rsidRPr="00861B6C" w:rsidRDefault="002E4EB6" w:rsidP="009C6A73">
            <w:pPr>
              <w:widowControl/>
              <w:adjustRightInd w:val="0"/>
              <w:snapToGrid w:val="0"/>
              <w:jc w:val="center"/>
              <w:rPr>
                <w:kern w:val="0"/>
                <w:sz w:val="24"/>
                <w:szCs w:val="24"/>
              </w:rPr>
            </w:pPr>
            <w:r>
              <w:rPr>
                <w:rFonts w:hint="eastAsia"/>
                <w:kern w:val="0"/>
                <w:sz w:val="24"/>
                <w:szCs w:val="24"/>
              </w:rPr>
              <w:t>7</w:t>
            </w:r>
          </w:p>
        </w:tc>
        <w:tc>
          <w:tcPr>
            <w:tcW w:w="1419" w:type="dxa"/>
            <w:shd w:val="clear" w:color="auto" w:fill="auto"/>
            <w:vAlign w:val="center"/>
          </w:tcPr>
          <w:p w:rsidR="002F26C9" w:rsidRPr="00861B6C" w:rsidRDefault="002F26C9" w:rsidP="00B6300A">
            <w:pPr>
              <w:widowControl/>
              <w:adjustRightInd w:val="0"/>
              <w:snapToGrid w:val="0"/>
              <w:jc w:val="center"/>
              <w:rPr>
                <w:sz w:val="24"/>
              </w:rPr>
            </w:pPr>
            <w:r w:rsidRPr="00861B6C">
              <w:rPr>
                <w:rFonts w:hint="eastAsia"/>
                <w:sz w:val="24"/>
              </w:rPr>
              <w:t>投入库房评价</w:t>
            </w:r>
          </w:p>
        </w:tc>
        <w:tc>
          <w:tcPr>
            <w:tcW w:w="7311" w:type="dxa"/>
            <w:shd w:val="clear" w:color="auto" w:fill="auto"/>
            <w:vAlign w:val="center"/>
          </w:tcPr>
          <w:p w:rsidR="002F26C9" w:rsidRPr="00861B6C" w:rsidRDefault="002F26C9" w:rsidP="009C6A73">
            <w:pPr>
              <w:widowControl/>
              <w:adjustRightInd w:val="0"/>
              <w:snapToGrid w:val="0"/>
              <w:rPr>
                <w:kern w:val="0"/>
                <w:sz w:val="24"/>
                <w:szCs w:val="24"/>
              </w:rPr>
            </w:pPr>
            <w:r w:rsidRPr="00861B6C">
              <w:rPr>
                <w:rFonts w:hint="eastAsia"/>
                <w:kern w:val="0"/>
                <w:sz w:val="24"/>
                <w:szCs w:val="24"/>
              </w:rPr>
              <w:t>A</w:t>
            </w:r>
            <w:r>
              <w:rPr>
                <w:rFonts w:hint="eastAsia"/>
                <w:kern w:val="0"/>
                <w:sz w:val="24"/>
                <w:szCs w:val="24"/>
              </w:rPr>
              <w:t>：自有库房：提供库房不动产权证明扫描件，且所有权人应为投标单位</w:t>
            </w:r>
            <w:r w:rsidRPr="00861B6C">
              <w:rPr>
                <w:rFonts w:hint="eastAsia"/>
                <w:kern w:val="0"/>
                <w:sz w:val="24"/>
                <w:szCs w:val="24"/>
              </w:rPr>
              <w:t>；</w:t>
            </w:r>
          </w:p>
          <w:p w:rsidR="002F26C9" w:rsidRPr="00861B6C" w:rsidRDefault="002F26C9" w:rsidP="009C6A73">
            <w:pPr>
              <w:widowControl/>
              <w:adjustRightInd w:val="0"/>
              <w:snapToGrid w:val="0"/>
              <w:rPr>
                <w:kern w:val="0"/>
                <w:sz w:val="24"/>
                <w:szCs w:val="24"/>
              </w:rPr>
            </w:pPr>
            <w:r w:rsidRPr="00861B6C">
              <w:rPr>
                <w:rFonts w:hint="eastAsia"/>
                <w:kern w:val="0"/>
                <w:sz w:val="24"/>
                <w:szCs w:val="24"/>
              </w:rPr>
              <w:t>B</w:t>
            </w:r>
            <w:r w:rsidRPr="00861B6C">
              <w:rPr>
                <w:rFonts w:hint="eastAsia"/>
                <w:kern w:val="0"/>
                <w:sz w:val="24"/>
                <w:szCs w:val="24"/>
              </w:rPr>
              <w:t>：租赁库房：提供库房不动产权证明扫描件和库房租赁合同扫描件，且所有权人应为出租人，承租人为投标单位；</w:t>
            </w:r>
          </w:p>
          <w:p w:rsidR="002F26C9" w:rsidRPr="00861B6C" w:rsidRDefault="00B6300A" w:rsidP="00E33412">
            <w:pPr>
              <w:widowControl/>
              <w:adjustRightInd w:val="0"/>
              <w:snapToGrid w:val="0"/>
              <w:rPr>
                <w:kern w:val="0"/>
                <w:sz w:val="24"/>
                <w:szCs w:val="24"/>
              </w:rPr>
            </w:pPr>
            <w:r w:rsidRPr="00B6300A">
              <w:rPr>
                <w:rFonts w:hint="eastAsia"/>
                <w:kern w:val="0"/>
                <w:sz w:val="24"/>
                <w:szCs w:val="24"/>
              </w:rPr>
              <w:t>满足以上任意一项要求且</w:t>
            </w:r>
            <w:r>
              <w:rPr>
                <w:rFonts w:hint="eastAsia"/>
                <w:kern w:val="0"/>
                <w:sz w:val="24"/>
                <w:szCs w:val="24"/>
              </w:rPr>
              <w:t>库房</w:t>
            </w:r>
            <w:r w:rsidRPr="00B6300A">
              <w:rPr>
                <w:rFonts w:hint="eastAsia"/>
                <w:kern w:val="0"/>
                <w:sz w:val="24"/>
                <w:szCs w:val="24"/>
              </w:rPr>
              <w:t>面积大于</w:t>
            </w:r>
            <w:r w:rsidRPr="00B6300A">
              <w:rPr>
                <w:rFonts w:hint="eastAsia"/>
                <w:kern w:val="0"/>
                <w:sz w:val="24"/>
                <w:szCs w:val="24"/>
              </w:rPr>
              <w:t>5000</w:t>
            </w:r>
            <w:r w:rsidRPr="00B6300A">
              <w:rPr>
                <w:rFonts w:hint="eastAsia"/>
                <w:kern w:val="0"/>
                <w:sz w:val="24"/>
                <w:szCs w:val="24"/>
              </w:rPr>
              <w:t>平方米的企业得</w:t>
            </w:r>
            <w:r w:rsidR="00E33412">
              <w:rPr>
                <w:rFonts w:hint="eastAsia"/>
                <w:kern w:val="0"/>
                <w:sz w:val="24"/>
                <w:szCs w:val="24"/>
              </w:rPr>
              <w:t>2</w:t>
            </w:r>
            <w:r w:rsidRPr="00B6300A">
              <w:rPr>
                <w:rFonts w:hint="eastAsia"/>
                <w:kern w:val="0"/>
                <w:sz w:val="24"/>
                <w:szCs w:val="24"/>
              </w:rPr>
              <w:t>分，其他</w:t>
            </w:r>
            <w:r w:rsidRPr="00B6300A">
              <w:rPr>
                <w:rFonts w:hint="eastAsia"/>
                <w:kern w:val="0"/>
                <w:sz w:val="24"/>
                <w:szCs w:val="24"/>
              </w:rPr>
              <w:t>0</w:t>
            </w:r>
            <w:r w:rsidRPr="00B6300A">
              <w:rPr>
                <w:rFonts w:hint="eastAsia"/>
                <w:kern w:val="0"/>
                <w:sz w:val="24"/>
                <w:szCs w:val="24"/>
              </w:rPr>
              <w:t>分。</w:t>
            </w:r>
          </w:p>
        </w:tc>
        <w:tc>
          <w:tcPr>
            <w:tcW w:w="1143" w:type="dxa"/>
            <w:shd w:val="clear" w:color="auto" w:fill="auto"/>
            <w:vAlign w:val="center"/>
          </w:tcPr>
          <w:p w:rsidR="002F26C9" w:rsidRPr="009C6A73" w:rsidRDefault="00E33412" w:rsidP="00A21AF8">
            <w:pPr>
              <w:widowControl/>
              <w:adjustRightInd w:val="0"/>
              <w:snapToGrid w:val="0"/>
              <w:jc w:val="center"/>
              <w:rPr>
                <w:color w:val="000000"/>
                <w:kern w:val="0"/>
                <w:sz w:val="24"/>
                <w:szCs w:val="24"/>
              </w:rPr>
            </w:pPr>
            <w:r>
              <w:rPr>
                <w:rFonts w:hint="eastAsia"/>
                <w:color w:val="000000"/>
                <w:kern w:val="0"/>
                <w:sz w:val="24"/>
                <w:szCs w:val="24"/>
              </w:rPr>
              <w:t>2</w:t>
            </w:r>
          </w:p>
        </w:tc>
      </w:tr>
      <w:tr w:rsidR="002E4EB6" w:rsidRPr="00750AB2" w:rsidTr="00097F8F">
        <w:trPr>
          <w:trHeight w:val="169"/>
          <w:jc w:val="center"/>
        </w:trPr>
        <w:tc>
          <w:tcPr>
            <w:tcW w:w="663" w:type="dxa"/>
            <w:shd w:val="clear" w:color="auto" w:fill="auto"/>
            <w:noWrap/>
            <w:vAlign w:val="center"/>
          </w:tcPr>
          <w:p w:rsidR="002E4EB6" w:rsidRDefault="002E4EB6" w:rsidP="009C6A73">
            <w:pPr>
              <w:widowControl/>
              <w:adjustRightInd w:val="0"/>
              <w:snapToGrid w:val="0"/>
              <w:jc w:val="center"/>
              <w:rPr>
                <w:kern w:val="0"/>
                <w:sz w:val="24"/>
                <w:szCs w:val="24"/>
              </w:rPr>
            </w:pPr>
            <w:r>
              <w:rPr>
                <w:rFonts w:hint="eastAsia"/>
                <w:kern w:val="0"/>
                <w:sz w:val="24"/>
                <w:szCs w:val="24"/>
              </w:rPr>
              <w:t>8</w:t>
            </w:r>
          </w:p>
        </w:tc>
        <w:tc>
          <w:tcPr>
            <w:tcW w:w="1419" w:type="dxa"/>
            <w:shd w:val="clear" w:color="auto" w:fill="auto"/>
            <w:vAlign w:val="center"/>
          </w:tcPr>
          <w:p w:rsidR="002E4EB6" w:rsidRPr="00861B6C" w:rsidRDefault="00B6300A" w:rsidP="00B6300A">
            <w:pPr>
              <w:widowControl/>
              <w:adjustRightInd w:val="0"/>
              <w:snapToGrid w:val="0"/>
              <w:jc w:val="center"/>
              <w:rPr>
                <w:sz w:val="24"/>
              </w:rPr>
            </w:pPr>
            <w:r>
              <w:rPr>
                <w:rFonts w:hint="eastAsia"/>
                <w:sz w:val="24"/>
              </w:rPr>
              <w:t>投入</w:t>
            </w:r>
            <w:r w:rsidR="002E4EB6">
              <w:rPr>
                <w:rFonts w:hint="eastAsia"/>
                <w:sz w:val="24"/>
              </w:rPr>
              <w:t>人员评价</w:t>
            </w:r>
          </w:p>
        </w:tc>
        <w:tc>
          <w:tcPr>
            <w:tcW w:w="7311" w:type="dxa"/>
            <w:shd w:val="clear" w:color="auto" w:fill="auto"/>
            <w:vAlign w:val="center"/>
          </w:tcPr>
          <w:p w:rsidR="002E4EB6" w:rsidRPr="002E4EB6" w:rsidRDefault="00B6300A" w:rsidP="000E0E2E">
            <w:pPr>
              <w:widowControl/>
              <w:adjustRightInd w:val="0"/>
              <w:snapToGrid w:val="0"/>
              <w:rPr>
                <w:kern w:val="0"/>
                <w:sz w:val="24"/>
                <w:szCs w:val="24"/>
              </w:rPr>
            </w:pPr>
            <w:r>
              <w:rPr>
                <w:rFonts w:hint="eastAsia"/>
                <w:sz w:val="24"/>
              </w:rPr>
              <w:t>投标人承诺投入至少</w:t>
            </w:r>
            <w:r>
              <w:rPr>
                <w:rFonts w:hint="eastAsia"/>
                <w:sz w:val="24"/>
              </w:rPr>
              <w:t>5</w:t>
            </w:r>
            <w:r>
              <w:rPr>
                <w:rFonts w:hint="eastAsia"/>
                <w:sz w:val="24"/>
              </w:rPr>
              <w:t>名具备药学或中药学相关专业中专（或以上）学历和相关工作经验的人员为本项目服务：</w:t>
            </w:r>
            <w:r>
              <w:rPr>
                <w:rFonts w:hint="eastAsia"/>
                <w:sz w:val="24"/>
              </w:rPr>
              <w:t>5</w:t>
            </w:r>
            <w:r>
              <w:rPr>
                <w:rFonts w:hint="eastAsia"/>
                <w:sz w:val="24"/>
              </w:rPr>
              <w:t>分，其他</w:t>
            </w:r>
            <w:r>
              <w:rPr>
                <w:rFonts w:hint="eastAsia"/>
                <w:sz w:val="24"/>
              </w:rPr>
              <w:t>0</w:t>
            </w:r>
            <w:r>
              <w:rPr>
                <w:rFonts w:hint="eastAsia"/>
                <w:sz w:val="24"/>
              </w:rPr>
              <w:t>分。</w:t>
            </w:r>
          </w:p>
        </w:tc>
        <w:tc>
          <w:tcPr>
            <w:tcW w:w="1143" w:type="dxa"/>
            <w:shd w:val="clear" w:color="auto" w:fill="auto"/>
            <w:vAlign w:val="center"/>
          </w:tcPr>
          <w:p w:rsidR="002E4EB6" w:rsidRDefault="00B6300A" w:rsidP="00A21AF8">
            <w:pPr>
              <w:widowControl/>
              <w:adjustRightInd w:val="0"/>
              <w:snapToGrid w:val="0"/>
              <w:jc w:val="center"/>
              <w:rPr>
                <w:color w:val="000000"/>
                <w:kern w:val="0"/>
                <w:sz w:val="24"/>
                <w:szCs w:val="24"/>
              </w:rPr>
            </w:pPr>
            <w:r>
              <w:rPr>
                <w:rFonts w:hint="eastAsia"/>
                <w:color w:val="000000"/>
                <w:kern w:val="0"/>
                <w:sz w:val="24"/>
                <w:szCs w:val="24"/>
              </w:rPr>
              <w:t>5</w:t>
            </w:r>
          </w:p>
        </w:tc>
      </w:tr>
      <w:tr w:rsidR="002E050F" w:rsidRPr="002E050F" w:rsidTr="00B7176B">
        <w:trPr>
          <w:trHeight w:val="1050"/>
          <w:jc w:val="center"/>
        </w:trPr>
        <w:tc>
          <w:tcPr>
            <w:tcW w:w="663" w:type="dxa"/>
            <w:shd w:val="clear" w:color="auto" w:fill="auto"/>
            <w:noWrap/>
            <w:vAlign w:val="center"/>
          </w:tcPr>
          <w:p w:rsidR="00B6300A" w:rsidRPr="002E050F" w:rsidRDefault="00B6300A" w:rsidP="00F828A3">
            <w:pPr>
              <w:widowControl/>
              <w:adjustRightInd w:val="0"/>
              <w:snapToGrid w:val="0"/>
              <w:jc w:val="center"/>
              <w:rPr>
                <w:kern w:val="0"/>
                <w:sz w:val="24"/>
                <w:szCs w:val="24"/>
              </w:rPr>
            </w:pPr>
            <w:r w:rsidRPr="002E050F">
              <w:rPr>
                <w:rFonts w:hint="eastAsia"/>
                <w:kern w:val="0"/>
                <w:sz w:val="24"/>
                <w:szCs w:val="24"/>
              </w:rPr>
              <w:t>9</w:t>
            </w:r>
          </w:p>
        </w:tc>
        <w:tc>
          <w:tcPr>
            <w:tcW w:w="1419" w:type="dxa"/>
            <w:shd w:val="clear" w:color="auto" w:fill="auto"/>
            <w:vAlign w:val="center"/>
          </w:tcPr>
          <w:p w:rsidR="00B6300A" w:rsidRPr="002E050F" w:rsidRDefault="00B6300A" w:rsidP="00B6300A">
            <w:pPr>
              <w:widowControl/>
              <w:adjustRightInd w:val="0"/>
              <w:snapToGrid w:val="0"/>
              <w:jc w:val="center"/>
              <w:rPr>
                <w:sz w:val="24"/>
              </w:rPr>
            </w:pPr>
            <w:r w:rsidRPr="002E050F">
              <w:rPr>
                <w:rFonts w:hint="eastAsia"/>
                <w:sz w:val="24"/>
              </w:rPr>
              <w:t>中药饮片质量可追溯体系</w:t>
            </w:r>
          </w:p>
        </w:tc>
        <w:tc>
          <w:tcPr>
            <w:tcW w:w="7311" w:type="dxa"/>
            <w:shd w:val="clear" w:color="auto" w:fill="auto"/>
            <w:vAlign w:val="center"/>
          </w:tcPr>
          <w:p w:rsidR="002E55F2" w:rsidRPr="002E050F" w:rsidRDefault="002E55F2" w:rsidP="002E55F2">
            <w:pPr>
              <w:widowControl/>
              <w:adjustRightInd w:val="0"/>
              <w:snapToGrid w:val="0"/>
              <w:rPr>
                <w:sz w:val="24"/>
              </w:rPr>
            </w:pPr>
            <w:r w:rsidRPr="002E050F">
              <w:rPr>
                <w:rFonts w:hint="eastAsia"/>
                <w:sz w:val="24"/>
              </w:rPr>
              <w:t>（</w:t>
            </w:r>
            <w:r w:rsidRPr="002E050F">
              <w:rPr>
                <w:rFonts w:hint="eastAsia"/>
                <w:sz w:val="24"/>
              </w:rPr>
              <w:t>1</w:t>
            </w:r>
            <w:r w:rsidRPr="002E050F">
              <w:rPr>
                <w:rFonts w:hint="eastAsia"/>
                <w:sz w:val="24"/>
              </w:rPr>
              <w:t>）供应商具备全生产产业链溯源系统软件，提供投标人委托第三方公司开发以上系统软件的技术合作合同扫描件得</w:t>
            </w:r>
            <w:r w:rsidR="002E050F">
              <w:rPr>
                <w:rFonts w:hint="eastAsia"/>
                <w:sz w:val="24"/>
              </w:rPr>
              <w:t>3</w:t>
            </w:r>
            <w:r w:rsidRPr="002E050F">
              <w:rPr>
                <w:rFonts w:hint="eastAsia"/>
                <w:sz w:val="24"/>
              </w:rPr>
              <w:t>分，其他</w:t>
            </w:r>
            <w:r w:rsidRPr="002E050F">
              <w:rPr>
                <w:rFonts w:hint="eastAsia"/>
                <w:sz w:val="24"/>
              </w:rPr>
              <w:t>0</w:t>
            </w:r>
            <w:r w:rsidRPr="002E050F">
              <w:rPr>
                <w:rFonts w:hint="eastAsia"/>
                <w:sz w:val="24"/>
              </w:rPr>
              <w:t>分；</w:t>
            </w:r>
          </w:p>
          <w:p w:rsidR="002E55F2" w:rsidRPr="002E050F" w:rsidRDefault="002E55F2" w:rsidP="002E55F2">
            <w:pPr>
              <w:widowControl/>
              <w:adjustRightInd w:val="0"/>
              <w:snapToGrid w:val="0"/>
              <w:rPr>
                <w:sz w:val="24"/>
              </w:rPr>
            </w:pPr>
            <w:r w:rsidRPr="002E050F">
              <w:rPr>
                <w:rFonts w:hint="eastAsia"/>
                <w:sz w:val="24"/>
              </w:rPr>
              <w:t>（</w:t>
            </w:r>
            <w:r w:rsidRPr="002E050F">
              <w:rPr>
                <w:rFonts w:hint="eastAsia"/>
                <w:sz w:val="24"/>
              </w:rPr>
              <w:t>2</w:t>
            </w:r>
            <w:r w:rsidRPr="002E050F">
              <w:rPr>
                <w:rFonts w:hint="eastAsia"/>
                <w:sz w:val="24"/>
              </w:rPr>
              <w:t>）提供以上溯源系统软件截图，截图能表明该软件涵盖的溯源范围包括：</w:t>
            </w:r>
          </w:p>
          <w:p w:rsidR="002E55F2" w:rsidRPr="00381EA3" w:rsidRDefault="002E55F2" w:rsidP="002E55F2">
            <w:pPr>
              <w:widowControl/>
              <w:adjustRightInd w:val="0"/>
              <w:snapToGrid w:val="0"/>
              <w:rPr>
                <w:sz w:val="24"/>
              </w:rPr>
            </w:pPr>
            <w:r w:rsidRPr="002E050F">
              <w:rPr>
                <w:rFonts w:hint="eastAsia"/>
                <w:sz w:val="24"/>
              </w:rPr>
              <w:t>A.</w:t>
            </w:r>
            <w:r w:rsidRPr="002E050F">
              <w:rPr>
                <w:rFonts w:hint="eastAsia"/>
              </w:rPr>
              <w:t xml:space="preserve"> </w:t>
            </w:r>
            <w:r w:rsidRPr="00381EA3">
              <w:rPr>
                <w:rFonts w:hint="eastAsia"/>
                <w:sz w:val="24"/>
              </w:rPr>
              <w:t>中药材质量信息</w:t>
            </w:r>
          </w:p>
          <w:p w:rsidR="002E55F2" w:rsidRPr="00381EA3" w:rsidRDefault="002E55F2" w:rsidP="002E55F2">
            <w:pPr>
              <w:widowControl/>
              <w:adjustRightInd w:val="0"/>
              <w:snapToGrid w:val="0"/>
              <w:rPr>
                <w:sz w:val="24"/>
              </w:rPr>
            </w:pPr>
            <w:r w:rsidRPr="00381EA3">
              <w:rPr>
                <w:rFonts w:hint="eastAsia"/>
                <w:sz w:val="24"/>
              </w:rPr>
              <w:t>B.</w:t>
            </w:r>
            <w:r w:rsidRPr="00381EA3">
              <w:rPr>
                <w:rFonts w:hint="eastAsia"/>
              </w:rPr>
              <w:t xml:space="preserve"> </w:t>
            </w:r>
            <w:r w:rsidRPr="00381EA3">
              <w:rPr>
                <w:rFonts w:hint="eastAsia"/>
                <w:sz w:val="24"/>
              </w:rPr>
              <w:t>加工流程</w:t>
            </w:r>
          </w:p>
          <w:p w:rsidR="002E55F2" w:rsidRPr="00381EA3" w:rsidRDefault="002E55F2" w:rsidP="002E55F2">
            <w:pPr>
              <w:widowControl/>
              <w:adjustRightInd w:val="0"/>
              <w:snapToGrid w:val="0"/>
              <w:rPr>
                <w:sz w:val="24"/>
              </w:rPr>
            </w:pPr>
            <w:r w:rsidRPr="00381EA3">
              <w:rPr>
                <w:rFonts w:hint="eastAsia"/>
                <w:sz w:val="24"/>
              </w:rPr>
              <w:t>C.</w:t>
            </w:r>
            <w:r w:rsidRPr="00381EA3">
              <w:rPr>
                <w:rFonts w:hint="eastAsia"/>
              </w:rPr>
              <w:t xml:space="preserve"> </w:t>
            </w:r>
            <w:r w:rsidRPr="00381EA3">
              <w:rPr>
                <w:rFonts w:hint="eastAsia"/>
                <w:sz w:val="24"/>
              </w:rPr>
              <w:t>药品检验关键信息</w:t>
            </w:r>
          </w:p>
          <w:p w:rsidR="00B6300A" w:rsidRPr="00381EA3" w:rsidRDefault="002E55F2" w:rsidP="002E050F">
            <w:pPr>
              <w:widowControl/>
              <w:adjustRightInd w:val="0"/>
              <w:snapToGrid w:val="0"/>
              <w:rPr>
                <w:sz w:val="24"/>
              </w:rPr>
            </w:pPr>
            <w:r w:rsidRPr="00381EA3">
              <w:rPr>
                <w:rFonts w:hint="eastAsia"/>
                <w:sz w:val="24"/>
              </w:rPr>
              <w:t>包含以上任意一种的得</w:t>
            </w:r>
            <w:r w:rsidR="002E050F" w:rsidRPr="00381EA3">
              <w:rPr>
                <w:rFonts w:hint="eastAsia"/>
                <w:sz w:val="24"/>
              </w:rPr>
              <w:t>2</w:t>
            </w:r>
            <w:r w:rsidRPr="00381EA3">
              <w:rPr>
                <w:rFonts w:hint="eastAsia"/>
                <w:sz w:val="24"/>
              </w:rPr>
              <w:t>分，最多</w:t>
            </w:r>
            <w:r w:rsidR="002E050F" w:rsidRPr="00381EA3">
              <w:rPr>
                <w:rFonts w:hint="eastAsia"/>
                <w:sz w:val="24"/>
              </w:rPr>
              <w:t>6</w:t>
            </w:r>
            <w:r w:rsidRPr="00381EA3">
              <w:rPr>
                <w:rFonts w:hint="eastAsia"/>
                <w:sz w:val="24"/>
              </w:rPr>
              <w:t>分。</w:t>
            </w:r>
          </w:p>
          <w:p w:rsidR="004D3823" w:rsidRPr="002E050F" w:rsidRDefault="004D3823" w:rsidP="004D3823">
            <w:pPr>
              <w:widowControl/>
              <w:adjustRightInd w:val="0"/>
              <w:snapToGrid w:val="0"/>
              <w:rPr>
                <w:kern w:val="0"/>
                <w:sz w:val="24"/>
                <w:szCs w:val="24"/>
              </w:rPr>
            </w:pPr>
            <w:r w:rsidRPr="00381EA3">
              <w:rPr>
                <w:rFonts w:hint="eastAsia"/>
                <w:kern w:val="0"/>
                <w:sz w:val="24"/>
                <w:szCs w:val="24"/>
              </w:rPr>
              <w:t>（</w:t>
            </w:r>
            <w:r w:rsidRPr="00381EA3">
              <w:rPr>
                <w:rFonts w:hint="eastAsia"/>
                <w:kern w:val="0"/>
                <w:sz w:val="24"/>
                <w:szCs w:val="24"/>
              </w:rPr>
              <w:t>3</w:t>
            </w:r>
            <w:r w:rsidRPr="00381EA3">
              <w:rPr>
                <w:rFonts w:hint="eastAsia"/>
                <w:kern w:val="0"/>
                <w:sz w:val="24"/>
                <w:szCs w:val="24"/>
              </w:rPr>
              <w:t>）投标人具备良好农业规范认证证书，提供合格的证书扫描件：</w:t>
            </w:r>
            <w:r w:rsidRPr="00381EA3">
              <w:rPr>
                <w:rFonts w:hint="eastAsia"/>
                <w:kern w:val="0"/>
                <w:sz w:val="24"/>
                <w:szCs w:val="24"/>
              </w:rPr>
              <w:t>1</w:t>
            </w:r>
            <w:r w:rsidRPr="00381EA3">
              <w:rPr>
                <w:rFonts w:hint="eastAsia"/>
                <w:kern w:val="0"/>
                <w:sz w:val="24"/>
                <w:szCs w:val="24"/>
              </w:rPr>
              <w:t>分，其他</w:t>
            </w:r>
            <w:r w:rsidRPr="00381EA3">
              <w:rPr>
                <w:rFonts w:hint="eastAsia"/>
                <w:kern w:val="0"/>
                <w:sz w:val="24"/>
                <w:szCs w:val="24"/>
              </w:rPr>
              <w:t>0</w:t>
            </w:r>
            <w:r w:rsidRPr="00381EA3">
              <w:rPr>
                <w:rFonts w:hint="eastAsia"/>
                <w:kern w:val="0"/>
                <w:sz w:val="24"/>
                <w:szCs w:val="24"/>
              </w:rPr>
              <w:t>分。</w:t>
            </w:r>
          </w:p>
        </w:tc>
        <w:tc>
          <w:tcPr>
            <w:tcW w:w="1143" w:type="dxa"/>
            <w:shd w:val="clear" w:color="auto" w:fill="auto"/>
            <w:vAlign w:val="center"/>
          </w:tcPr>
          <w:p w:rsidR="00B6300A" w:rsidRPr="002E050F" w:rsidRDefault="004D3823" w:rsidP="00A21AF8">
            <w:pPr>
              <w:widowControl/>
              <w:adjustRightInd w:val="0"/>
              <w:snapToGrid w:val="0"/>
              <w:jc w:val="center"/>
              <w:rPr>
                <w:kern w:val="0"/>
                <w:sz w:val="24"/>
                <w:szCs w:val="24"/>
              </w:rPr>
            </w:pPr>
            <w:r>
              <w:rPr>
                <w:rFonts w:hint="eastAsia"/>
                <w:kern w:val="0"/>
                <w:sz w:val="24"/>
                <w:szCs w:val="24"/>
              </w:rPr>
              <w:t>10</w:t>
            </w:r>
          </w:p>
        </w:tc>
      </w:tr>
      <w:tr w:rsidR="00B6300A" w:rsidRPr="00750AB2" w:rsidTr="00B42879">
        <w:trPr>
          <w:trHeight w:val="243"/>
          <w:jc w:val="center"/>
        </w:trPr>
        <w:tc>
          <w:tcPr>
            <w:tcW w:w="663" w:type="dxa"/>
            <w:shd w:val="clear" w:color="auto" w:fill="auto"/>
            <w:noWrap/>
            <w:vAlign w:val="center"/>
          </w:tcPr>
          <w:p w:rsidR="00B6300A" w:rsidRDefault="00097F8F" w:rsidP="00A21AF8">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shd w:val="clear" w:color="auto" w:fill="auto"/>
            <w:vAlign w:val="center"/>
          </w:tcPr>
          <w:p w:rsidR="00B6300A" w:rsidRDefault="00B6300A" w:rsidP="00A21AF8">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B6300A" w:rsidRPr="00A21AF8" w:rsidRDefault="00B6300A" w:rsidP="00E33412">
            <w:pPr>
              <w:widowControl/>
              <w:adjustRightInd w:val="0"/>
              <w:snapToGrid w:val="0"/>
              <w:rPr>
                <w:kern w:val="0"/>
                <w:sz w:val="24"/>
                <w:szCs w:val="24"/>
              </w:rPr>
            </w:pPr>
            <w:r>
              <w:rPr>
                <w:rFonts w:hint="eastAsia"/>
                <w:kern w:val="0"/>
                <w:sz w:val="24"/>
                <w:szCs w:val="24"/>
              </w:rPr>
              <w:t>承诺完全满足招标文件“报价要求”、“时间地点要求”、“付款方式要求”和技术要求</w:t>
            </w:r>
            <w:r w:rsidRPr="00A466B9">
              <w:rPr>
                <w:rFonts w:hint="eastAsia"/>
                <w:kern w:val="0"/>
                <w:sz w:val="24"/>
                <w:szCs w:val="24"/>
              </w:rPr>
              <w:t>中非“★”</w:t>
            </w:r>
            <w:proofErr w:type="gramStart"/>
            <w:r w:rsidRPr="00A466B9">
              <w:rPr>
                <w:rFonts w:hint="eastAsia"/>
                <w:kern w:val="0"/>
                <w:sz w:val="24"/>
                <w:szCs w:val="24"/>
              </w:rPr>
              <w:t>号要求</w:t>
            </w:r>
            <w:proofErr w:type="gramEnd"/>
            <w:r w:rsidRPr="00A466B9">
              <w:rPr>
                <w:rFonts w:hint="eastAsia"/>
                <w:kern w:val="0"/>
                <w:sz w:val="24"/>
                <w:szCs w:val="24"/>
              </w:rPr>
              <w:t>的：</w:t>
            </w:r>
            <w:r w:rsidR="00E33412">
              <w:rPr>
                <w:rFonts w:hint="eastAsia"/>
                <w:kern w:val="0"/>
                <w:sz w:val="24"/>
                <w:szCs w:val="24"/>
              </w:rPr>
              <w:t>3</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B6300A" w:rsidRDefault="00E33412" w:rsidP="00A21AF8">
            <w:pPr>
              <w:widowControl/>
              <w:adjustRightInd w:val="0"/>
              <w:snapToGrid w:val="0"/>
              <w:jc w:val="center"/>
              <w:rPr>
                <w:color w:val="000000"/>
                <w:kern w:val="0"/>
                <w:sz w:val="24"/>
                <w:szCs w:val="24"/>
              </w:rPr>
            </w:pPr>
            <w:r>
              <w:rPr>
                <w:rFonts w:hint="eastAsia"/>
                <w:color w:val="000000"/>
                <w:kern w:val="0"/>
                <w:sz w:val="24"/>
                <w:szCs w:val="24"/>
              </w:rPr>
              <w:t>3</w:t>
            </w:r>
          </w:p>
        </w:tc>
      </w:tr>
      <w:tr w:rsidR="00B6300A" w:rsidRPr="00750AB2" w:rsidTr="00A21AF8">
        <w:trPr>
          <w:trHeight w:val="60"/>
          <w:jc w:val="center"/>
        </w:trPr>
        <w:tc>
          <w:tcPr>
            <w:tcW w:w="9393" w:type="dxa"/>
            <w:gridSpan w:val="3"/>
            <w:shd w:val="clear" w:color="auto" w:fill="auto"/>
            <w:noWrap/>
            <w:vAlign w:val="center"/>
          </w:tcPr>
          <w:p w:rsidR="00B6300A" w:rsidRPr="00750AB2" w:rsidRDefault="00B6300A" w:rsidP="00E33412">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sidR="00097F8F">
              <w:rPr>
                <w:rFonts w:hint="eastAsia"/>
                <w:kern w:val="0"/>
                <w:sz w:val="24"/>
                <w:szCs w:val="24"/>
              </w:rPr>
              <w:t>3</w:t>
            </w:r>
            <w:r w:rsidR="00E33412">
              <w:rPr>
                <w:rFonts w:hint="eastAsia"/>
                <w:kern w:val="0"/>
                <w:sz w:val="24"/>
                <w:szCs w:val="24"/>
              </w:rPr>
              <w:t>0</w:t>
            </w:r>
            <w:r w:rsidRPr="00750AB2">
              <w:rPr>
                <w:kern w:val="0"/>
                <w:sz w:val="24"/>
                <w:szCs w:val="24"/>
              </w:rPr>
              <w:t>分）</w:t>
            </w:r>
          </w:p>
        </w:tc>
        <w:tc>
          <w:tcPr>
            <w:tcW w:w="1143" w:type="dxa"/>
            <w:shd w:val="clear" w:color="auto" w:fill="auto"/>
            <w:vAlign w:val="center"/>
          </w:tcPr>
          <w:p w:rsidR="00B6300A" w:rsidRPr="00750AB2" w:rsidRDefault="00B6300A"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B6300A" w:rsidRPr="00CD36B2" w:rsidTr="00A21AF8">
        <w:trPr>
          <w:trHeight w:val="274"/>
          <w:jc w:val="center"/>
        </w:trPr>
        <w:tc>
          <w:tcPr>
            <w:tcW w:w="663" w:type="dxa"/>
            <w:shd w:val="clear" w:color="auto" w:fill="auto"/>
            <w:noWrap/>
            <w:vAlign w:val="center"/>
          </w:tcPr>
          <w:p w:rsidR="00B6300A" w:rsidRPr="00CD36B2" w:rsidRDefault="00B6300A" w:rsidP="00A21AF8">
            <w:pPr>
              <w:widowControl/>
              <w:adjustRightInd w:val="0"/>
              <w:snapToGrid w:val="0"/>
              <w:jc w:val="center"/>
              <w:rPr>
                <w:kern w:val="0"/>
                <w:sz w:val="24"/>
                <w:szCs w:val="24"/>
              </w:rPr>
            </w:pPr>
            <w:r w:rsidRPr="00CD36B2">
              <w:rPr>
                <w:rFonts w:hint="eastAsia"/>
                <w:kern w:val="0"/>
                <w:sz w:val="24"/>
                <w:szCs w:val="24"/>
              </w:rPr>
              <w:t>1</w:t>
            </w:r>
          </w:p>
        </w:tc>
        <w:tc>
          <w:tcPr>
            <w:tcW w:w="1419" w:type="dxa"/>
            <w:shd w:val="clear" w:color="auto" w:fill="auto"/>
            <w:vAlign w:val="center"/>
          </w:tcPr>
          <w:p w:rsidR="00B6300A" w:rsidRPr="00CD36B2" w:rsidRDefault="00B6300A" w:rsidP="00A21AF8">
            <w:pPr>
              <w:widowControl/>
              <w:adjustRightInd w:val="0"/>
              <w:snapToGrid w:val="0"/>
              <w:jc w:val="center"/>
              <w:rPr>
                <w:kern w:val="0"/>
                <w:sz w:val="24"/>
                <w:szCs w:val="24"/>
              </w:rPr>
            </w:pPr>
            <w:r w:rsidRPr="00CD36B2">
              <w:rPr>
                <w:rFonts w:hint="eastAsia"/>
                <w:sz w:val="24"/>
              </w:rPr>
              <w:t>针对本项目特点的专业化服务方案评价</w:t>
            </w:r>
          </w:p>
        </w:tc>
        <w:tc>
          <w:tcPr>
            <w:tcW w:w="7311" w:type="dxa"/>
            <w:shd w:val="clear" w:color="auto" w:fill="auto"/>
            <w:vAlign w:val="center"/>
          </w:tcPr>
          <w:p w:rsidR="00B6300A" w:rsidRPr="00CD36B2" w:rsidRDefault="00B6300A" w:rsidP="00A21AF8">
            <w:pPr>
              <w:widowControl/>
              <w:adjustRightInd w:val="0"/>
              <w:snapToGrid w:val="0"/>
              <w:rPr>
                <w:kern w:val="0"/>
                <w:sz w:val="24"/>
                <w:szCs w:val="24"/>
              </w:rPr>
            </w:pPr>
            <w:r w:rsidRPr="00CD36B2">
              <w:rPr>
                <w:rFonts w:hint="eastAsia"/>
                <w:kern w:val="0"/>
                <w:sz w:val="24"/>
                <w:szCs w:val="24"/>
              </w:rPr>
              <w:t>至少</w:t>
            </w:r>
            <w:r w:rsidRPr="00CD36B2">
              <w:rPr>
                <w:kern w:val="0"/>
                <w:sz w:val="24"/>
                <w:szCs w:val="24"/>
              </w:rPr>
              <w:t>包含针对本项目的</w:t>
            </w:r>
            <w:r w:rsidRPr="00CD36B2">
              <w:rPr>
                <w:rFonts w:hint="eastAsia"/>
                <w:kern w:val="0"/>
                <w:sz w:val="24"/>
                <w:szCs w:val="24"/>
              </w:rPr>
              <w:t>药品供应配送</w:t>
            </w:r>
            <w:r w:rsidRPr="00CD36B2">
              <w:rPr>
                <w:kern w:val="0"/>
                <w:sz w:val="24"/>
                <w:szCs w:val="24"/>
              </w:rPr>
              <w:t>方案</w:t>
            </w:r>
          </w:p>
          <w:p w:rsidR="00E33412" w:rsidRDefault="00E33412" w:rsidP="00E33412">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E33412" w:rsidRDefault="00E33412" w:rsidP="00E33412">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E33412" w:rsidRDefault="00E33412" w:rsidP="00E33412">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E33412" w:rsidRDefault="00E33412" w:rsidP="00E33412">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E33412" w:rsidRDefault="00E33412" w:rsidP="00E33412">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E33412" w:rsidRDefault="00E33412" w:rsidP="00E33412">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B6300A" w:rsidRPr="00CD36B2" w:rsidRDefault="00B6300A" w:rsidP="00A21AF8">
            <w:pPr>
              <w:widowControl/>
              <w:adjustRightInd w:val="0"/>
              <w:snapToGrid w:val="0"/>
              <w:rPr>
                <w:kern w:val="0"/>
                <w:sz w:val="24"/>
                <w:szCs w:val="24"/>
              </w:rPr>
            </w:pPr>
            <w:r w:rsidRPr="00CD36B2">
              <w:rPr>
                <w:rFonts w:hint="eastAsia"/>
                <w:kern w:val="0"/>
                <w:sz w:val="24"/>
                <w:szCs w:val="24"/>
              </w:rPr>
              <w:t>（本项所称“瑕疵”是指内容缺项、不完整或缺少关键点；非专门针对本</w:t>
            </w:r>
            <w:r w:rsidRPr="00CD36B2">
              <w:rPr>
                <w:rFonts w:hint="eastAsia"/>
                <w:kern w:val="0"/>
                <w:sz w:val="24"/>
                <w:szCs w:val="24"/>
              </w:rPr>
              <w:lastRenderedPageBreak/>
              <w:t>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B6300A" w:rsidRPr="00CD36B2" w:rsidRDefault="00E33412" w:rsidP="00A21AF8">
            <w:pPr>
              <w:widowControl/>
              <w:adjustRightInd w:val="0"/>
              <w:snapToGrid w:val="0"/>
              <w:jc w:val="center"/>
              <w:rPr>
                <w:kern w:val="0"/>
                <w:sz w:val="24"/>
                <w:szCs w:val="24"/>
              </w:rPr>
            </w:pPr>
            <w:r>
              <w:rPr>
                <w:rFonts w:hint="eastAsia"/>
                <w:kern w:val="0"/>
                <w:sz w:val="24"/>
                <w:szCs w:val="24"/>
              </w:rPr>
              <w:lastRenderedPageBreak/>
              <w:t>5</w:t>
            </w:r>
          </w:p>
        </w:tc>
      </w:tr>
      <w:tr w:rsidR="00B6300A" w:rsidRPr="00CD36B2" w:rsidTr="00A21AF8">
        <w:trPr>
          <w:trHeight w:val="274"/>
          <w:jc w:val="center"/>
        </w:trPr>
        <w:tc>
          <w:tcPr>
            <w:tcW w:w="663" w:type="dxa"/>
            <w:shd w:val="clear" w:color="auto" w:fill="auto"/>
            <w:noWrap/>
            <w:vAlign w:val="center"/>
          </w:tcPr>
          <w:p w:rsidR="00B6300A" w:rsidRPr="00CD36B2" w:rsidRDefault="00B6300A" w:rsidP="00FC05F3">
            <w:pPr>
              <w:widowControl/>
              <w:adjustRightInd w:val="0"/>
              <w:snapToGrid w:val="0"/>
              <w:jc w:val="center"/>
              <w:rPr>
                <w:kern w:val="0"/>
                <w:sz w:val="24"/>
                <w:szCs w:val="24"/>
              </w:rPr>
            </w:pPr>
            <w:r w:rsidRPr="00CD36B2">
              <w:rPr>
                <w:rFonts w:hint="eastAsia"/>
                <w:kern w:val="0"/>
                <w:sz w:val="24"/>
                <w:szCs w:val="24"/>
              </w:rPr>
              <w:lastRenderedPageBreak/>
              <w:t>2</w:t>
            </w:r>
          </w:p>
        </w:tc>
        <w:tc>
          <w:tcPr>
            <w:tcW w:w="1419" w:type="dxa"/>
            <w:shd w:val="clear" w:color="auto" w:fill="auto"/>
            <w:vAlign w:val="center"/>
          </w:tcPr>
          <w:p w:rsidR="00B6300A" w:rsidRPr="00CD36B2" w:rsidRDefault="00B6300A" w:rsidP="00FC05F3">
            <w:pPr>
              <w:widowControl/>
              <w:adjustRightInd w:val="0"/>
              <w:snapToGrid w:val="0"/>
              <w:jc w:val="center"/>
              <w:rPr>
                <w:kern w:val="0"/>
                <w:sz w:val="24"/>
                <w:szCs w:val="24"/>
              </w:rPr>
            </w:pPr>
            <w:r w:rsidRPr="00CD36B2">
              <w:rPr>
                <w:rFonts w:hint="eastAsia"/>
                <w:sz w:val="24"/>
              </w:rPr>
              <w:t>生产能力评价</w:t>
            </w:r>
          </w:p>
        </w:tc>
        <w:tc>
          <w:tcPr>
            <w:tcW w:w="7311" w:type="dxa"/>
            <w:shd w:val="clear" w:color="auto" w:fill="auto"/>
            <w:vAlign w:val="center"/>
          </w:tcPr>
          <w:p w:rsidR="00B6300A" w:rsidRPr="00CD36B2" w:rsidRDefault="00B6300A" w:rsidP="00CD36B2">
            <w:pPr>
              <w:widowControl/>
              <w:adjustRightInd w:val="0"/>
              <w:snapToGrid w:val="0"/>
              <w:rPr>
                <w:kern w:val="0"/>
                <w:sz w:val="24"/>
                <w:szCs w:val="24"/>
              </w:rPr>
            </w:pPr>
            <w:r w:rsidRPr="00CD36B2">
              <w:rPr>
                <w:rFonts w:hint="eastAsia"/>
                <w:kern w:val="0"/>
                <w:sz w:val="24"/>
                <w:szCs w:val="24"/>
              </w:rPr>
              <w:t>提供</w:t>
            </w:r>
            <w:r w:rsidRPr="00CD36B2">
              <w:rPr>
                <w:kern w:val="0"/>
                <w:sz w:val="24"/>
                <w:szCs w:val="24"/>
              </w:rPr>
              <w:t>生产及炮制加工仪器设备介绍</w:t>
            </w:r>
            <w:r w:rsidRPr="00CD36B2">
              <w:rPr>
                <w:rFonts w:hint="eastAsia"/>
                <w:kern w:val="0"/>
                <w:sz w:val="24"/>
                <w:szCs w:val="24"/>
              </w:rPr>
              <w:t>、</w:t>
            </w:r>
            <w:r w:rsidRPr="00CD36B2">
              <w:rPr>
                <w:kern w:val="0"/>
                <w:sz w:val="24"/>
                <w:szCs w:val="24"/>
              </w:rPr>
              <w:t>质量检验仪器设备介绍、包装设备介绍、</w:t>
            </w:r>
            <w:r w:rsidRPr="00CD36B2">
              <w:rPr>
                <w:rFonts w:hint="eastAsia"/>
                <w:kern w:val="0"/>
                <w:sz w:val="24"/>
                <w:szCs w:val="24"/>
              </w:rPr>
              <w:t>生产毒性中药饮片、国家保护药材品种、直接口服中药饮片及实行批准文</w:t>
            </w:r>
            <w:proofErr w:type="gramStart"/>
            <w:r w:rsidRPr="00CD36B2">
              <w:rPr>
                <w:rFonts w:hint="eastAsia"/>
                <w:kern w:val="0"/>
                <w:sz w:val="24"/>
                <w:szCs w:val="24"/>
              </w:rPr>
              <w:t>号管理</w:t>
            </w:r>
            <w:proofErr w:type="gramEnd"/>
            <w:r w:rsidRPr="00CD36B2">
              <w:rPr>
                <w:rFonts w:hint="eastAsia"/>
                <w:kern w:val="0"/>
                <w:sz w:val="24"/>
                <w:szCs w:val="24"/>
              </w:rPr>
              <w:t>的中药饮片的工艺流程。</w:t>
            </w:r>
          </w:p>
          <w:p w:rsidR="00E33412" w:rsidRDefault="00E33412" w:rsidP="00E33412">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E33412" w:rsidRDefault="00E33412" w:rsidP="00E33412">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E33412" w:rsidRDefault="00E33412" w:rsidP="00E33412">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E33412" w:rsidRDefault="00E33412" w:rsidP="00E33412">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E33412" w:rsidRDefault="00E33412" w:rsidP="00E33412">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E33412" w:rsidRDefault="00E33412" w:rsidP="00E33412">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B6300A" w:rsidRPr="00CD36B2" w:rsidRDefault="00B6300A" w:rsidP="00FC05F3">
            <w:pPr>
              <w:widowControl/>
              <w:adjustRightInd w:val="0"/>
              <w:snapToGrid w:val="0"/>
              <w:rPr>
                <w:kern w:val="0"/>
                <w:sz w:val="24"/>
                <w:szCs w:val="24"/>
              </w:rPr>
            </w:pPr>
            <w:r w:rsidRPr="00CD36B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B6300A" w:rsidRPr="00CD36B2" w:rsidRDefault="00E33412" w:rsidP="00FC05F3">
            <w:pPr>
              <w:widowControl/>
              <w:adjustRightInd w:val="0"/>
              <w:snapToGrid w:val="0"/>
              <w:jc w:val="center"/>
              <w:rPr>
                <w:kern w:val="0"/>
                <w:sz w:val="24"/>
                <w:szCs w:val="24"/>
                <w:highlight w:val="yellow"/>
              </w:rPr>
            </w:pPr>
            <w:r>
              <w:rPr>
                <w:rFonts w:hint="eastAsia"/>
                <w:kern w:val="0"/>
                <w:sz w:val="24"/>
                <w:szCs w:val="24"/>
              </w:rPr>
              <w:t>5</w:t>
            </w:r>
          </w:p>
        </w:tc>
      </w:tr>
      <w:tr w:rsidR="00B6300A" w:rsidRPr="00CD36B2" w:rsidTr="00B7176B">
        <w:trPr>
          <w:trHeight w:val="1050"/>
          <w:jc w:val="center"/>
        </w:trPr>
        <w:tc>
          <w:tcPr>
            <w:tcW w:w="663" w:type="dxa"/>
            <w:shd w:val="clear" w:color="auto" w:fill="auto"/>
            <w:noWrap/>
            <w:vAlign w:val="center"/>
          </w:tcPr>
          <w:p w:rsidR="00B6300A" w:rsidRPr="00CD36B2" w:rsidRDefault="00097F8F" w:rsidP="00A21AF8">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B6300A" w:rsidRPr="00CD36B2" w:rsidRDefault="00B6300A" w:rsidP="000A0852">
            <w:pPr>
              <w:widowControl/>
              <w:spacing w:line="400" w:lineRule="exact"/>
              <w:jc w:val="center"/>
              <w:rPr>
                <w:kern w:val="0"/>
                <w:sz w:val="24"/>
                <w:szCs w:val="24"/>
              </w:rPr>
            </w:pPr>
            <w:r w:rsidRPr="00CD36B2">
              <w:rPr>
                <w:sz w:val="24"/>
              </w:rPr>
              <w:t>配送及时性准时性措施评价</w:t>
            </w:r>
          </w:p>
        </w:tc>
        <w:tc>
          <w:tcPr>
            <w:tcW w:w="7311" w:type="dxa"/>
            <w:shd w:val="clear" w:color="auto" w:fill="auto"/>
            <w:vAlign w:val="center"/>
          </w:tcPr>
          <w:p w:rsidR="00B6300A" w:rsidRPr="00CD36B2" w:rsidRDefault="00B6300A" w:rsidP="000A0852">
            <w:pPr>
              <w:widowControl/>
              <w:adjustRightInd w:val="0"/>
              <w:snapToGrid w:val="0"/>
              <w:rPr>
                <w:kern w:val="0"/>
                <w:sz w:val="24"/>
                <w:szCs w:val="24"/>
              </w:rPr>
            </w:pPr>
            <w:r w:rsidRPr="00CD36B2">
              <w:rPr>
                <w:rFonts w:hint="eastAsia"/>
                <w:kern w:val="0"/>
                <w:sz w:val="24"/>
                <w:szCs w:val="24"/>
              </w:rPr>
              <w:t>至少</w:t>
            </w:r>
            <w:r w:rsidRPr="00CD36B2">
              <w:rPr>
                <w:kern w:val="0"/>
                <w:sz w:val="24"/>
                <w:szCs w:val="24"/>
              </w:rPr>
              <w:t>包含</w:t>
            </w:r>
            <w:r w:rsidRPr="00CD36B2">
              <w:rPr>
                <w:rFonts w:hint="eastAsia"/>
                <w:kern w:val="0"/>
                <w:sz w:val="24"/>
                <w:szCs w:val="24"/>
              </w:rPr>
              <w:t>如何保证药品准时送达的方案，如何保证采购人紧急采购准时送达的方案，以及未按时送达时的挽回方案等内容。</w:t>
            </w:r>
          </w:p>
          <w:p w:rsidR="00097F8F" w:rsidRPr="00CD36B2" w:rsidRDefault="00097F8F" w:rsidP="00097F8F">
            <w:pPr>
              <w:widowControl/>
              <w:adjustRightInd w:val="0"/>
              <w:snapToGrid w:val="0"/>
              <w:rPr>
                <w:kern w:val="0"/>
                <w:sz w:val="24"/>
                <w:szCs w:val="24"/>
              </w:rPr>
            </w:pPr>
            <w:r w:rsidRPr="00CD36B2">
              <w:rPr>
                <w:rFonts w:hint="eastAsia"/>
                <w:kern w:val="0"/>
                <w:sz w:val="24"/>
                <w:szCs w:val="24"/>
              </w:rPr>
              <w:t>满足</w:t>
            </w:r>
            <w:r w:rsidRPr="00CD36B2">
              <w:rPr>
                <w:kern w:val="0"/>
                <w:sz w:val="24"/>
                <w:szCs w:val="24"/>
              </w:rPr>
              <w:t>招标文件要求，无瑕疵：</w:t>
            </w:r>
            <w:r>
              <w:rPr>
                <w:rFonts w:hint="eastAsia"/>
                <w:kern w:val="0"/>
                <w:sz w:val="24"/>
                <w:szCs w:val="24"/>
              </w:rPr>
              <w:t>5</w:t>
            </w:r>
            <w:r w:rsidRPr="00CD36B2">
              <w:rPr>
                <w:kern w:val="0"/>
                <w:sz w:val="24"/>
                <w:szCs w:val="24"/>
              </w:rPr>
              <w:t>分；</w:t>
            </w:r>
          </w:p>
          <w:p w:rsidR="00097F8F" w:rsidRPr="00CD36B2"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1</w:t>
            </w:r>
            <w:r w:rsidRPr="00CD36B2">
              <w:rPr>
                <w:rFonts w:hint="eastAsia"/>
                <w:kern w:val="0"/>
                <w:sz w:val="24"/>
                <w:szCs w:val="24"/>
              </w:rPr>
              <w:t>处瑕疵</w:t>
            </w:r>
            <w:r w:rsidRPr="00CD36B2">
              <w:rPr>
                <w:kern w:val="0"/>
                <w:sz w:val="24"/>
                <w:szCs w:val="24"/>
              </w:rPr>
              <w:t>：</w:t>
            </w:r>
            <w:r>
              <w:rPr>
                <w:rFonts w:hint="eastAsia"/>
                <w:kern w:val="0"/>
                <w:sz w:val="24"/>
                <w:szCs w:val="24"/>
              </w:rPr>
              <w:t>4</w:t>
            </w:r>
            <w:r w:rsidRPr="00CD36B2">
              <w:rPr>
                <w:kern w:val="0"/>
                <w:sz w:val="24"/>
                <w:szCs w:val="24"/>
              </w:rPr>
              <w:t>分；</w:t>
            </w:r>
          </w:p>
          <w:p w:rsidR="00097F8F" w:rsidRPr="00CD36B2"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2</w:t>
            </w:r>
            <w:r w:rsidRPr="00CD36B2">
              <w:rPr>
                <w:rFonts w:hint="eastAsia"/>
                <w:kern w:val="0"/>
                <w:sz w:val="24"/>
                <w:szCs w:val="24"/>
              </w:rPr>
              <w:t>处瑕疵</w:t>
            </w:r>
            <w:r w:rsidRPr="00CD36B2">
              <w:rPr>
                <w:kern w:val="0"/>
                <w:sz w:val="24"/>
                <w:szCs w:val="24"/>
              </w:rPr>
              <w:t>：</w:t>
            </w:r>
            <w:r>
              <w:rPr>
                <w:rFonts w:hint="eastAsia"/>
                <w:kern w:val="0"/>
                <w:sz w:val="24"/>
                <w:szCs w:val="24"/>
              </w:rPr>
              <w:t>3</w:t>
            </w:r>
            <w:r w:rsidRPr="00CD36B2">
              <w:rPr>
                <w:kern w:val="0"/>
                <w:sz w:val="24"/>
                <w:szCs w:val="24"/>
              </w:rPr>
              <w:t>分；</w:t>
            </w:r>
          </w:p>
          <w:p w:rsidR="00097F8F"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3</w:t>
            </w:r>
            <w:r w:rsidRPr="00CD36B2">
              <w:rPr>
                <w:rFonts w:hint="eastAsia"/>
                <w:kern w:val="0"/>
                <w:sz w:val="24"/>
                <w:szCs w:val="24"/>
              </w:rPr>
              <w:t>处瑕疵</w:t>
            </w:r>
            <w:r w:rsidRPr="00CD36B2">
              <w:rPr>
                <w:kern w:val="0"/>
                <w:sz w:val="24"/>
                <w:szCs w:val="24"/>
              </w:rPr>
              <w:t>：</w:t>
            </w:r>
            <w:r>
              <w:rPr>
                <w:rFonts w:hint="eastAsia"/>
                <w:kern w:val="0"/>
                <w:sz w:val="24"/>
                <w:szCs w:val="24"/>
              </w:rPr>
              <w:t>2</w:t>
            </w:r>
            <w:r w:rsidRPr="00CD36B2">
              <w:rPr>
                <w:kern w:val="0"/>
                <w:sz w:val="24"/>
                <w:szCs w:val="24"/>
              </w:rPr>
              <w:t>分；</w:t>
            </w:r>
          </w:p>
          <w:p w:rsidR="00097F8F" w:rsidRPr="000E0E2E"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Pr>
                <w:rFonts w:hint="eastAsia"/>
                <w:kern w:val="0"/>
                <w:sz w:val="24"/>
                <w:szCs w:val="24"/>
              </w:rPr>
              <w:t>4</w:t>
            </w:r>
            <w:r w:rsidRPr="00CD36B2">
              <w:rPr>
                <w:rFonts w:hint="eastAsia"/>
                <w:kern w:val="0"/>
                <w:sz w:val="24"/>
                <w:szCs w:val="24"/>
              </w:rPr>
              <w:t>处瑕疵</w:t>
            </w:r>
            <w:r w:rsidRPr="00CD36B2">
              <w:rPr>
                <w:kern w:val="0"/>
                <w:sz w:val="24"/>
                <w:szCs w:val="24"/>
              </w:rPr>
              <w:t>：</w:t>
            </w:r>
            <w:r>
              <w:rPr>
                <w:rFonts w:hint="eastAsia"/>
                <w:kern w:val="0"/>
                <w:sz w:val="24"/>
                <w:szCs w:val="24"/>
              </w:rPr>
              <w:t>1</w:t>
            </w:r>
            <w:r w:rsidRPr="00CD36B2">
              <w:rPr>
                <w:kern w:val="0"/>
                <w:sz w:val="24"/>
                <w:szCs w:val="24"/>
              </w:rPr>
              <w:t>分；</w:t>
            </w:r>
          </w:p>
          <w:p w:rsidR="00097F8F" w:rsidRPr="00CD36B2" w:rsidRDefault="00097F8F" w:rsidP="00097F8F">
            <w:pPr>
              <w:widowControl/>
              <w:adjustRightInd w:val="0"/>
              <w:snapToGrid w:val="0"/>
              <w:rPr>
                <w:kern w:val="0"/>
                <w:sz w:val="24"/>
                <w:szCs w:val="24"/>
              </w:rPr>
            </w:pPr>
            <w:r w:rsidRPr="00CD36B2">
              <w:rPr>
                <w:kern w:val="0"/>
                <w:sz w:val="24"/>
                <w:szCs w:val="24"/>
              </w:rPr>
              <w:t>未提供方案或不满足招标文件要求或内容存在</w:t>
            </w:r>
            <w:r>
              <w:rPr>
                <w:rFonts w:hint="eastAsia"/>
                <w:kern w:val="0"/>
                <w:sz w:val="24"/>
                <w:szCs w:val="24"/>
              </w:rPr>
              <w:t>5</w:t>
            </w:r>
            <w:r w:rsidRPr="00CD36B2">
              <w:rPr>
                <w:rFonts w:hint="eastAsia"/>
                <w:kern w:val="0"/>
                <w:sz w:val="24"/>
                <w:szCs w:val="24"/>
              </w:rPr>
              <w:t>处及以上瑕疵</w:t>
            </w:r>
            <w:r w:rsidRPr="00CD36B2">
              <w:rPr>
                <w:kern w:val="0"/>
                <w:sz w:val="24"/>
                <w:szCs w:val="24"/>
              </w:rPr>
              <w:t>：</w:t>
            </w:r>
            <w:r w:rsidRPr="00CD36B2">
              <w:rPr>
                <w:kern w:val="0"/>
                <w:sz w:val="24"/>
                <w:szCs w:val="24"/>
              </w:rPr>
              <w:t>0</w:t>
            </w:r>
            <w:r w:rsidRPr="00CD36B2">
              <w:rPr>
                <w:kern w:val="0"/>
                <w:sz w:val="24"/>
                <w:szCs w:val="24"/>
              </w:rPr>
              <w:t>分；</w:t>
            </w:r>
          </w:p>
          <w:p w:rsidR="00B6300A" w:rsidRPr="00CD36B2" w:rsidRDefault="00B6300A" w:rsidP="000A0852">
            <w:pPr>
              <w:widowControl/>
              <w:adjustRightInd w:val="0"/>
              <w:snapToGrid w:val="0"/>
              <w:rPr>
                <w:kern w:val="0"/>
                <w:sz w:val="24"/>
                <w:szCs w:val="24"/>
              </w:rPr>
            </w:pPr>
            <w:r w:rsidRPr="00CD36B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B6300A" w:rsidRPr="00CD36B2" w:rsidRDefault="00097F8F" w:rsidP="00A21AF8">
            <w:pPr>
              <w:widowControl/>
              <w:adjustRightInd w:val="0"/>
              <w:snapToGrid w:val="0"/>
              <w:jc w:val="center"/>
              <w:rPr>
                <w:kern w:val="0"/>
                <w:sz w:val="24"/>
                <w:szCs w:val="24"/>
              </w:rPr>
            </w:pPr>
            <w:r>
              <w:rPr>
                <w:rFonts w:hint="eastAsia"/>
                <w:kern w:val="0"/>
                <w:sz w:val="24"/>
                <w:szCs w:val="24"/>
              </w:rPr>
              <w:t>5</w:t>
            </w:r>
          </w:p>
        </w:tc>
      </w:tr>
      <w:tr w:rsidR="00B6300A" w:rsidRPr="00CD36B2" w:rsidTr="00B7176B">
        <w:trPr>
          <w:trHeight w:val="1050"/>
          <w:jc w:val="center"/>
        </w:trPr>
        <w:tc>
          <w:tcPr>
            <w:tcW w:w="663" w:type="dxa"/>
            <w:shd w:val="clear" w:color="auto" w:fill="auto"/>
            <w:noWrap/>
            <w:vAlign w:val="center"/>
          </w:tcPr>
          <w:p w:rsidR="00B6300A" w:rsidRPr="00CD36B2" w:rsidRDefault="00097F8F" w:rsidP="00A21AF8">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rsidR="00B6300A" w:rsidRPr="00CD36B2" w:rsidRDefault="00B6300A" w:rsidP="000A0852">
            <w:pPr>
              <w:widowControl/>
              <w:spacing w:line="400" w:lineRule="exact"/>
              <w:jc w:val="center"/>
              <w:rPr>
                <w:kern w:val="0"/>
                <w:sz w:val="24"/>
                <w:szCs w:val="24"/>
              </w:rPr>
            </w:pPr>
            <w:r w:rsidRPr="00CD36B2">
              <w:rPr>
                <w:kern w:val="0"/>
                <w:sz w:val="24"/>
                <w:szCs w:val="24"/>
              </w:rPr>
              <w:t>突发应急预案评价</w:t>
            </w:r>
          </w:p>
        </w:tc>
        <w:tc>
          <w:tcPr>
            <w:tcW w:w="7311" w:type="dxa"/>
            <w:shd w:val="clear" w:color="auto" w:fill="auto"/>
            <w:vAlign w:val="center"/>
          </w:tcPr>
          <w:p w:rsidR="00B6300A" w:rsidRPr="00CD36B2" w:rsidRDefault="00B6300A" w:rsidP="000A0852">
            <w:pPr>
              <w:widowControl/>
              <w:adjustRightInd w:val="0"/>
              <w:snapToGrid w:val="0"/>
              <w:rPr>
                <w:kern w:val="0"/>
                <w:sz w:val="24"/>
                <w:szCs w:val="24"/>
              </w:rPr>
            </w:pPr>
            <w:r w:rsidRPr="00CD36B2">
              <w:rPr>
                <w:rFonts w:hint="eastAsia"/>
                <w:kern w:val="0"/>
                <w:sz w:val="24"/>
                <w:szCs w:val="24"/>
              </w:rPr>
              <w:t>至少</w:t>
            </w:r>
            <w:r w:rsidRPr="00CD36B2">
              <w:rPr>
                <w:kern w:val="0"/>
                <w:sz w:val="24"/>
                <w:szCs w:val="24"/>
              </w:rPr>
              <w:t>包含</w:t>
            </w:r>
            <w:r w:rsidRPr="00CD36B2">
              <w:rPr>
                <w:rFonts w:hint="eastAsia"/>
                <w:kern w:val="0"/>
                <w:sz w:val="24"/>
                <w:szCs w:val="24"/>
              </w:rPr>
              <w:t>针对遇紧急公共卫生事件、运输车辆临时故障、配送过程中遭遇极端天气、原定配送人员缺勤、采购人临时提出采购需求等方面的应对方案。</w:t>
            </w:r>
          </w:p>
          <w:p w:rsidR="00097F8F" w:rsidRPr="00CD36B2" w:rsidRDefault="00097F8F" w:rsidP="00097F8F">
            <w:pPr>
              <w:widowControl/>
              <w:adjustRightInd w:val="0"/>
              <w:snapToGrid w:val="0"/>
              <w:rPr>
                <w:kern w:val="0"/>
                <w:sz w:val="24"/>
                <w:szCs w:val="24"/>
              </w:rPr>
            </w:pPr>
            <w:r w:rsidRPr="00CD36B2">
              <w:rPr>
                <w:rFonts w:hint="eastAsia"/>
                <w:kern w:val="0"/>
                <w:sz w:val="24"/>
                <w:szCs w:val="24"/>
              </w:rPr>
              <w:t>满足</w:t>
            </w:r>
            <w:r w:rsidRPr="00CD36B2">
              <w:rPr>
                <w:kern w:val="0"/>
                <w:sz w:val="24"/>
                <w:szCs w:val="24"/>
              </w:rPr>
              <w:t>招标文件要求，无瑕疵：</w:t>
            </w:r>
            <w:r>
              <w:rPr>
                <w:rFonts w:hint="eastAsia"/>
                <w:kern w:val="0"/>
                <w:sz w:val="24"/>
                <w:szCs w:val="24"/>
              </w:rPr>
              <w:t>5</w:t>
            </w:r>
            <w:r w:rsidRPr="00CD36B2">
              <w:rPr>
                <w:kern w:val="0"/>
                <w:sz w:val="24"/>
                <w:szCs w:val="24"/>
              </w:rPr>
              <w:t>分；</w:t>
            </w:r>
          </w:p>
          <w:p w:rsidR="00097F8F" w:rsidRPr="00CD36B2"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1</w:t>
            </w:r>
            <w:r w:rsidRPr="00CD36B2">
              <w:rPr>
                <w:rFonts w:hint="eastAsia"/>
                <w:kern w:val="0"/>
                <w:sz w:val="24"/>
                <w:szCs w:val="24"/>
              </w:rPr>
              <w:t>处瑕疵</w:t>
            </w:r>
            <w:r w:rsidRPr="00CD36B2">
              <w:rPr>
                <w:kern w:val="0"/>
                <w:sz w:val="24"/>
                <w:szCs w:val="24"/>
              </w:rPr>
              <w:t>：</w:t>
            </w:r>
            <w:r>
              <w:rPr>
                <w:rFonts w:hint="eastAsia"/>
                <w:kern w:val="0"/>
                <w:sz w:val="24"/>
                <w:szCs w:val="24"/>
              </w:rPr>
              <w:t>4</w:t>
            </w:r>
            <w:r w:rsidRPr="00CD36B2">
              <w:rPr>
                <w:kern w:val="0"/>
                <w:sz w:val="24"/>
                <w:szCs w:val="24"/>
              </w:rPr>
              <w:t>分；</w:t>
            </w:r>
          </w:p>
          <w:p w:rsidR="00097F8F" w:rsidRPr="00CD36B2"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2</w:t>
            </w:r>
            <w:r w:rsidRPr="00CD36B2">
              <w:rPr>
                <w:rFonts w:hint="eastAsia"/>
                <w:kern w:val="0"/>
                <w:sz w:val="24"/>
                <w:szCs w:val="24"/>
              </w:rPr>
              <w:t>处瑕疵</w:t>
            </w:r>
            <w:r w:rsidRPr="00CD36B2">
              <w:rPr>
                <w:kern w:val="0"/>
                <w:sz w:val="24"/>
                <w:szCs w:val="24"/>
              </w:rPr>
              <w:t>：</w:t>
            </w:r>
            <w:r>
              <w:rPr>
                <w:rFonts w:hint="eastAsia"/>
                <w:kern w:val="0"/>
                <w:sz w:val="24"/>
                <w:szCs w:val="24"/>
              </w:rPr>
              <w:t>3</w:t>
            </w:r>
            <w:r w:rsidRPr="00CD36B2">
              <w:rPr>
                <w:kern w:val="0"/>
                <w:sz w:val="24"/>
                <w:szCs w:val="24"/>
              </w:rPr>
              <w:t>分；</w:t>
            </w:r>
          </w:p>
          <w:p w:rsidR="00097F8F"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3</w:t>
            </w:r>
            <w:r w:rsidRPr="00CD36B2">
              <w:rPr>
                <w:rFonts w:hint="eastAsia"/>
                <w:kern w:val="0"/>
                <w:sz w:val="24"/>
                <w:szCs w:val="24"/>
              </w:rPr>
              <w:t>处瑕疵</w:t>
            </w:r>
            <w:r w:rsidRPr="00CD36B2">
              <w:rPr>
                <w:kern w:val="0"/>
                <w:sz w:val="24"/>
                <w:szCs w:val="24"/>
              </w:rPr>
              <w:t>：</w:t>
            </w:r>
            <w:r>
              <w:rPr>
                <w:rFonts w:hint="eastAsia"/>
                <w:kern w:val="0"/>
                <w:sz w:val="24"/>
                <w:szCs w:val="24"/>
              </w:rPr>
              <w:t>2</w:t>
            </w:r>
            <w:r w:rsidRPr="00CD36B2">
              <w:rPr>
                <w:kern w:val="0"/>
                <w:sz w:val="24"/>
                <w:szCs w:val="24"/>
              </w:rPr>
              <w:t>分；</w:t>
            </w:r>
          </w:p>
          <w:p w:rsidR="00097F8F" w:rsidRPr="000E0E2E"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Pr>
                <w:rFonts w:hint="eastAsia"/>
                <w:kern w:val="0"/>
                <w:sz w:val="24"/>
                <w:szCs w:val="24"/>
              </w:rPr>
              <w:t>4</w:t>
            </w:r>
            <w:r w:rsidRPr="00CD36B2">
              <w:rPr>
                <w:rFonts w:hint="eastAsia"/>
                <w:kern w:val="0"/>
                <w:sz w:val="24"/>
                <w:szCs w:val="24"/>
              </w:rPr>
              <w:t>处瑕疵</w:t>
            </w:r>
            <w:r w:rsidRPr="00CD36B2">
              <w:rPr>
                <w:kern w:val="0"/>
                <w:sz w:val="24"/>
                <w:szCs w:val="24"/>
              </w:rPr>
              <w:t>：</w:t>
            </w:r>
            <w:r>
              <w:rPr>
                <w:rFonts w:hint="eastAsia"/>
                <w:kern w:val="0"/>
                <w:sz w:val="24"/>
                <w:szCs w:val="24"/>
              </w:rPr>
              <w:t>1</w:t>
            </w:r>
            <w:r w:rsidRPr="00CD36B2">
              <w:rPr>
                <w:kern w:val="0"/>
                <w:sz w:val="24"/>
                <w:szCs w:val="24"/>
              </w:rPr>
              <w:t>分；</w:t>
            </w:r>
          </w:p>
          <w:p w:rsidR="00097F8F" w:rsidRPr="00CD36B2" w:rsidRDefault="00097F8F" w:rsidP="00097F8F">
            <w:pPr>
              <w:widowControl/>
              <w:adjustRightInd w:val="0"/>
              <w:snapToGrid w:val="0"/>
              <w:rPr>
                <w:kern w:val="0"/>
                <w:sz w:val="24"/>
                <w:szCs w:val="24"/>
              </w:rPr>
            </w:pPr>
            <w:r w:rsidRPr="00CD36B2">
              <w:rPr>
                <w:kern w:val="0"/>
                <w:sz w:val="24"/>
                <w:szCs w:val="24"/>
              </w:rPr>
              <w:t>未提供方案或不满足招标文件要求或内容存在</w:t>
            </w:r>
            <w:r>
              <w:rPr>
                <w:rFonts w:hint="eastAsia"/>
                <w:kern w:val="0"/>
                <w:sz w:val="24"/>
                <w:szCs w:val="24"/>
              </w:rPr>
              <w:t>5</w:t>
            </w:r>
            <w:r w:rsidRPr="00CD36B2">
              <w:rPr>
                <w:rFonts w:hint="eastAsia"/>
                <w:kern w:val="0"/>
                <w:sz w:val="24"/>
                <w:szCs w:val="24"/>
              </w:rPr>
              <w:t>处及以上瑕疵</w:t>
            </w:r>
            <w:r w:rsidRPr="00CD36B2">
              <w:rPr>
                <w:kern w:val="0"/>
                <w:sz w:val="24"/>
                <w:szCs w:val="24"/>
              </w:rPr>
              <w:t>：</w:t>
            </w:r>
            <w:r w:rsidRPr="00CD36B2">
              <w:rPr>
                <w:kern w:val="0"/>
                <w:sz w:val="24"/>
                <w:szCs w:val="24"/>
              </w:rPr>
              <w:t>0</w:t>
            </w:r>
            <w:r w:rsidRPr="00CD36B2">
              <w:rPr>
                <w:kern w:val="0"/>
                <w:sz w:val="24"/>
                <w:szCs w:val="24"/>
              </w:rPr>
              <w:t>分；</w:t>
            </w:r>
          </w:p>
          <w:p w:rsidR="00B6300A" w:rsidRPr="00CD36B2" w:rsidRDefault="00B6300A" w:rsidP="000A0852">
            <w:pPr>
              <w:widowControl/>
              <w:adjustRightInd w:val="0"/>
              <w:snapToGrid w:val="0"/>
              <w:rPr>
                <w:sz w:val="24"/>
              </w:rPr>
            </w:pPr>
            <w:r w:rsidRPr="00CD36B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B6300A" w:rsidRPr="00CD36B2" w:rsidRDefault="00B6300A" w:rsidP="00A21AF8">
            <w:pPr>
              <w:widowControl/>
              <w:adjustRightInd w:val="0"/>
              <w:snapToGrid w:val="0"/>
              <w:jc w:val="center"/>
              <w:rPr>
                <w:kern w:val="0"/>
                <w:sz w:val="24"/>
                <w:szCs w:val="24"/>
              </w:rPr>
            </w:pPr>
            <w:r>
              <w:rPr>
                <w:rFonts w:hint="eastAsia"/>
                <w:kern w:val="0"/>
                <w:sz w:val="24"/>
                <w:szCs w:val="24"/>
              </w:rPr>
              <w:t>5</w:t>
            </w:r>
          </w:p>
        </w:tc>
      </w:tr>
      <w:tr w:rsidR="00B6300A" w:rsidRPr="00CD36B2" w:rsidTr="00ED3F6F">
        <w:trPr>
          <w:trHeight w:val="274"/>
          <w:jc w:val="center"/>
        </w:trPr>
        <w:tc>
          <w:tcPr>
            <w:tcW w:w="663" w:type="dxa"/>
            <w:shd w:val="clear" w:color="auto" w:fill="auto"/>
            <w:noWrap/>
            <w:vAlign w:val="center"/>
          </w:tcPr>
          <w:p w:rsidR="00B6300A" w:rsidRPr="00CD36B2" w:rsidRDefault="00097F8F" w:rsidP="00A21AF8">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rsidR="00B6300A" w:rsidRPr="00CD36B2" w:rsidRDefault="00B6300A" w:rsidP="00A21AF8">
            <w:pPr>
              <w:widowControl/>
              <w:adjustRightInd w:val="0"/>
              <w:snapToGrid w:val="0"/>
              <w:jc w:val="center"/>
              <w:rPr>
                <w:kern w:val="0"/>
                <w:sz w:val="24"/>
                <w:szCs w:val="24"/>
              </w:rPr>
            </w:pPr>
            <w:r w:rsidRPr="00CD36B2">
              <w:rPr>
                <w:sz w:val="24"/>
              </w:rPr>
              <w:t>保密管理方案评价</w:t>
            </w:r>
          </w:p>
        </w:tc>
        <w:tc>
          <w:tcPr>
            <w:tcW w:w="7311" w:type="dxa"/>
            <w:shd w:val="clear" w:color="auto" w:fill="auto"/>
            <w:vAlign w:val="center"/>
          </w:tcPr>
          <w:p w:rsidR="00B6300A" w:rsidRPr="00CD36B2" w:rsidRDefault="00B6300A" w:rsidP="00A21AF8">
            <w:pPr>
              <w:widowControl/>
              <w:adjustRightInd w:val="0"/>
              <w:snapToGrid w:val="0"/>
              <w:rPr>
                <w:sz w:val="24"/>
              </w:rPr>
            </w:pPr>
            <w:r w:rsidRPr="00CD36B2">
              <w:rPr>
                <w:rFonts w:hint="eastAsia"/>
                <w:sz w:val="24"/>
              </w:rPr>
              <w:t>至少包含保证服务过程中有可能获取的保密信息不泄露的措施：制定保密制度、服务人员保密培训、重点岗位双人服务、泄密惩罚办法。</w:t>
            </w:r>
          </w:p>
          <w:p w:rsidR="00B6300A" w:rsidRPr="00CD36B2" w:rsidRDefault="00B6300A" w:rsidP="00AD11E6">
            <w:pPr>
              <w:widowControl/>
              <w:adjustRightInd w:val="0"/>
              <w:snapToGrid w:val="0"/>
              <w:rPr>
                <w:kern w:val="0"/>
                <w:sz w:val="24"/>
                <w:szCs w:val="24"/>
              </w:rPr>
            </w:pPr>
            <w:r w:rsidRPr="00CD36B2">
              <w:rPr>
                <w:rFonts w:hint="eastAsia"/>
                <w:kern w:val="0"/>
                <w:sz w:val="24"/>
                <w:szCs w:val="24"/>
              </w:rPr>
              <w:t>满足</w:t>
            </w:r>
            <w:r w:rsidRPr="00CD36B2">
              <w:rPr>
                <w:kern w:val="0"/>
                <w:sz w:val="24"/>
                <w:szCs w:val="24"/>
              </w:rPr>
              <w:t>招标文件要求，无瑕疵：</w:t>
            </w:r>
            <w:r>
              <w:rPr>
                <w:rFonts w:hint="eastAsia"/>
                <w:kern w:val="0"/>
                <w:sz w:val="24"/>
                <w:szCs w:val="24"/>
              </w:rPr>
              <w:t>5</w:t>
            </w:r>
            <w:r w:rsidRPr="00CD36B2">
              <w:rPr>
                <w:kern w:val="0"/>
                <w:sz w:val="24"/>
                <w:szCs w:val="24"/>
              </w:rPr>
              <w:t>分；</w:t>
            </w:r>
          </w:p>
          <w:p w:rsidR="00B6300A" w:rsidRPr="00CD36B2" w:rsidRDefault="00B6300A" w:rsidP="00AD11E6">
            <w:pPr>
              <w:widowControl/>
              <w:adjustRightInd w:val="0"/>
              <w:snapToGrid w:val="0"/>
              <w:rPr>
                <w:kern w:val="0"/>
                <w:sz w:val="24"/>
                <w:szCs w:val="24"/>
              </w:rPr>
            </w:pPr>
            <w:r w:rsidRPr="00CD36B2">
              <w:rPr>
                <w:rFonts w:hint="eastAsia"/>
                <w:kern w:val="0"/>
                <w:sz w:val="24"/>
                <w:szCs w:val="24"/>
              </w:rPr>
              <w:lastRenderedPageBreak/>
              <w:t>方案</w:t>
            </w:r>
            <w:r w:rsidRPr="00CD36B2">
              <w:rPr>
                <w:kern w:val="0"/>
                <w:sz w:val="24"/>
                <w:szCs w:val="24"/>
              </w:rPr>
              <w:t>内容存在</w:t>
            </w:r>
            <w:r w:rsidRPr="00CD36B2">
              <w:rPr>
                <w:rFonts w:hint="eastAsia"/>
                <w:kern w:val="0"/>
                <w:sz w:val="24"/>
                <w:szCs w:val="24"/>
              </w:rPr>
              <w:t>1</w:t>
            </w:r>
            <w:r w:rsidRPr="00CD36B2">
              <w:rPr>
                <w:rFonts w:hint="eastAsia"/>
                <w:kern w:val="0"/>
                <w:sz w:val="24"/>
                <w:szCs w:val="24"/>
              </w:rPr>
              <w:t>处瑕疵</w:t>
            </w:r>
            <w:r w:rsidRPr="00CD36B2">
              <w:rPr>
                <w:kern w:val="0"/>
                <w:sz w:val="24"/>
                <w:szCs w:val="24"/>
              </w:rPr>
              <w:t>：</w:t>
            </w:r>
            <w:r>
              <w:rPr>
                <w:rFonts w:hint="eastAsia"/>
                <w:kern w:val="0"/>
                <w:sz w:val="24"/>
                <w:szCs w:val="24"/>
              </w:rPr>
              <w:t>4</w:t>
            </w:r>
            <w:r w:rsidRPr="00CD36B2">
              <w:rPr>
                <w:kern w:val="0"/>
                <w:sz w:val="24"/>
                <w:szCs w:val="24"/>
              </w:rPr>
              <w:t>分；</w:t>
            </w:r>
          </w:p>
          <w:p w:rsidR="00B6300A" w:rsidRPr="00CD36B2" w:rsidRDefault="00B6300A" w:rsidP="00AD11E6">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2</w:t>
            </w:r>
            <w:r w:rsidRPr="00CD36B2">
              <w:rPr>
                <w:rFonts w:hint="eastAsia"/>
                <w:kern w:val="0"/>
                <w:sz w:val="24"/>
                <w:szCs w:val="24"/>
              </w:rPr>
              <w:t>处瑕疵</w:t>
            </w:r>
            <w:r w:rsidRPr="00CD36B2">
              <w:rPr>
                <w:kern w:val="0"/>
                <w:sz w:val="24"/>
                <w:szCs w:val="24"/>
              </w:rPr>
              <w:t>：</w:t>
            </w:r>
            <w:r>
              <w:rPr>
                <w:rFonts w:hint="eastAsia"/>
                <w:kern w:val="0"/>
                <w:sz w:val="24"/>
                <w:szCs w:val="24"/>
              </w:rPr>
              <w:t>3</w:t>
            </w:r>
            <w:r w:rsidRPr="00CD36B2">
              <w:rPr>
                <w:kern w:val="0"/>
                <w:sz w:val="24"/>
                <w:szCs w:val="24"/>
              </w:rPr>
              <w:t>分；</w:t>
            </w:r>
          </w:p>
          <w:p w:rsidR="00B6300A" w:rsidRDefault="00B6300A" w:rsidP="00AD11E6">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3</w:t>
            </w:r>
            <w:r w:rsidRPr="00CD36B2">
              <w:rPr>
                <w:rFonts w:hint="eastAsia"/>
                <w:kern w:val="0"/>
                <w:sz w:val="24"/>
                <w:szCs w:val="24"/>
              </w:rPr>
              <w:t>处瑕疵</w:t>
            </w:r>
            <w:r w:rsidRPr="00CD36B2">
              <w:rPr>
                <w:kern w:val="0"/>
                <w:sz w:val="24"/>
                <w:szCs w:val="24"/>
              </w:rPr>
              <w:t>：</w:t>
            </w:r>
            <w:r>
              <w:rPr>
                <w:rFonts w:hint="eastAsia"/>
                <w:kern w:val="0"/>
                <w:sz w:val="24"/>
                <w:szCs w:val="24"/>
              </w:rPr>
              <w:t>2</w:t>
            </w:r>
            <w:r w:rsidRPr="00CD36B2">
              <w:rPr>
                <w:kern w:val="0"/>
                <w:sz w:val="24"/>
                <w:szCs w:val="24"/>
              </w:rPr>
              <w:t>分；</w:t>
            </w:r>
          </w:p>
          <w:p w:rsidR="00B6300A" w:rsidRPr="000E0E2E" w:rsidRDefault="00B6300A" w:rsidP="00AD11E6">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Pr>
                <w:rFonts w:hint="eastAsia"/>
                <w:kern w:val="0"/>
                <w:sz w:val="24"/>
                <w:szCs w:val="24"/>
              </w:rPr>
              <w:t>4</w:t>
            </w:r>
            <w:r w:rsidRPr="00CD36B2">
              <w:rPr>
                <w:rFonts w:hint="eastAsia"/>
                <w:kern w:val="0"/>
                <w:sz w:val="24"/>
                <w:szCs w:val="24"/>
              </w:rPr>
              <w:t>处瑕疵</w:t>
            </w:r>
            <w:r w:rsidRPr="00CD36B2">
              <w:rPr>
                <w:kern w:val="0"/>
                <w:sz w:val="24"/>
                <w:szCs w:val="24"/>
              </w:rPr>
              <w:t>：</w:t>
            </w:r>
            <w:r>
              <w:rPr>
                <w:rFonts w:hint="eastAsia"/>
                <w:kern w:val="0"/>
                <w:sz w:val="24"/>
                <w:szCs w:val="24"/>
              </w:rPr>
              <w:t>1</w:t>
            </w:r>
            <w:r w:rsidRPr="00CD36B2">
              <w:rPr>
                <w:kern w:val="0"/>
                <w:sz w:val="24"/>
                <w:szCs w:val="24"/>
              </w:rPr>
              <w:t>分；</w:t>
            </w:r>
          </w:p>
          <w:p w:rsidR="00B6300A" w:rsidRPr="00CD36B2" w:rsidRDefault="00B6300A" w:rsidP="00AD11E6">
            <w:pPr>
              <w:widowControl/>
              <w:adjustRightInd w:val="0"/>
              <w:snapToGrid w:val="0"/>
              <w:rPr>
                <w:kern w:val="0"/>
                <w:sz w:val="24"/>
                <w:szCs w:val="24"/>
              </w:rPr>
            </w:pPr>
            <w:r w:rsidRPr="00CD36B2">
              <w:rPr>
                <w:kern w:val="0"/>
                <w:sz w:val="24"/>
                <w:szCs w:val="24"/>
              </w:rPr>
              <w:t>未提供方案或不满足招标文件要求或内容存在</w:t>
            </w:r>
            <w:r>
              <w:rPr>
                <w:rFonts w:hint="eastAsia"/>
                <w:kern w:val="0"/>
                <w:sz w:val="24"/>
                <w:szCs w:val="24"/>
              </w:rPr>
              <w:t>5</w:t>
            </w:r>
            <w:r w:rsidRPr="00CD36B2">
              <w:rPr>
                <w:rFonts w:hint="eastAsia"/>
                <w:kern w:val="0"/>
                <w:sz w:val="24"/>
                <w:szCs w:val="24"/>
              </w:rPr>
              <w:t>处及以上瑕疵</w:t>
            </w:r>
            <w:r w:rsidRPr="00CD36B2">
              <w:rPr>
                <w:kern w:val="0"/>
                <w:sz w:val="24"/>
                <w:szCs w:val="24"/>
              </w:rPr>
              <w:t>：</w:t>
            </w:r>
            <w:r w:rsidRPr="00CD36B2">
              <w:rPr>
                <w:kern w:val="0"/>
                <w:sz w:val="24"/>
                <w:szCs w:val="24"/>
              </w:rPr>
              <w:t>0</w:t>
            </w:r>
            <w:r w:rsidRPr="00CD36B2">
              <w:rPr>
                <w:kern w:val="0"/>
                <w:sz w:val="24"/>
                <w:szCs w:val="24"/>
              </w:rPr>
              <w:t>分；</w:t>
            </w:r>
          </w:p>
          <w:p w:rsidR="00B6300A" w:rsidRPr="00CD36B2" w:rsidRDefault="00B6300A" w:rsidP="00A21AF8">
            <w:pPr>
              <w:widowControl/>
              <w:adjustRightInd w:val="0"/>
              <w:snapToGrid w:val="0"/>
              <w:rPr>
                <w:kern w:val="0"/>
                <w:sz w:val="24"/>
                <w:szCs w:val="24"/>
              </w:rPr>
            </w:pPr>
            <w:r w:rsidRPr="00CD36B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B6300A" w:rsidRPr="00CD36B2" w:rsidRDefault="00B6300A" w:rsidP="00A21AF8">
            <w:pPr>
              <w:widowControl/>
              <w:adjustRightInd w:val="0"/>
              <w:snapToGrid w:val="0"/>
              <w:jc w:val="center"/>
              <w:rPr>
                <w:kern w:val="0"/>
                <w:sz w:val="24"/>
                <w:szCs w:val="24"/>
              </w:rPr>
            </w:pPr>
            <w:r>
              <w:rPr>
                <w:rFonts w:hint="eastAsia"/>
                <w:kern w:val="0"/>
                <w:sz w:val="24"/>
                <w:szCs w:val="24"/>
              </w:rPr>
              <w:lastRenderedPageBreak/>
              <w:t>5</w:t>
            </w:r>
          </w:p>
        </w:tc>
      </w:tr>
      <w:tr w:rsidR="00B6300A" w:rsidRPr="00750AB2" w:rsidTr="00B7176B">
        <w:trPr>
          <w:trHeight w:val="1050"/>
          <w:jc w:val="center"/>
        </w:trPr>
        <w:tc>
          <w:tcPr>
            <w:tcW w:w="663" w:type="dxa"/>
            <w:shd w:val="clear" w:color="auto" w:fill="auto"/>
            <w:noWrap/>
            <w:vAlign w:val="center"/>
          </w:tcPr>
          <w:p w:rsidR="00B6300A" w:rsidRDefault="00097F8F" w:rsidP="00A21AF8">
            <w:pPr>
              <w:widowControl/>
              <w:adjustRightInd w:val="0"/>
              <w:snapToGrid w:val="0"/>
              <w:jc w:val="center"/>
              <w:rPr>
                <w:color w:val="000000"/>
                <w:kern w:val="0"/>
                <w:sz w:val="24"/>
                <w:szCs w:val="24"/>
              </w:rPr>
            </w:pPr>
            <w:r>
              <w:rPr>
                <w:rFonts w:hint="eastAsia"/>
                <w:color w:val="000000"/>
                <w:kern w:val="0"/>
                <w:sz w:val="24"/>
                <w:szCs w:val="24"/>
              </w:rPr>
              <w:lastRenderedPageBreak/>
              <w:t>6</w:t>
            </w:r>
          </w:p>
        </w:tc>
        <w:tc>
          <w:tcPr>
            <w:tcW w:w="1419" w:type="dxa"/>
            <w:shd w:val="clear" w:color="auto" w:fill="auto"/>
            <w:vAlign w:val="center"/>
          </w:tcPr>
          <w:p w:rsidR="00B6300A" w:rsidRDefault="00B6300A" w:rsidP="00295C13">
            <w:pPr>
              <w:widowControl/>
              <w:adjustRightInd w:val="0"/>
              <w:snapToGrid w:val="0"/>
              <w:jc w:val="center"/>
              <w:rPr>
                <w:sz w:val="24"/>
              </w:rPr>
            </w:pPr>
            <w:r>
              <w:rPr>
                <w:kern w:val="0"/>
                <w:sz w:val="24"/>
                <w:szCs w:val="24"/>
              </w:rPr>
              <w:t>服务质量保证</w:t>
            </w:r>
            <w:r>
              <w:rPr>
                <w:rFonts w:hint="eastAsia"/>
                <w:kern w:val="0"/>
                <w:sz w:val="24"/>
                <w:szCs w:val="24"/>
              </w:rPr>
              <w:t>方案</w:t>
            </w:r>
            <w:r>
              <w:rPr>
                <w:kern w:val="0"/>
                <w:sz w:val="24"/>
                <w:szCs w:val="24"/>
              </w:rPr>
              <w:t>评价</w:t>
            </w:r>
          </w:p>
        </w:tc>
        <w:tc>
          <w:tcPr>
            <w:tcW w:w="7311" w:type="dxa"/>
            <w:shd w:val="clear" w:color="auto" w:fill="auto"/>
            <w:vAlign w:val="center"/>
          </w:tcPr>
          <w:p w:rsidR="00B6300A" w:rsidRDefault="00B6300A" w:rsidP="00ED3F6F">
            <w:pPr>
              <w:widowControl/>
              <w:adjustRightInd w:val="0"/>
              <w:snapToGrid w:val="0"/>
              <w:rPr>
                <w:color w:val="FF0000"/>
                <w:kern w:val="0"/>
                <w:sz w:val="24"/>
                <w:szCs w:val="24"/>
              </w:rPr>
            </w:pPr>
            <w:r w:rsidRPr="00CD36B2">
              <w:rPr>
                <w:rFonts w:hint="eastAsia"/>
                <w:kern w:val="0"/>
                <w:sz w:val="24"/>
                <w:szCs w:val="24"/>
              </w:rPr>
              <w:t>至少包含服务过程中保证服务质量的措施、对出现服务质量问题时如何挽回、人员服务态度保障、响应措施、人员业务专业化水平保障等方面内容，以及售后服务方案（包含售后服务响应计划、惩罚措施等）。</w:t>
            </w:r>
          </w:p>
          <w:p w:rsidR="00097F8F" w:rsidRPr="00CD36B2" w:rsidRDefault="00097F8F" w:rsidP="00097F8F">
            <w:pPr>
              <w:widowControl/>
              <w:adjustRightInd w:val="0"/>
              <w:snapToGrid w:val="0"/>
              <w:rPr>
                <w:kern w:val="0"/>
                <w:sz w:val="24"/>
                <w:szCs w:val="24"/>
              </w:rPr>
            </w:pPr>
            <w:r w:rsidRPr="00CD36B2">
              <w:rPr>
                <w:rFonts w:hint="eastAsia"/>
                <w:kern w:val="0"/>
                <w:sz w:val="24"/>
                <w:szCs w:val="24"/>
              </w:rPr>
              <w:t>满足</w:t>
            </w:r>
            <w:r w:rsidRPr="00CD36B2">
              <w:rPr>
                <w:kern w:val="0"/>
                <w:sz w:val="24"/>
                <w:szCs w:val="24"/>
              </w:rPr>
              <w:t>招标文件要求，无瑕疵：</w:t>
            </w:r>
            <w:r>
              <w:rPr>
                <w:rFonts w:hint="eastAsia"/>
                <w:kern w:val="0"/>
                <w:sz w:val="24"/>
                <w:szCs w:val="24"/>
              </w:rPr>
              <w:t>5</w:t>
            </w:r>
            <w:r w:rsidRPr="00CD36B2">
              <w:rPr>
                <w:kern w:val="0"/>
                <w:sz w:val="24"/>
                <w:szCs w:val="24"/>
              </w:rPr>
              <w:t>分；</w:t>
            </w:r>
          </w:p>
          <w:p w:rsidR="00097F8F" w:rsidRPr="00CD36B2"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1</w:t>
            </w:r>
            <w:r w:rsidRPr="00CD36B2">
              <w:rPr>
                <w:rFonts w:hint="eastAsia"/>
                <w:kern w:val="0"/>
                <w:sz w:val="24"/>
                <w:szCs w:val="24"/>
              </w:rPr>
              <w:t>处瑕疵</w:t>
            </w:r>
            <w:r w:rsidRPr="00CD36B2">
              <w:rPr>
                <w:kern w:val="0"/>
                <w:sz w:val="24"/>
                <w:szCs w:val="24"/>
              </w:rPr>
              <w:t>：</w:t>
            </w:r>
            <w:r>
              <w:rPr>
                <w:rFonts w:hint="eastAsia"/>
                <w:kern w:val="0"/>
                <w:sz w:val="24"/>
                <w:szCs w:val="24"/>
              </w:rPr>
              <w:t>4</w:t>
            </w:r>
            <w:r w:rsidRPr="00CD36B2">
              <w:rPr>
                <w:kern w:val="0"/>
                <w:sz w:val="24"/>
                <w:szCs w:val="24"/>
              </w:rPr>
              <w:t>分；</w:t>
            </w:r>
          </w:p>
          <w:p w:rsidR="00097F8F" w:rsidRPr="00CD36B2"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2</w:t>
            </w:r>
            <w:r w:rsidRPr="00CD36B2">
              <w:rPr>
                <w:rFonts w:hint="eastAsia"/>
                <w:kern w:val="0"/>
                <w:sz w:val="24"/>
                <w:szCs w:val="24"/>
              </w:rPr>
              <w:t>处瑕疵</w:t>
            </w:r>
            <w:r w:rsidRPr="00CD36B2">
              <w:rPr>
                <w:kern w:val="0"/>
                <w:sz w:val="24"/>
                <w:szCs w:val="24"/>
              </w:rPr>
              <w:t>：</w:t>
            </w:r>
            <w:r>
              <w:rPr>
                <w:rFonts w:hint="eastAsia"/>
                <w:kern w:val="0"/>
                <w:sz w:val="24"/>
                <w:szCs w:val="24"/>
              </w:rPr>
              <w:t>3</w:t>
            </w:r>
            <w:r w:rsidRPr="00CD36B2">
              <w:rPr>
                <w:kern w:val="0"/>
                <w:sz w:val="24"/>
                <w:szCs w:val="24"/>
              </w:rPr>
              <w:t>分；</w:t>
            </w:r>
          </w:p>
          <w:p w:rsidR="00097F8F"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3</w:t>
            </w:r>
            <w:r w:rsidRPr="00CD36B2">
              <w:rPr>
                <w:rFonts w:hint="eastAsia"/>
                <w:kern w:val="0"/>
                <w:sz w:val="24"/>
                <w:szCs w:val="24"/>
              </w:rPr>
              <w:t>处瑕疵</w:t>
            </w:r>
            <w:r w:rsidRPr="00CD36B2">
              <w:rPr>
                <w:kern w:val="0"/>
                <w:sz w:val="24"/>
                <w:szCs w:val="24"/>
              </w:rPr>
              <w:t>：</w:t>
            </w:r>
            <w:r>
              <w:rPr>
                <w:rFonts w:hint="eastAsia"/>
                <w:kern w:val="0"/>
                <w:sz w:val="24"/>
                <w:szCs w:val="24"/>
              </w:rPr>
              <w:t>2</w:t>
            </w:r>
            <w:r w:rsidRPr="00CD36B2">
              <w:rPr>
                <w:kern w:val="0"/>
                <w:sz w:val="24"/>
                <w:szCs w:val="24"/>
              </w:rPr>
              <w:t>分；</w:t>
            </w:r>
          </w:p>
          <w:p w:rsidR="00097F8F" w:rsidRPr="000E0E2E" w:rsidRDefault="00097F8F" w:rsidP="00097F8F">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Pr>
                <w:rFonts w:hint="eastAsia"/>
                <w:kern w:val="0"/>
                <w:sz w:val="24"/>
                <w:szCs w:val="24"/>
              </w:rPr>
              <w:t>4</w:t>
            </w:r>
            <w:r w:rsidRPr="00CD36B2">
              <w:rPr>
                <w:rFonts w:hint="eastAsia"/>
                <w:kern w:val="0"/>
                <w:sz w:val="24"/>
                <w:szCs w:val="24"/>
              </w:rPr>
              <w:t>处瑕疵</w:t>
            </w:r>
            <w:r w:rsidRPr="00CD36B2">
              <w:rPr>
                <w:kern w:val="0"/>
                <w:sz w:val="24"/>
                <w:szCs w:val="24"/>
              </w:rPr>
              <w:t>：</w:t>
            </w:r>
            <w:r>
              <w:rPr>
                <w:rFonts w:hint="eastAsia"/>
                <w:kern w:val="0"/>
                <w:sz w:val="24"/>
                <w:szCs w:val="24"/>
              </w:rPr>
              <w:t>1</w:t>
            </w:r>
            <w:r w:rsidRPr="00CD36B2">
              <w:rPr>
                <w:kern w:val="0"/>
                <w:sz w:val="24"/>
                <w:szCs w:val="24"/>
              </w:rPr>
              <w:t>分；</w:t>
            </w:r>
          </w:p>
          <w:p w:rsidR="00097F8F" w:rsidRPr="00CD36B2" w:rsidRDefault="00097F8F" w:rsidP="00097F8F">
            <w:pPr>
              <w:widowControl/>
              <w:adjustRightInd w:val="0"/>
              <w:snapToGrid w:val="0"/>
              <w:rPr>
                <w:kern w:val="0"/>
                <w:sz w:val="24"/>
                <w:szCs w:val="24"/>
              </w:rPr>
            </w:pPr>
            <w:r w:rsidRPr="00CD36B2">
              <w:rPr>
                <w:kern w:val="0"/>
                <w:sz w:val="24"/>
                <w:szCs w:val="24"/>
              </w:rPr>
              <w:t>未提供方案或不满足招标文件要求或内容存在</w:t>
            </w:r>
            <w:r>
              <w:rPr>
                <w:rFonts w:hint="eastAsia"/>
                <w:kern w:val="0"/>
                <w:sz w:val="24"/>
                <w:szCs w:val="24"/>
              </w:rPr>
              <w:t>5</w:t>
            </w:r>
            <w:r w:rsidRPr="00CD36B2">
              <w:rPr>
                <w:rFonts w:hint="eastAsia"/>
                <w:kern w:val="0"/>
                <w:sz w:val="24"/>
                <w:szCs w:val="24"/>
              </w:rPr>
              <w:t>处及以上瑕疵</w:t>
            </w:r>
            <w:r w:rsidRPr="00CD36B2">
              <w:rPr>
                <w:kern w:val="0"/>
                <w:sz w:val="24"/>
                <w:szCs w:val="24"/>
              </w:rPr>
              <w:t>：</w:t>
            </w:r>
            <w:r w:rsidRPr="00CD36B2">
              <w:rPr>
                <w:kern w:val="0"/>
                <w:sz w:val="24"/>
                <w:szCs w:val="24"/>
              </w:rPr>
              <w:t>0</w:t>
            </w:r>
            <w:r w:rsidRPr="00CD36B2">
              <w:rPr>
                <w:kern w:val="0"/>
                <w:sz w:val="24"/>
                <w:szCs w:val="24"/>
              </w:rPr>
              <w:t>分；</w:t>
            </w:r>
          </w:p>
          <w:p w:rsidR="00B6300A" w:rsidRDefault="00B6300A" w:rsidP="00295C13">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B6300A" w:rsidRDefault="00097F8F" w:rsidP="00A21AF8">
            <w:pPr>
              <w:widowControl/>
              <w:adjustRightInd w:val="0"/>
              <w:snapToGrid w:val="0"/>
              <w:jc w:val="center"/>
              <w:rPr>
                <w:color w:val="000000"/>
                <w:kern w:val="0"/>
                <w:sz w:val="24"/>
                <w:szCs w:val="24"/>
              </w:rPr>
            </w:pPr>
            <w:r>
              <w:rPr>
                <w:rFonts w:hint="eastAsia"/>
                <w:color w:val="000000"/>
                <w:kern w:val="0"/>
                <w:sz w:val="24"/>
                <w:szCs w:val="24"/>
              </w:rPr>
              <w:t>5</w:t>
            </w:r>
          </w:p>
        </w:tc>
      </w:tr>
      <w:tr w:rsidR="00B6300A" w:rsidRPr="00750AB2" w:rsidTr="00B7176B">
        <w:trPr>
          <w:trHeight w:val="509"/>
          <w:jc w:val="center"/>
        </w:trPr>
        <w:tc>
          <w:tcPr>
            <w:tcW w:w="9393" w:type="dxa"/>
            <w:gridSpan w:val="3"/>
            <w:shd w:val="clear" w:color="auto" w:fill="auto"/>
            <w:noWrap/>
            <w:vAlign w:val="center"/>
          </w:tcPr>
          <w:p w:rsidR="00B6300A" w:rsidRPr="00750AB2" w:rsidRDefault="00B6300A" w:rsidP="00A21AF8">
            <w:pPr>
              <w:widowControl/>
              <w:adjustRightInd w:val="0"/>
              <w:snapToGrid w:val="0"/>
              <w:jc w:val="center"/>
              <w:rPr>
                <w:color w:val="000000" w:themeColor="text1"/>
                <w:sz w:val="24"/>
              </w:rPr>
            </w:pPr>
            <w:r w:rsidRPr="00750AB2">
              <w:rPr>
                <w:color w:val="000000" w:themeColor="text1"/>
                <w:sz w:val="24"/>
              </w:rPr>
              <w:t>合计</w:t>
            </w:r>
          </w:p>
        </w:tc>
        <w:tc>
          <w:tcPr>
            <w:tcW w:w="1143" w:type="dxa"/>
            <w:shd w:val="clear" w:color="auto" w:fill="auto"/>
            <w:vAlign w:val="center"/>
          </w:tcPr>
          <w:p w:rsidR="00B6300A" w:rsidRPr="00750AB2" w:rsidRDefault="00B6300A" w:rsidP="00A21AF8">
            <w:pPr>
              <w:widowControl/>
              <w:adjustRightInd w:val="0"/>
              <w:snapToGrid w:val="0"/>
              <w:jc w:val="center"/>
              <w:rPr>
                <w:color w:val="000000"/>
                <w:kern w:val="0"/>
                <w:sz w:val="24"/>
                <w:szCs w:val="24"/>
              </w:rPr>
            </w:pPr>
            <w:r w:rsidRPr="00750AB2">
              <w:rPr>
                <w:color w:val="000000"/>
                <w:kern w:val="0"/>
                <w:sz w:val="24"/>
                <w:szCs w:val="24"/>
              </w:rPr>
              <w:t>100</w:t>
            </w:r>
          </w:p>
        </w:tc>
      </w:tr>
    </w:tbl>
    <w:p w:rsidR="00CD36B2" w:rsidRDefault="00CD36B2" w:rsidP="00275C48">
      <w:pPr>
        <w:spacing w:line="360" w:lineRule="auto"/>
        <w:ind w:firstLineChars="200" w:firstLine="446"/>
        <w:outlineLvl w:val="0"/>
        <w:rPr>
          <w:sz w:val="24"/>
        </w:rPr>
      </w:pPr>
      <w:r>
        <w:rPr>
          <w:rFonts w:hint="eastAsia"/>
          <w:sz w:val="24"/>
        </w:rPr>
        <w:t>第二包：</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569"/>
        <w:gridCol w:w="7311"/>
        <w:gridCol w:w="1143"/>
      </w:tblGrid>
      <w:tr w:rsidR="00CD36B2" w:rsidTr="00FC05F3">
        <w:trPr>
          <w:trHeight w:val="245"/>
          <w:jc w:val="center"/>
        </w:trPr>
        <w:tc>
          <w:tcPr>
            <w:tcW w:w="9393" w:type="dxa"/>
            <w:gridSpan w:val="3"/>
            <w:shd w:val="clear" w:color="auto" w:fill="auto"/>
            <w:noWrap/>
            <w:vAlign w:val="center"/>
          </w:tcPr>
          <w:p w:rsidR="00CD36B2" w:rsidRDefault="00CD36B2" w:rsidP="007E0CF6">
            <w:pPr>
              <w:widowControl/>
              <w:adjustRightInd w:val="0"/>
              <w:snapToGrid w:val="0"/>
              <w:jc w:val="center"/>
              <w:rPr>
                <w:kern w:val="0"/>
                <w:sz w:val="24"/>
                <w:szCs w:val="24"/>
              </w:rPr>
            </w:pPr>
            <w:r>
              <w:rPr>
                <w:color w:val="000000"/>
                <w:kern w:val="0"/>
                <w:sz w:val="24"/>
                <w:szCs w:val="24"/>
              </w:rPr>
              <w:t>第</w:t>
            </w:r>
            <w:r>
              <w:rPr>
                <w:rFonts w:hint="eastAsia"/>
                <w:color w:val="000000"/>
                <w:kern w:val="0"/>
                <w:sz w:val="24"/>
                <w:szCs w:val="24"/>
              </w:rPr>
              <w:t>一</w:t>
            </w:r>
            <w:r>
              <w:rPr>
                <w:color w:val="000000"/>
                <w:kern w:val="0"/>
                <w:sz w:val="24"/>
                <w:szCs w:val="24"/>
              </w:rPr>
              <w:t>部分</w:t>
            </w:r>
            <w:r>
              <w:rPr>
                <w:color w:val="000000"/>
                <w:kern w:val="0"/>
                <w:sz w:val="24"/>
                <w:szCs w:val="24"/>
              </w:rPr>
              <w:t xml:space="preserve"> </w:t>
            </w:r>
            <w:r>
              <w:rPr>
                <w:color w:val="000000"/>
                <w:kern w:val="0"/>
                <w:sz w:val="24"/>
                <w:szCs w:val="24"/>
              </w:rPr>
              <w:t>客观分（</w:t>
            </w:r>
            <w:r w:rsidR="007E0CF6">
              <w:rPr>
                <w:rFonts w:hint="eastAsia"/>
                <w:color w:val="000000"/>
                <w:kern w:val="0"/>
                <w:sz w:val="24"/>
                <w:szCs w:val="24"/>
              </w:rPr>
              <w:t>60</w:t>
            </w:r>
            <w:r w:rsidRPr="00AD11E6">
              <w:rPr>
                <w:color w:val="000000"/>
                <w:kern w:val="0"/>
                <w:sz w:val="24"/>
                <w:szCs w:val="24"/>
              </w:rPr>
              <w:t>分</w:t>
            </w:r>
            <w:r>
              <w:rPr>
                <w:color w:val="000000"/>
                <w:kern w:val="0"/>
                <w:sz w:val="24"/>
                <w:szCs w:val="24"/>
              </w:rPr>
              <w:t>）</w:t>
            </w:r>
          </w:p>
        </w:tc>
        <w:tc>
          <w:tcPr>
            <w:tcW w:w="1143" w:type="dxa"/>
            <w:shd w:val="clear" w:color="auto" w:fill="auto"/>
            <w:vAlign w:val="center"/>
          </w:tcPr>
          <w:p w:rsidR="00CD36B2" w:rsidRDefault="00CD36B2" w:rsidP="00FC05F3">
            <w:pPr>
              <w:widowControl/>
              <w:adjustRightInd w:val="0"/>
              <w:snapToGrid w:val="0"/>
              <w:jc w:val="center"/>
              <w:rPr>
                <w:color w:val="000000"/>
                <w:kern w:val="0"/>
                <w:sz w:val="24"/>
                <w:szCs w:val="24"/>
              </w:rPr>
            </w:pPr>
            <w:r>
              <w:rPr>
                <w:color w:val="000000"/>
                <w:kern w:val="0"/>
                <w:sz w:val="24"/>
                <w:szCs w:val="24"/>
              </w:rPr>
              <w:t>分值</w:t>
            </w:r>
          </w:p>
        </w:tc>
      </w:tr>
      <w:tr w:rsidR="00CD36B2" w:rsidTr="00FC05F3">
        <w:trPr>
          <w:trHeight w:val="1050"/>
          <w:jc w:val="center"/>
        </w:trPr>
        <w:tc>
          <w:tcPr>
            <w:tcW w:w="513" w:type="dxa"/>
            <w:shd w:val="clear" w:color="auto" w:fill="auto"/>
            <w:noWrap/>
            <w:vAlign w:val="center"/>
          </w:tcPr>
          <w:p w:rsidR="00CD36B2" w:rsidRDefault="00CD36B2" w:rsidP="00FC05F3">
            <w:pPr>
              <w:widowControl/>
              <w:adjustRightInd w:val="0"/>
              <w:snapToGrid w:val="0"/>
              <w:jc w:val="center"/>
              <w:rPr>
                <w:kern w:val="0"/>
                <w:sz w:val="24"/>
                <w:szCs w:val="24"/>
              </w:rPr>
            </w:pPr>
            <w:r>
              <w:rPr>
                <w:kern w:val="0"/>
                <w:sz w:val="24"/>
                <w:szCs w:val="24"/>
              </w:rPr>
              <w:t>1</w:t>
            </w:r>
          </w:p>
        </w:tc>
        <w:tc>
          <w:tcPr>
            <w:tcW w:w="1569" w:type="dxa"/>
            <w:shd w:val="clear" w:color="auto" w:fill="auto"/>
            <w:vAlign w:val="center"/>
          </w:tcPr>
          <w:p w:rsidR="00CD36B2" w:rsidRDefault="00CD36B2" w:rsidP="00FC05F3">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CD36B2" w:rsidRPr="00CD36B2" w:rsidRDefault="00CD36B2" w:rsidP="00FC05F3">
            <w:pPr>
              <w:widowControl/>
              <w:adjustRightInd w:val="0"/>
              <w:snapToGrid w:val="0"/>
              <w:rPr>
                <w:kern w:val="0"/>
                <w:sz w:val="24"/>
                <w:szCs w:val="24"/>
              </w:rPr>
            </w:pPr>
            <w:r w:rsidRPr="00CD36B2">
              <w:rPr>
                <w:kern w:val="0"/>
                <w:sz w:val="24"/>
                <w:szCs w:val="24"/>
              </w:rPr>
              <w:t>完全按照以下要求提供</w:t>
            </w:r>
            <w:r w:rsidRPr="00CD36B2">
              <w:rPr>
                <w:rFonts w:hint="eastAsia"/>
                <w:kern w:val="0"/>
                <w:sz w:val="24"/>
                <w:szCs w:val="24"/>
              </w:rPr>
              <w:t>投标人</w:t>
            </w:r>
            <w:r w:rsidRPr="00CD36B2">
              <w:rPr>
                <w:kern w:val="0"/>
                <w:sz w:val="24"/>
                <w:szCs w:val="24"/>
              </w:rPr>
              <w:t>曾实施的</w:t>
            </w:r>
            <w:r w:rsidRPr="00CD36B2">
              <w:rPr>
                <w:rFonts w:hint="eastAsia"/>
                <w:kern w:val="0"/>
                <w:sz w:val="24"/>
                <w:szCs w:val="24"/>
              </w:rPr>
              <w:t>中药配方颗粒供应服务业绩</w:t>
            </w:r>
            <w:r w:rsidRPr="00CD36B2">
              <w:rPr>
                <w:kern w:val="0"/>
                <w:sz w:val="24"/>
                <w:szCs w:val="24"/>
              </w:rPr>
              <w:t>，提供的证明材料均不得遮挡涂黑，否则不予认定加分。</w:t>
            </w:r>
          </w:p>
          <w:p w:rsidR="00CD36B2" w:rsidRPr="00CD36B2" w:rsidRDefault="00CD36B2" w:rsidP="00FC05F3">
            <w:pPr>
              <w:widowControl/>
              <w:adjustRightInd w:val="0"/>
              <w:snapToGrid w:val="0"/>
              <w:rPr>
                <w:kern w:val="0"/>
                <w:sz w:val="24"/>
                <w:szCs w:val="24"/>
              </w:rPr>
            </w:pPr>
            <w:r w:rsidRPr="00CD36B2">
              <w:rPr>
                <w:kern w:val="0"/>
                <w:sz w:val="24"/>
                <w:szCs w:val="24"/>
              </w:rPr>
              <w:t>合同</w:t>
            </w:r>
            <w:r w:rsidRPr="00CD36B2">
              <w:rPr>
                <w:rFonts w:hint="eastAsia"/>
                <w:kern w:val="0"/>
                <w:sz w:val="24"/>
                <w:szCs w:val="24"/>
              </w:rPr>
              <w:t>原件</w:t>
            </w:r>
            <w:r w:rsidRPr="00CD36B2">
              <w:rPr>
                <w:kern w:val="0"/>
                <w:sz w:val="24"/>
                <w:szCs w:val="24"/>
              </w:rPr>
              <w:t>扫描件。包括买卖双方名称及盖章</w:t>
            </w:r>
            <w:r w:rsidRPr="00CD36B2">
              <w:rPr>
                <w:rFonts w:hint="eastAsia"/>
                <w:bCs/>
                <w:sz w:val="24"/>
              </w:rPr>
              <w:t>、合同签订日期（应为</w:t>
            </w:r>
            <w:r w:rsidRPr="00CD36B2">
              <w:rPr>
                <w:rFonts w:hint="eastAsia"/>
                <w:bCs/>
                <w:sz w:val="24"/>
              </w:rPr>
              <w:t>2021</w:t>
            </w:r>
            <w:r w:rsidRPr="00CD36B2">
              <w:rPr>
                <w:rFonts w:hint="eastAsia"/>
                <w:bCs/>
                <w:sz w:val="24"/>
              </w:rPr>
              <w:t>年</w:t>
            </w:r>
            <w:r w:rsidRPr="00CD36B2">
              <w:rPr>
                <w:rFonts w:hint="eastAsia"/>
                <w:bCs/>
                <w:sz w:val="24"/>
              </w:rPr>
              <w:t>1</w:t>
            </w:r>
            <w:r w:rsidRPr="00CD36B2">
              <w:rPr>
                <w:rFonts w:hint="eastAsia"/>
                <w:bCs/>
                <w:sz w:val="24"/>
              </w:rPr>
              <w:t>月</w:t>
            </w:r>
            <w:r w:rsidRPr="00CD36B2">
              <w:rPr>
                <w:rFonts w:hint="eastAsia"/>
                <w:bCs/>
                <w:sz w:val="24"/>
              </w:rPr>
              <w:t>1</w:t>
            </w:r>
            <w:r w:rsidRPr="00CD36B2">
              <w:rPr>
                <w:rFonts w:hint="eastAsia"/>
                <w:bCs/>
                <w:sz w:val="24"/>
              </w:rPr>
              <w:t>日或以后）</w:t>
            </w:r>
            <w:r w:rsidRPr="00CD36B2">
              <w:rPr>
                <w:kern w:val="0"/>
                <w:sz w:val="24"/>
                <w:szCs w:val="24"/>
              </w:rPr>
              <w:t>。</w:t>
            </w:r>
            <w:r w:rsidR="00BD0669" w:rsidRPr="00BD0669">
              <w:rPr>
                <w:rFonts w:hint="eastAsia"/>
                <w:kern w:val="0"/>
                <w:sz w:val="24"/>
                <w:szCs w:val="24"/>
              </w:rPr>
              <w:t>此合同应规定连续服务期一年或以上，一次性销售合同不算分。</w:t>
            </w:r>
          </w:p>
          <w:p w:rsidR="00CD36B2" w:rsidRDefault="00CD36B2" w:rsidP="00BD0669">
            <w:pPr>
              <w:widowControl/>
              <w:adjustRightInd w:val="0"/>
              <w:snapToGrid w:val="0"/>
              <w:rPr>
                <w:kern w:val="0"/>
                <w:sz w:val="24"/>
                <w:szCs w:val="24"/>
              </w:rPr>
            </w:pPr>
            <w:r w:rsidRPr="00CD36B2">
              <w:rPr>
                <w:kern w:val="0"/>
                <w:sz w:val="24"/>
                <w:szCs w:val="24"/>
              </w:rPr>
              <w:t>每个</w:t>
            </w:r>
            <w:r w:rsidRPr="00CD36B2">
              <w:rPr>
                <w:rFonts w:hint="eastAsia"/>
                <w:kern w:val="0"/>
                <w:sz w:val="24"/>
                <w:szCs w:val="24"/>
              </w:rPr>
              <w:t>业绩</w:t>
            </w:r>
            <w:r w:rsidR="00BD0669">
              <w:rPr>
                <w:rFonts w:hint="eastAsia"/>
                <w:kern w:val="0"/>
                <w:sz w:val="24"/>
                <w:szCs w:val="24"/>
              </w:rPr>
              <w:t>1</w:t>
            </w:r>
            <w:r w:rsidRPr="00CD36B2">
              <w:rPr>
                <w:kern w:val="0"/>
                <w:sz w:val="24"/>
                <w:szCs w:val="24"/>
              </w:rPr>
              <w:t>分，最多</w:t>
            </w:r>
            <w:r w:rsidRPr="00CD36B2">
              <w:rPr>
                <w:rFonts w:hint="eastAsia"/>
                <w:kern w:val="0"/>
                <w:sz w:val="24"/>
                <w:szCs w:val="24"/>
              </w:rPr>
              <w:t>10</w:t>
            </w:r>
            <w:r w:rsidRPr="00CD36B2">
              <w:rPr>
                <w:kern w:val="0"/>
                <w:sz w:val="24"/>
                <w:szCs w:val="24"/>
              </w:rPr>
              <w:t>分</w:t>
            </w:r>
            <w:r w:rsidR="00BD0669">
              <w:rPr>
                <w:rFonts w:hint="eastAsia"/>
                <w:kern w:val="0"/>
                <w:sz w:val="24"/>
                <w:szCs w:val="24"/>
              </w:rPr>
              <w:t>。</w:t>
            </w:r>
          </w:p>
        </w:tc>
        <w:tc>
          <w:tcPr>
            <w:tcW w:w="1143" w:type="dxa"/>
            <w:shd w:val="clear" w:color="auto" w:fill="auto"/>
            <w:vAlign w:val="center"/>
          </w:tcPr>
          <w:p w:rsidR="00CD36B2" w:rsidRDefault="00CD36B2" w:rsidP="00FC05F3">
            <w:pPr>
              <w:widowControl/>
              <w:adjustRightInd w:val="0"/>
              <w:snapToGrid w:val="0"/>
              <w:jc w:val="center"/>
              <w:rPr>
                <w:kern w:val="0"/>
                <w:sz w:val="24"/>
                <w:szCs w:val="24"/>
              </w:rPr>
            </w:pPr>
            <w:r>
              <w:rPr>
                <w:rFonts w:hint="eastAsia"/>
                <w:kern w:val="0"/>
                <w:sz w:val="24"/>
                <w:szCs w:val="24"/>
              </w:rPr>
              <w:t>10</w:t>
            </w:r>
          </w:p>
        </w:tc>
      </w:tr>
      <w:tr w:rsidR="00CD36B2" w:rsidTr="00FC05F3">
        <w:trPr>
          <w:trHeight w:val="1050"/>
          <w:jc w:val="center"/>
        </w:trPr>
        <w:tc>
          <w:tcPr>
            <w:tcW w:w="513" w:type="dxa"/>
            <w:shd w:val="clear" w:color="auto" w:fill="auto"/>
            <w:noWrap/>
            <w:vAlign w:val="center"/>
          </w:tcPr>
          <w:p w:rsidR="00CD36B2" w:rsidRDefault="00F828A3" w:rsidP="00FC05F3">
            <w:pPr>
              <w:widowControl/>
              <w:adjustRightInd w:val="0"/>
              <w:snapToGrid w:val="0"/>
              <w:jc w:val="center"/>
              <w:rPr>
                <w:rFonts w:eastAsia="等线"/>
                <w:color w:val="000000"/>
                <w:kern w:val="0"/>
                <w:sz w:val="24"/>
                <w:szCs w:val="24"/>
              </w:rPr>
            </w:pPr>
            <w:r>
              <w:rPr>
                <w:rFonts w:hint="eastAsia"/>
                <w:color w:val="000000"/>
                <w:kern w:val="0"/>
                <w:sz w:val="24"/>
                <w:szCs w:val="24"/>
              </w:rPr>
              <w:t>2</w:t>
            </w:r>
          </w:p>
        </w:tc>
        <w:tc>
          <w:tcPr>
            <w:tcW w:w="1569" w:type="dxa"/>
            <w:shd w:val="clear" w:color="auto" w:fill="auto"/>
            <w:vAlign w:val="center"/>
          </w:tcPr>
          <w:p w:rsidR="00CD36B2" w:rsidRPr="00861B6C" w:rsidRDefault="00CD36B2" w:rsidP="00FC05F3">
            <w:pPr>
              <w:widowControl/>
              <w:adjustRightInd w:val="0"/>
              <w:snapToGrid w:val="0"/>
              <w:jc w:val="center"/>
              <w:rPr>
                <w:sz w:val="24"/>
              </w:rPr>
            </w:pPr>
            <w:r>
              <w:rPr>
                <w:rFonts w:hint="eastAsia"/>
                <w:sz w:val="24"/>
              </w:rPr>
              <w:t>投入的驻场人员评价</w:t>
            </w:r>
          </w:p>
        </w:tc>
        <w:tc>
          <w:tcPr>
            <w:tcW w:w="7311" w:type="dxa"/>
            <w:shd w:val="clear" w:color="auto" w:fill="auto"/>
            <w:vAlign w:val="center"/>
          </w:tcPr>
          <w:p w:rsidR="00CD36B2" w:rsidRDefault="00CD36B2" w:rsidP="00FC05F3">
            <w:pPr>
              <w:widowControl/>
              <w:adjustRightInd w:val="0"/>
              <w:snapToGrid w:val="0"/>
              <w:rPr>
                <w:kern w:val="0"/>
                <w:sz w:val="24"/>
                <w:szCs w:val="24"/>
              </w:rPr>
            </w:pPr>
            <w:r>
              <w:rPr>
                <w:rFonts w:hint="eastAsia"/>
                <w:sz w:val="24"/>
              </w:rPr>
              <w:t>投入的驻场人员应</w:t>
            </w:r>
            <w:r w:rsidRPr="002E4EB6">
              <w:rPr>
                <w:rFonts w:hint="eastAsia"/>
                <w:kern w:val="0"/>
                <w:sz w:val="24"/>
                <w:szCs w:val="24"/>
              </w:rPr>
              <w:t>为投标人正式员工，提供姓名、开标日前三个月中至少</w:t>
            </w:r>
            <w:r w:rsidRPr="002E4EB6">
              <w:rPr>
                <w:rFonts w:hint="eastAsia"/>
                <w:kern w:val="0"/>
                <w:sz w:val="24"/>
                <w:szCs w:val="24"/>
              </w:rPr>
              <w:t>1</w:t>
            </w:r>
            <w:r w:rsidRPr="002E4EB6">
              <w:rPr>
                <w:rFonts w:hint="eastAsia"/>
                <w:kern w:val="0"/>
                <w:sz w:val="24"/>
                <w:szCs w:val="24"/>
              </w:rPr>
              <w:t>个月的由投标单位为</w:t>
            </w:r>
            <w:r>
              <w:rPr>
                <w:rFonts w:hint="eastAsia"/>
                <w:kern w:val="0"/>
                <w:sz w:val="24"/>
                <w:szCs w:val="24"/>
              </w:rPr>
              <w:t>驻场</w:t>
            </w:r>
            <w:r w:rsidRPr="002E4EB6">
              <w:rPr>
                <w:rFonts w:hint="eastAsia"/>
                <w:kern w:val="0"/>
                <w:sz w:val="24"/>
                <w:szCs w:val="24"/>
              </w:rPr>
              <w:t>人员依法缴纳社会保险证明扫描件，否则不予认定加分。</w:t>
            </w:r>
          </w:p>
          <w:p w:rsidR="00CD36B2" w:rsidRPr="002E4EB6" w:rsidRDefault="00CD36B2" w:rsidP="00F828A3">
            <w:pPr>
              <w:widowControl/>
              <w:adjustRightInd w:val="0"/>
              <w:snapToGrid w:val="0"/>
              <w:rPr>
                <w:kern w:val="0"/>
                <w:sz w:val="24"/>
                <w:szCs w:val="24"/>
              </w:rPr>
            </w:pPr>
            <w:r>
              <w:rPr>
                <w:rFonts w:hint="eastAsia"/>
                <w:kern w:val="0"/>
                <w:sz w:val="24"/>
                <w:szCs w:val="24"/>
              </w:rPr>
              <w:t>驻场人员具备药学或中药学专业大专（或以上）毕业证书，提供证书扫描件，提供</w:t>
            </w:r>
            <w:r w:rsidR="00F828A3">
              <w:rPr>
                <w:rFonts w:hint="eastAsia"/>
                <w:kern w:val="0"/>
                <w:sz w:val="24"/>
                <w:szCs w:val="24"/>
              </w:rPr>
              <w:t>6</w:t>
            </w:r>
            <w:r>
              <w:rPr>
                <w:rFonts w:hint="eastAsia"/>
                <w:kern w:val="0"/>
                <w:sz w:val="24"/>
                <w:szCs w:val="24"/>
              </w:rPr>
              <w:t>个满足以上要求的人员得</w:t>
            </w:r>
            <w:r w:rsidR="00F828A3">
              <w:rPr>
                <w:rFonts w:hint="eastAsia"/>
                <w:kern w:val="0"/>
                <w:sz w:val="24"/>
                <w:szCs w:val="24"/>
              </w:rPr>
              <w:t>3</w:t>
            </w:r>
            <w:r>
              <w:rPr>
                <w:rFonts w:hint="eastAsia"/>
                <w:kern w:val="0"/>
                <w:sz w:val="24"/>
                <w:szCs w:val="24"/>
              </w:rPr>
              <w:t>分，每增加一个满足以上要求的人员加</w:t>
            </w:r>
            <w:r>
              <w:rPr>
                <w:rFonts w:hint="eastAsia"/>
                <w:kern w:val="0"/>
                <w:sz w:val="24"/>
                <w:szCs w:val="24"/>
              </w:rPr>
              <w:t>1</w:t>
            </w:r>
            <w:r>
              <w:rPr>
                <w:rFonts w:hint="eastAsia"/>
                <w:kern w:val="0"/>
                <w:sz w:val="24"/>
                <w:szCs w:val="24"/>
              </w:rPr>
              <w:t>分，本项最多</w:t>
            </w:r>
            <w:r>
              <w:rPr>
                <w:rFonts w:hint="eastAsia"/>
                <w:kern w:val="0"/>
                <w:sz w:val="24"/>
                <w:szCs w:val="24"/>
              </w:rPr>
              <w:t>10</w:t>
            </w:r>
            <w:r>
              <w:rPr>
                <w:rFonts w:hint="eastAsia"/>
                <w:kern w:val="0"/>
                <w:sz w:val="24"/>
                <w:szCs w:val="24"/>
              </w:rPr>
              <w:t>分。</w:t>
            </w:r>
          </w:p>
        </w:tc>
        <w:tc>
          <w:tcPr>
            <w:tcW w:w="1143" w:type="dxa"/>
            <w:shd w:val="clear" w:color="auto" w:fill="auto"/>
            <w:vAlign w:val="center"/>
          </w:tcPr>
          <w:p w:rsidR="00CD36B2" w:rsidRDefault="00CD36B2" w:rsidP="00FC05F3">
            <w:pPr>
              <w:widowControl/>
              <w:adjustRightInd w:val="0"/>
              <w:snapToGrid w:val="0"/>
              <w:jc w:val="center"/>
              <w:rPr>
                <w:color w:val="000000"/>
                <w:kern w:val="0"/>
                <w:sz w:val="24"/>
                <w:szCs w:val="24"/>
              </w:rPr>
            </w:pPr>
            <w:r>
              <w:rPr>
                <w:rFonts w:hint="eastAsia"/>
                <w:color w:val="000000"/>
                <w:kern w:val="0"/>
                <w:sz w:val="24"/>
                <w:szCs w:val="24"/>
              </w:rPr>
              <w:t>10</w:t>
            </w:r>
          </w:p>
        </w:tc>
      </w:tr>
      <w:tr w:rsidR="00FC05F3" w:rsidRPr="00FC05F3" w:rsidTr="00197191">
        <w:trPr>
          <w:trHeight w:val="416"/>
          <w:jc w:val="center"/>
        </w:trPr>
        <w:tc>
          <w:tcPr>
            <w:tcW w:w="513" w:type="dxa"/>
            <w:shd w:val="clear" w:color="auto" w:fill="auto"/>
            <w:noWrap/>
            <w:vAlign w:val="center"/>
          </w:tcPr>
          <w:p w:rsidR="00CD36B2" w:rsidRPr="00FC05F3" w:rsidRDefault="00F828A3" w:rsidP="00FC05F3">
            <w:pPr>
              <w:widowControl/>
              <w:adjustRightInd w:val="0"/>
              <w:snapToGrid w:val="0"/>
              <w:jc w:val="center"/>
              <w:rPr>
                <w:kern w:val="0"/>
                <w:sz w:val="24"/>
                <w:szCs w:val="24"/>
              </w:rPr>
            </w:pPr>
            <w:r>
              <w:rPr>
                <w:rFonts w:hint="eastAsia"/>
                <w:kern w:val="0"/>
                <w:sz w:val="24"/>
                <w:szCs w:val="24"/>
              </w:rPr>
              <w:t>3</w:t>
            </w:r>
          </w:p>
        </w:tc>
        <w:tc>
          <w:tcPr>
            <w:tcW w:w="1569" w:type="dxa"/>
            <w:shd w:val="clear" w:color="auto" w:fill="auto"/>
            <w:vAlign w:val="center"/>
          </w:tcPr>
          <w:p w:rsidR="00CD36B2" w:rsidRPr="00FC05F3" w:rsidRDefault="00CD36B2" w:rsidP="00FC05F3">
            <w:pPr>
              <w:widowControl/>
              <w:adjustRightInd w:val="0"/>
              <w:snapToGrid w:val="0"/>
              <w:jc w:val="center"/>
              <w:rPr>
                <w:kern w:val="0"/>
                <w:sz w:val="24"/>
                <w:szCs w:val="24"/>
              </w:rPr>
            </w:pPr>
            <w:r w:rsidRPr="00FC05F3">
              <w:rPr>
                <w:rFonts w:hint="eastAsia"/>
                <w:kern w:val="0"/>
                <w:sz w:val="24"/>
                <w:szCs w:val="24"/>
              </w:rPr>
              <w:t>中药配方颗粒品种评价</w:t>
            </w:r>
          </w:p>
        </w:tc>
        <w:tc>
          <w:tcPr>
            <w:tcW w:w="7311" w:type="dxa"/>
            <w:shd w:val="clear" w:color="auto" w:fill="auto"/>
            <w:vAlign w:val="center"/>
          </w:tcPr>
          <w:p w:rsidR="00CD36B2" w:rsidRPr="00197191" w:rsidRDefault="00197191" w:rsidP="00FC05F3">
            <w:pPr>
              <w:widowControl/>
              <w:adjustRightInd w:val="0"/>
              <w:snapToGrid w:val="0"/>
              <w:rPr>
                <w:kern w:val="0"/>
                <w:sz w:val="24"/>
                <w:szCs w:val="24"/>
              </w:rPr>
            </w:pPr>
            <w:r w:rsidRPr="00197191">
              <w:rPr>
                <w:rFonts w:hint="eastAsia"/>
                <w:kern w:val="0"/>
                <w:sz w:val="24"/>
                <w:szCs w:val="24"/>
              </w:rPr>
              <w:t>投标人承诺在服务期内能供应的中药配方颗粒品种涵盖</w:t>
            </w:r>
            <w:r w:rsidR="00296AE6" w:rsidRPr="00197191">
              <w:rPr>
                <w:rFonts w:hint="eastAsia"/>
                <w:kern w:val="0"/>
                <w:sz w:val="24"/>
                <w:szCs w:val="24"/>
              </w:rPr>
              <w:t>附件</w:t>
            </w:r>
            <w:r w:rsidR="00F828A3" w:rsidRPr="00197191">
              <w:rPr>
                <w:rFonts w:hint="eastAsia"/>
                <w:kern w:val="0"/>
                <w:sz w:val="24"/>
                <w:szCs w:val="24"/>
              </w:rPr>
              <w:t>C</w:t>
            </w:r>
            <w:r w:rsidR="00FC05F3" w:rsidRPr="00197191">
              <w:rPr>
                <w:rFonts w:hint="eastAsia"/>
                <w:kern w:val="0"/>
                <w:sz w:val="24"/>
                <w:szCs w:val="24"/>
              </w:rPr>
              <w:t>中</w:t>
            </w:r>
            <w:r w:rsidRPr="00197191">
              <w:rPr>
                <w:rFonts w:hint="eastAsia"/>
                <w:kern w:val="0"/>
                <w:sz w:val="24"/>
                <w:szCs w:val="24"/>
              </w:rPr>
              <w:t>品种数量≥</w:t>
            </w:r>
            <w:r w:rsidRPr="00197191">
              <w:rPr>
                <w:rFonts w:hint="eastAsia"/>
                <w:kern w:val="0"/>
                <w:sz w:val="24"/>
                <w:szCs w:val="24"/>
              </w:rPr>
              <w:t>400</w:t>
            </w:r>
            <w:r w:rsidRPr="00197191">
              <w:rPr>
                <w:rFonts w:hint="eastAsia"/>
                <w:kern w:val="0"/>
                <w:sz w:val="24"/>
                <w:szCs w:val="24"/>
              </w:rPr>
              <w:t>种的</w:t>
            </w:r>
            <w:r w:rsidR="00FC05F3" w:rsidRPr="00197191">
              <w:rPr>
                <w:rFonts w:hint="eastAsia"/>
                <w:kern w:val="0"/>
                <w:sz w:val="24"/>
                <w:szCs w:val="24"/>
              </w:rPr>
              <w:t>：</w:t>
            </w:r>
            <w:r w:rsidR="00FC05F3" w:rsidRPr="00197191">
              <w:rPr>
                <w:rFonts w:hint="eastAsia"/>
                <w:kern w:val="0"/>
                <w:sz w:val="24"/>
                <w:szCs w:val="24"/>
              </w:rPr>
              <w:t>5</w:t>
            </w:r>
            <w:r w:rsidR="00FC05F3" w:rsidRPr="00197191">
              <w:rPr>
                <w:rFonts w:hint="eastAsia"/>
                <w:kern w:val="0"/>
                <w:sz w:val="24"/>
                <w:szCs w:val="24"/>
              </w:rPr>
              <w:t>分；</w:t>
            </w:r>
          </w:p>
          <w:p w:rsidR="00197191" w:rsidRPr="00197191" w:rsidRDefault="00197191" w:rsidP="00197191">
            <w:pPr>
              <w:widowControl/>
              <w:adjustRightInd w:val="0"/>
              <w:snapToGrid w:val="0"/>
              <w:rPr>
                <w:kern w:val="0"/>
                <w:sz w:val="24"/>
                <w:szCs w:val="24"/>
              </w:rPr>
            </w:pPr>
            <w:r w:rsidRPr="00197191">
              <w:rPr>
                <w:rFonts w:hint="eastAsia"/>
                <w:kern w:val="0"/>
                <w:sz w:val="24"/>
                <w:szCs w:val="24"/>
              </w:rPr>
              <w:t>投标人承诺在服务期内能供应的中药配方颗粒品种涵盖附件</w:t>
            </w:r>
            <w:r w:rsidRPr="00197191">
              <w:rPr>
                <w:rFonts w:hint="eastAsia"/>
                <w:kern w:val="0"/>
                <w:sz w:val="24"/>
                <w:szCs w:val="24"/>
              </w:rPr>
              <w:t>C</w:t>
            </w:r>
            <w:r w:rsidRPr="00197191">
              <w:rPr>
                <w:rFonts w:hint="eastAsia"/>
                <w:kern w:val="0"/>
                <w:sz w:val="24"/>
                <w:szCs w:val="24"/>
              </w:rPr>
              <w:t>中品种数量</w:t>
            </w:r>
            <w:r w:rsidRPr="00197191">
              <w:rPr>
                <w:rFonts w:hint="eastAsia"/>
                <w:kern w:val="0"/>
                <w:sz w:val="24"/>
                <w:szCs w:val="24"/>
              </w:rPr>
              <w:t>300-399</w:t>
            </w:r>
            <w:r w:rsidRPr="00197191">
              <w:rPr>
                <w:rFonts w:hint="eastAsia"/>
                <w:kern w:val="0"/>
                <w:sz w:val="24"/>
                <w:szCs w:val="24"/>
              </w:rPr>
              <w:t>种的：</w:t>
            </w:r>
            <w:r w:rsidRPr="00197191">
              <w:rPr>
                <w:rFonts w:hint="eastAsia"/>
                <w:kern w:val="0"/>
                <w:sz w:val="24"/>
                <w:szCs w:val="24"/>
              </w:rPr>
              <w:t>4</w:t>
            </w:r>
            <w:r w:rsidRPr="00197191">
              <w:rPr>
                <w:rFonts w:hint="eastAsia"/>
                <w:kern w:val="0"/>
                <w:sz w:val="24"/>
                <w:szCs w:val="24"/>
              </w:rPr>
              <w:t>分；</w:t>
            </w:r>
          </w:p>
          <w:p w:rsidR="00197191" w:rsidRPr="00197191" w:rsidRDefault="00197191" w:rsidP="00197191">
            <w:pPr>
              <w:widowControl/>
              <w:adjustRightInd w:val="0"/>
              <w:snapToGrid w:val="0"/>
              <w:rPr>
                <w:kern w:val="0"/>
                <w:sz w:val="24"/>
                <w:szCs w:val="24"/>
              </w:rPr>
            </w:pPr>
            <w:r w:rsidRPr="00197191">
              <w:rPr>
                <w:rFonts w:hint="eastAsia"/>
                <w:kern w:val="0"/>
                <w:sz w:val="24"/>
                <w:szCs w:val="24"/>
              </w:rPr>
              <w:t>投标人承诺在服务期内能供应的中药配方颗粒品种涵盖附件</w:t>
            </w:r>
            <w:r w:rsidRPr="00197191">
              <w:rPr>
                <w:rFonts w:hint="eastAsia"/>
                <w:kern w:val="0"/>
                <w:sz w:val="24"/>
                <w:szCs w:val="24"/>
              </w:rPr>
              <w:t>C</w:t>
            </w:r>
            <w:r w:rsidRPr="00197191">
              <w:rPr>
                <w:rFonts w:hint="eastAsia"/>
                <w:kern w:val="0"/>
                <w:sz w:val="24"/>
                <w:szCs w:val="24"/>
              </w:rPr>
              <w:t>中品种数量</w:t>
            </w:r>
            <w:r w:rsidRPr="00197191">
              <w:rPr>
                <w:rFonts w:hint="eastAsia"/>
                <w:kern w:val="0"/>
                <w:sz w:val="24"/>
                <w:szCs w:val="24"/>
              </w:rPr>
              <w:t>200-299</w:t>
            </w:r>
            <w:r w:rsidRPr="00197191">
              <w:rPr>
                <w:rFonts w:hint="eastAsia"/>
                <w:kern w:val="0"/>
                <w:sz w:val="24"/>
                <w:szCs w:val="24"/>
              </w:rPr>
              <w:t>种的：</w:t>
            </w:r>
            <w:r w:rsidRPr="00197191">
              <w:rPr>
                <w:rFonts w:hint="eastAsia"/>
                <w:kern w:val="0"/>
                <w:sz w:val="24"/>
                <w:szCs w:val="24"/>
              </w:rPr>
              <w:t>3</w:t>
            </w:r>
            <w:r w:rsidRPr="00197191">
              <w:rPr>
                <w:rFonts w:hint="eastAsia"/>
                <w:kern w:val="0"/>
                <w:sz w:val="24"/>
                <w:szCs w:val="24"/>
              </w:rPr>
              <w:t>分；</w:t>
            </w:r>
          </w:p>
          <w:p w:rsidR="00197191" w:rsidRPr="00197191" w:rsidRDefault="00197191" w:rsidP="00197191">
            <w:pPr>
              <w:widowControl/>
              <w:adjustRightInd w:val="0"/>
              <w:snapToGrid w:val="0"/>
              <w:rPr>
                <w:kern w:val="0"/>
                <w:sz w:val="24"/>
                <w:szCs w:val="24"/>
              </w:rPr>
            </w:pPr>
            <w:r w:rsidRPr="00197191">
              <w:rPr>
                <w:rFonts w:hint="eastAsia"/>
                <w:kern w:val="0"/>
                <w:sz w:val="24"/>
                <w:szCs w:val="24"/>
              </w:rPr>
              <w:lastRenderedPageBreak/>
              <w:t>投标人承诺在服务期内能供应的中药配方颗粒品种涵盖附件</w:t>
            </w:r>
            <w:r w:rsidRPr="00197191">
              <w:rPr>
                <w:rFonts w:hint="eastAsia"/>
                <w:kern w:val="0"/>
                <w:sz w:val="24"/>
                <w:szCs w:val="24"/>
              </w:rPr>
              <w:t>C</w:t>
            </w:r>
            <w:r w:rsidRPr="00197191">
              <w:rPr>
                <w:rFonts w:hint="eastAsia"/>
                <w:kern w:val="0"/>
                <w:sz w:val="24"/>
                <w:szCs w:val="24"/>
              </w:rPr>
              <w:t>中品种数量</w:t>
            </w:r>
            <w:r w:rsidRPr="00197191">
              <w:rPr>
                <w:rFonts w:hint="eastAsia"/>
                <w:kern w:val="0"/>
                <w:sz w:val="24"/>
                <w:szCs w:val="24"/>
              </w:rPr>
              <w:t>100-199</w:t>
            </w:r>
            <w:r w:rsidRPr="00197191">
              <w:rPr>
                <w:rFonts w:hint="eastAsia"/>
                <w:kern w:val="0"/>
                <w:sz w:val="24"/>
                <w:szCs w:val="24"/>
              </w:rPr>
              <w:t>种的：</w:t>
            </w:r>
            <w:r w:rsidRPr="00197191">
              <w:rPr>
                <w:rFonts w:hint="eastAsia"/>
                <w:kern w:val="0"/>
                <w:sz w:val="24"/>
                <w:szCs w:val="24"/>
              </w:rPr>
              <w:t>2</w:t>
            </w:r>
            <w:r w:rsidRPr="00197191">
              <w:rPr>
                <w:rFonts w:hint="eastAsia"/>
                <w:kern w:val="0"/>
                <w:sz w:val="24"/>
                <w:szCs w:val="24"/>
              </w:rPr>
              <w:t>分；</w:t>
            </w:r>
          </w:p>
          <w:p w:rsidR="00FC05F3" w:rsidRPr="00FC05F3" w:rsidRDefault="00197191" w:rsidP="00197191">
            <w:pPr>
              <w:widowControl/>
              <w:adjustRightInd w:val="0"/>
              <w:snapToGrid w:val="0"/>
              <w:rPr>
                <w:kern w:val="0"/>
                <w:sz w:val="24"/>
                <w:szCs w:val="24"/>
              </w:rPr>
            </w:pPr>
            <w:r w:rsidRPr="00197191">
              <w:rPr>
                <w:rFonts w:hint="eastAsia"/>
                <w:kern w:val="0"/>
                <w:sz w:val="24"/>
                <w:szCs w:val="24"/>
              </w:rPr>
              <w:t>其他</w:t>
            </w:r>
            <w:r w:rsidRPr="00197191">
              <w:rPr>
                <w:rFonts w:hint="eastAsia"/>
                <w:kern w:val="0"/>
                <w:sz w:val="24"/>
                <w:szCs w:val="24"/>
              </w:rPr>
              <w:t>0</w:t>
            </w:r>
            <w:r w:rsidRPr="00197191">
              <w:rPr>
                <w:rFonts w:hint="eastAsia"/>
                <w:kern w:val="0"/>
                <w:sz w:val="24"/>
                <w:szCs w:val="24"/>
              </w:rPr>
              <w:t>分。</w:t>
            </w:r>
          </w:p>
        </w:tc>
        <w:tc>
          <w:tcPr>
            <w:tcW w:w="1143" w:type="dxa"/>
            <w:shd w:val="clear" w:color="auto" w:fill="auto"/>
            <w:vAlign w:val="center"/>
          </w:tcPr>
          <w:p w:rsidR="00CD36B2" w:rsidRPr="00FC05F3" w:rsidRDefault="00197191" w:rsidP="00FC05F3">
            <w:pPr>
              <w:widowControl/>
              <w:adjustRightInd w:val="0"/>
              <w:snapToGrid w:val="0"/>
              <w:jc w:val="center"/>
              <w:rPr>
                <w:kern w:val="0"/>
                <w:sz w:val="24"/>
                <w:szCs w:val="24"/>
              </w:rPr>
            </w:pPr>
            <w:r>
              <w:rPr>
                <w:rFonts w:hint="eastAsia"/>
                <w:kern w:val="0"/>
                <w:sz w:val="24"/>
                <w:szCs w:val="24"/>
              </w:rPr>
              <w:lastRenderedPageBreak/>
              <w:t>5</w:t>
            </w:r>
          </w:p>
        </w:tc>
      </w:tr>
      <w:tr w:rsidR="00197191" w:rsidRPr="00FC05F3" w:rsidTr="00FC05F3">
        <w:trPr>
          <w:trHeight w:val="1050"/>
          <w:jc w:val="center"/>
        </w:trPr>
        <w:tc>
          <w:tcPr>
            <w:tcW w:w="513" w:type="dxa"/>
            <w:shd w:val="clear" w:color="auto" w:fill="auto"/>
            <w:noWrap/>
            <w:vAlign w:val="center"/>
          </w:tcPr>
          <w:p w:rsidR="00197191" w:rsidRPr="004563EE" w:rsidRDefault="00197191" w:rsidP="00671775">
            <w:pPr>
              <w:widowControl/>
              <w:adjustRightInd w:val="0"/>
              <w:snapToGrid w:val="0"/>
              <w:jc w:val="center"/>
              <w:rPr>
                <w:kern w:val="0"/>
                <w:sz w:val="24"/>
                <w:szCs w:val="24"/>
              </w:rPr>
            </w:pPr>
            <w:r w:rsidRPr="004563EE">
              <w:rPr>
                <w:rFonts w:hint="eastAsia"/>
                <w:kern w:val="0"/>
                <w:sz w:val="24"/>
                <w:szCs w:val="24"/>
              </w:rPr>
              <w:lastRenderedPageBreak/>
              <w:t>4</w:t>
            </w:r>
          </w:p>
        </w:tc>
        <w:tc>
          <w:tcPr>
            <w:tcW w:w="1569" w:type="dxa"/>
            <w:shd w:val="clear" w:color="auto" w:fill="auto"/>
            <w:vAlign w:val="center"/>
          </w:tcPr>
          <w:p w:rsidR="00197191" w:rsidRPr="004563EE" w:rsidRDefault="00197191" w:rsidP="009D4695">
            <w:pPr>
              <w:widowControl/>
              <w:adjustRightInd w:val="0"/>
              <w:snapToGrid w:val="0"/>
              <w:jc w:val="center"/>
              <w:rPr>
                <w:kern w:val="0"/>
                <w:sz w:val="24"/>
                <w:szCs w:val="24"/>
              </w:rPr>
            </w:pPr>
            <w:r w:rsidRPr="004563EE">
              <w:rPr>
                <w:rFonts w:hint="eastAsia"/>
                <w:kern w:val="0"/>
                <w:sz w:val="24"/>
                <w:szCs w:val="24"/>
              </w:rPr>
              <w:t>执行京</w:t>
            </w:r>
            <w:proofErr w:type="gramStart"/>
            <w:r w:rsidRPr="004563EE">
              <w:rPr>
                <w:rFonts w:hint="eastAsia"/>
                <w:kern w:val="0"/>
                <w:sz w:val="24"/>
                <w:szCs w:val="24"/>
              </w:rPr>
              <w:t>津冀带量</w:t>
            </w:r>
            <w:proofErr w:type="gramEnd"/>
            <w:r w:rsidRPr="004563EE">
              <w:rPr>
                <w:rFonts w:hint="eastAsia"/>
                <w:kern w:val="0"/>
                <w:sz w:val="24"/>
                <w:szCs w:val="24"/>
              </w:rPr>
              <w:t>联动集采采购能力评价</w:t>
            </w:r>
          </w:p>
        </w:tc>
        <w:tc>
          <w:tcPr>
            <w:tcW w:w="7311" w:type="dxa"/>
            <w:shd w:val="clear" w:color="auto" w:fill="auto"/>
            <w:vAlign w:val="center"/>
          </w:tcPr>
          <w:p w:rsidR="00197191" w:rsidRPr="004563EE" w:rsidRDefault="00197191" w:rsidP="00671775">
            <w:pPr>
              <w:widowControl/>
              <w:adjustRightInd w:val="0"/>
              <w:snapToGrid w:val="0"/>
              <w:jc w:val="left"/>
              <w:rPr>
                <w:kern w:val="0"/>
                <w:sz w:val="24"/>
                <w:szCs w:val="24"/>
              </w:rPr>
            </w:pPr>
            <w:r w:rsidRPr="004563EE">
              <w:rPr>
                <w:rFonts w:hint="eastAsia"/>
                <w:kern w:val="0"/>
                <w:sz w:val="24"/>
                <w:szCs w:val="24"/>
              </w:rPr>
              <w:t>供应商具备京</w:t>
            </w:r>
            <w:proofErr w:type="gramStart"/>
            <w:r w:rsidRPr="004563EE">
              <w:rPr>
                <w:rFonts w:hint="eastAsia"/>
                <w:kern w:val="0"/>
                <w:sz w:val="24"/>
                <w:szCs w:val="24"/>
              </w:rPr>
              <w:t>津冀带量</w:t>
            </w:r>
            <w:proofErr w:type="gramEnd"/>
            <w:r w:rsidRPr="004563EE">
              <w:rPr>
                <w:rFonts w:hint="eastAsia"/>
                <w:kern w:val="0"/>
                <w:sz w:val="24"/>
                <w:szCs w:val="24"/>
              </w:rPr>
              <w:t>联动集中采购中选品种，</w:t>
            </w:r>
            <w:r w:rsidR="00645521" w:rsidRPr="004563EE">
              <w:rPr>
                <w:rFonts w:hint="eastAsia"/>
                <w:kern w:val="0"/>
                <w:sz w:val="24"/>
                <w:szCs w:val="24"/>
              </w:rPr>
              <w:t>以</w:t>
            </w:r>
            <w:r w:rsidRPr="004563EE">
              <w:rPr>
                <w:rFonts w:hint="eastAsia"/>
                <w:kern w:val="0"/>
                <w:sz w:val="24"/>
                <w:szCs w:val="24"/>
              </w:rPr>
              <w:t>天津市医药采购中心</w:t>
            </w:r>
            <w:r w:rsidR="00645521" w:rsidRPr="004563EE">
              <w:rPr>
                <w:rFonts w:hint="eastAsia"/>
                <w:kern w:val="0"/>
                <w:sz w:val="24"/>
                <w:szCs w:val="24"/>
              </w:rPr>
              <w:t>系统导出的上述集采中选结果清单为准，此清单由采购人提供</w:t>
            </w:r>
            <w:r w:rsidRPr="004563EE">
              <w:rPr>
                <w:rFonts w:hint="eastAsia"/>
                <w:kern w:val="0"/>
                <w:sz w:val="24"/>
                <w:szCs w:val="24"/>
              </w:rPr>
              <w:t>。</w:t>
            </w:r>
          </w:p>
          <w:p w:rsidR="00197191" w:rsidRPr="004563EE" w:rsidRDefault="00645521" w:rsidP="00671775">
            <w:pPr>
              <w:widowControl/>
              <w:adjustRightInd w:val="0"/>
              <w:snapToGrid w:val="0"/>
              <w:jc w:val="left"/>
              <w:rPr>
                <w:kern w:val="0"/>
                <w:sz w:val="24"/>
                <w:szCs w:val="24"/>
              </w:rPr>
            </w:pPr>
            <w:r w:rsidRPr="004563EE">
              <w:rPr>
                <w:rFonts w:hint="eastAsia"/>
                <w:kern w:val="0"/>
                <w:sz w:val="24"/>
                <w:szCs w:val="24"/>
              </w:rPr>
              <w:t>上述清单中</w:t>
            </w:r>
            <w:r w:rsidR="00197191" w:rsidRPr="004563EE">
              <w:rPr>
                <w:rFonts w:hint="eastAsia"/>
                <w:kern w:val="0"/>
                <w:sz w:val="24"/>
                <w:szCs w:val="24"/>
              </w:rPr>
              <w:t>供应商</w:t>
            </w:r>
            <w:r w:rsidRPr="004563EE">
              <w:rPr>
                <w:rFonts w:hint="eastAsia"/>
                <w:kern w:val="0"/>
                <w:sz w:val="24"/>
                <w:szCs w:val="24"/>
              </w:rPr>
              <w:t>中选品种</w:t>
            </w:r>
            <w:r w:rsidR="00197191" w:rsidRPr="004563EE">
              <w:rPr>
                <w:rFonts w:hint="eastAsia"/>
                <w:kern w:val="0"/>
                <w:sz w:val="24"/>
                <w:szCs w:val="24"/>
              </w:rPr>
              <w:t>能</w:t>
            </w:r>
            <w:r w:rsidRPr="004563EE">
              <w:rPr>
                <w:rFonts w:hint="eastAsia"/>
                <w:kern w:val="0"/>
                <w:sz w:val="24"/>
                <w:szCs w:val="24"/>
              </w:rPr>
              <w:t>涵盖</w:t>
            </w:r>
            <w:r w:rsidR="00197191" w:rsidRPr="004563EE">
              <w:rPr>
                <w:rFonts w:hint="eastAsia"/>
                <w:kern w:val="0"/>
                <w:sz w:val="24"/>
                <w:szCs w:val="24"/>
              </w:rPr>
              <w:t>附件</w:t>
            </w:r>
            <w:r w:rsidR="00197191" w:rsidRPr="004563EE">
              <w:rPr>
                <w:rFonts w:hint="eastAsia"/>
                <w:kern w:val="0"/>
                <w:sz w:val="24"/>
                <w:szCs w:val="24"/>
              </w:rPr>
              <w:t>D</w:t>
            </w:r>
            <w:r w:rsidR="00197191" w:rsidRPr="004563EE">
              <w:rPr>
                <w:rFonts w:hint="eastAsia"/>
                <w:kern w:val="0"/>
                <w:sz w:val="24"/>
                <w:szCs w:val="24"/>
              </w:rPr>
              <w:t>中</w:t>
            </w:r>
            <w:r w:rsidRPr="004563EE">
              <w:rPr>
                <w:rFonts w:hint="eastAsia"/>
                <w:kern w:val="0"/>
                <w:sz w:val="24"/>
                <w:szCs w:val="24"/>
              </w:rPr>
              <w:t>全部品种</w:t>
            </w:r>
            <w:r w:rsidR="00197191" w:rsidRPr="004563EE">
              <w:rPr>
                <w:rFonts w:hint="eastAsia"/>
                <w:kern w:val="0"/>
                <w:sz w:val="24"/>
                <w:szCs w:val="24"/>
              </w:rPr>
              <w:t>的：</w:t>
            </w:r>
            <w:r w:rsidR="00197191" w:rsidRPr="004563EE">
              <w:rPr>
                <w:kern w:val="0"/>
                <w:sz w:val="24"/>
                <w:szCs w:val="24"/>
              </w:rPr>
              <w:t>12</w:t>
            </w:r>
            <w:r w:rsidR="00197191" w:rsidRPr="004563EE">
              <w:rPr>
                <w:rFonts w:hint="eastAsia"/>
                <w:kern w:val="0"/>
                <w:sz w:val="24"/>
                <w:szCs w:val="24"/>
              </w:rPr>
              <w:t>分；</w:t>
            </w:r>
          </w:p>
          <w:p w:rsidR="00645521" w:rsidRPr="004563EE" w:rsidRDefault="00645521" w:rsidP="00645521">
            <w:pPr>
              <w:widowControl/>
              <w:adjustRightInd w:val="0"/>
              <w:snapToGrid w:val="0"/>
              <w:jc w:val="left"/>
              <w:rPr>
                <w:kern w:val="0"/>
                <w:sz w:val="24"/>
                <w:szCs w:val="24"/>
              </w:rPr>
            </w:pPr>
            <w:r w:rsidRPr="004563EE">
              <w:rPr>
                <w:rFonts w:hint="eastAsia"/>
                <w:kern w:val="0"/>
                <w:sz w:val="24"/>
                <w:szCs w:val="24"/>
              </w:rPr>
              <w:t>上述清单中供应商中选品种能涵盖附件</w:t>
            </w:r>
            <w:r w:rsidRPr="004563EE">
              <w:rPr>
                <w:rFonts w:hint="eastAsia"/>
                <w:kern w:val="0"/>
                <w:sz w:val="24"/>
                <w:szCs w:val="24"/>
              </w:rPr>
              <w:t>D</w:t>
            </w:r>
            <w:r w:rsidRPr="004563EE">
              <w:rPr>
                <w:rFonts w:hint="eastAsia"/>
                <w:kern w:val="0"/>
                <w:sz w:val="24"/>
                <w:szCs w:val="24"/>
              </w:rPr>
              <w:t>中</w:t>
            </w:r>
            <w:r w:rsidRPr="004563EE">
              <w:rPr>
                <w:rFonts w:hint="eastAsia"/>
                <w:kern w:val="0"/>
                <w:sz w:val="24"/>
                <w:szCs w:val="24"/>
              </w:rPr>
              <w:t>180-199</w:t>
            </w:r>
            <w:r w:rsidR="00D014CB" w:rsidRPr="004563EE">
              <w:rPr>
                <w:rFonts w:hint="eastAsia"/>
                <w:kern w:val="0"/>
                <w:sz w:val="24"/>
                <w:szCs w:val="24"/>
              </w:rPr>
              <w:t>个品</w:t>
            </w:r>
            <w:r w:rsidRPr="004563EE">
              <w:rPr>
                <w:rFonts w:hint="eastAsia"/>
                <w:kern w:val="0"/>
                <w:sz w:val="24"/>
                <w:szCs w:val="24"/>
              </w:rPr>
              <w:t>种的：</w:t>
            </w:r>
            <w:r w:rsidRPr="004563EE">
              <w:rPr>
                <w:kern w:val="0"/>
                <w:sz w:val="24"/>
                <w:szCs w:val="24"/>
              </w:rPr>
              <w:t>1</w:t>
            </w:r>
            <w:r w:rsidR="00D014CB" w:rsidRPr="004563EE">
              <w:rPr>
                <w:rFonts w:hint="eastAsia"/>
                <w:kern w:val="0"/>
                <w:sz w:val="24"/>
                <w:szCs w:val="24"/>
              </w:rPr>
              <w:t>0</w:t>
            </w:r>
            <w:r w:rsidRPr="004563EE">
              <w:rPr>
                <w:rFonts w:hint="eastAsia"/>
                <w:kern w:val="0"/>
                <w:sz w:val="24"/>
                <w:szCs w:val="24"/>
              </w:rPr>
              <w:t>分；</w:t>
            </w:r>
          </w:p>
          <w:p w:rsidR="00D014CB" w:rsidRPr="004563EE" w:rsidRDefault="00D014CB" w:rsidP="00671775">
            <w:pPr>
              <w:widowControl/>
              <w:adjustRightInd w:val="0"/>
              <w:snapToGrid w:val="0"/>
              <w:jc w:val="left"/>
              <w:rPr>
                <w:kern w:val="0"/>
                <w:sz w:val="24"/>
                <w:szCs w:val="24"/>
              </w:rPr>
            </w:pPr>
            <w:r w:rsidRPr="004563EE">
              <w:rPr>
                <w:rFonts w:hint="eastAsia"/>
                <w:kern w:val="0"/>
                <w:sz w:val="24"/>
                <w:szCs w:val="24"/>
              </w:rPr>
              <w:t>上述清单中供应商中选品种能涵盖附件</w:t>
            </w:r>
            <w:r w:rsidRPr="004563EE">
              <w:rPr>
                <w:rFonts w:hint="eastAsia"/>
                <w:kern w:val="0"/>
                <w:sz w:val="24"/>
                <w:szCs w:val="24"/>
              </w:rPr>
              <w:t>D</w:t>
            </w:r>
            <w:r w:rsidRPr="004563EE">
              <w:rPr>
                <w:rFonts w:hint="eastAsia"/>
                <w:kern w:val="0"/>
                <w:sz w:val="24"/>
                <w:szCs w:val="24"/>
              </w:rPr>
              <w:t>中</w:t>
            </w:r>
            <w:r w:rsidRPr="004563EE">
              <w:rPr>
                <w:rFonts w:hint="eastAsia"/>
                <w:kern w:val="0"/>
                <w:sz w:val="24"/>
                <w:szCs w:val="24"/>
              </w:rPr>
              <w:t>160-179</w:t>
            </w:r>
            <w:r w:rsidRPr="004563EE">
              <w:rPr>
                <w:rFonts w:hint="eastAsia"/>
                <w:kern w:val="0"/>
                <w:sz w:val="24"/>
                <w:szCs w:val="24"/>
              </w:rPr>
              <w:t>个品种的：</w:t>
            </w:r>
            <w:r w:rsidRPr="004563EE">
              <w:rPr>
                <w:rFonts w:hint="eastAsia"/>
                <w:kern w:val="0"/>
                <w:sz w:val="24"/>
                <w:szCs w:val="24"/>
              </w:rPr>
              <w:t>8</w:t>
            </w:r>
            <w:r w:rsidRPr="004563EE">
              <w:rPr>
                <w:rFonts w:hint="eastAsia"/>
                <w:kern w:val="0"/>
                <w:sz w:val="24"/>
                <w:szCs w:val="24"/>
              </w:rPr>
              <w:t>分；</w:t>
            </w:r>
          </w:p>
          <w:p w:rsidR="00D014CB" w:rsidRPr="004563EE" w:rsidRDefault="00D014CB" w:rsidP="00D014CB">
            <w:pPr>
              <w:widowControl/>
              <w:adjustRightInd w:val="0"/>
              <w:snapToGrid w:val="0"/>
              <w:jc w:val="left"/>
              <w:rPr>
                <w:kern w:val="0"/>
                <w:sz w:val="24"/>
                <w:szCs w:val="24"/>
              </w:rPr>
            </w:pPr>
            <w:r w:rsidRPr="004563EE">
              <w:rPr>
                <w:rFonts w:hint="eastAsia"/>
                <w:kern w:val="0"/>
                <w:sz w:val="24"/>
                <w:szCs w:val="24"/>
              </w:rPr>
              <w:t>上述清单中供应商中选品种能涵盖附件</w:t>
            </w:r>
            <w:r w:rsidRPr="004563EE">
              <w:rPr>
                <w:rFonts w:hint="eastAsia"/>
                <w:kern w:val="0"/>
                <w:sz w:val="24"/>
                <w:szCs w:val="24"/>
              </w:rPr>
              <w:t>D</w:t>
            </w:r>
            <w:r w:rsidRPr="004563EE">
              <w:rPr>
                <w:rFonts w:hint="eastAsia"/>
                <w:kern w:val="0"/>
                <w:sz w:val="24"/>
                <w:szCs w:val="24"/>
              </w:rPr>
              <w:t>中</w:t>
            </w:r>
            <w:r w:rsidRPr="004563EE">
              <w:rPr>
                <w:rFonts w:hint="eastAsia"/>
                <w:kern w:val="0"/>
                <w:sz w:val="24"/>
                <w:szCs w:val="24"/>
              </w:rPr>
              <w:t>140-159</w:t>
            </w:r>
            <w:r w:rsidRPr="004563EE">
              <w:rPr>
                <w:rFonts w:hint="eastAsia"/>
                <w:kern w:val="0"/>
                <w:sz w:val="24"/>
                <w:szCs w:val="24"/>
              </w:rPr>
              <w:t>个品种的：</w:t>
            </w:r>
            <w:r w:rsidRPr="004563EE">
              <w:rPr>
                <w:rFonts w:hint="eastAsia"/>
                <w:kern w:val="0"/>
                <w:sz w:val="24"/>
                <w:szCs w:val="24"/>
              </w:rPr>
              <w:t>6</w:t>
            </w:r>
            <w:r w:rsidRPr="004563EE">
              <w:rPr>
                <w:rFonts w:hint="eastAsia"/>
                <w:kern w:val="0"/>
                <w:sz w:val="24"/>
                <w:szCs w:val="24"/>
              </w:rPr>
              <w:t>分；</w:t>
            </w:r>
          </w:p>
          <w:p w:rsidR="00D014CB" w:rsidRPr="004563EE" w:rsidRDefault="00D014CB" w:rsidP="00671775">
            <w:pPr>
              <w:widowControl/>
              <w:adjustRightInd w:val="0"/>
              <w:snapToGrid w:val="0"/>
              <w:jc w:val="left"/>
              <w:rPr>
                <w:kern w:val="0"/>
                <w:sz w:val="24"/>
                <w:szCs w:val="24"/>
              </w:rPr>
            </w:pPr>
            <w:r w:rsidRPr="004563EE">
              <w:rPr>
                <w:rFonts w:hint="eastAsia"/>
                <w:kern w:val="0"/>
                <w:sz w:val="24"/>
                <w:szCs w:val="24"/>
              </w:rPr>
              <w:t>上述清单中供应商中选品种能涵盖附件</w:t>
            </w:r>
            <w:r w:rsidRPr="004563EE">
              <w:rPr>
                <w:rFonts w:hint="eastAsia"/>
                <w:kern w:val="0"/>
                <w:sz w:val="24"/>
                <w:szCs w:val="24"/>
              </w:rPr>
              <w:t>D</w:t>
            </w:r>
            <w:r w:rsidRPr="004563EE">
              <w:rPr>
                <w:rFonts w:hint="eastAsia"/>
                <w:kern w:val="0"/>
                <w:sz w:val="24"/>
                <w:szCs w:val="24"/>
              </w:rPr>
              <w:t>中</w:t>
            </w:r>
            <w:r w:rsidRPr="004563EE">
              <w:rPr>
                <w:rFonts w:hint="eastAsia"/>
                <w:kern w:val="0"/>
                <w:sz w:val="24"/>
                <w:szCs w:val="24"/>
              </w:rPr>
              <w:t>120-139</w:t>
            </w:r>
            <w:r w:rsidRPr="004563EE">
              <w:rPr>
                <w:rFonts w:hint="eastAsia"/>
                <w:kern w:val="0"/>
                <w:sz w:val="24"/>
                <w:szCs w:val="24"/>
              </w:rPr>
              <w:t>个品种的：</w:t>
            </w:r>
            <w:r w:rsidRPr="004563EE">
              <w:rPr>
                <w:rFonts w:hint="eastAsia"/>
                <w:kern w:val="0"/>
                <w:sz w:val="24"/>
                <w:szCs w:val="24"/>
              </w:rPr>
              <w:t>4</w:t>
            </w:r>
            <w:r w:rsidRPr="004563EE">
              <w:rPr>
                <w:rFonts w:hint="eastAsia"/>
                <w:kern w:val="0"/>
                <w:sz w:val="24"/>
                <w:szCs w:val="24"/>
              </w:rPr>
              <w:t>分；</w:t>
            </w:r>
          </w:p>
          <w:p w:rsidR="00D014CB" w:rsidRPr="004563EE" w:rsidRDefault="00D014CB" w:rsidP="00671775">
            <w:pPr>
              <w:widowControl/>
              <w:adjustRightInd w:val="0"/>
              <w:snapToGrid w:val="0"/>
              <w:jc w:val="left"/>
              <w:rPr>
                <w:kern w:val="0"/>
                <w:sz w:val="24"/>
                <w:szCs w:val="24"/>
              </w:rPr>
            </w:pPr>
            <w:r w:rsidRPr="004563EE">
              <w:rPr>
                <w:rFonts w:hint="eastAsia"/>
                <w:kern w:val="0"/>
                <w:sz w:val="24"/>
                <w:szCs w:val="24"/>
              </w:rPr>
              <w:t>上述清单中供应商中选品种能涵盖附件</w:t>
            </w:r>
            <w:r w:rsidRPr="004563EE">
              <w:rPr>
                <w:rFonts w:hint="eastAsia"/>
                <w:kern w:val="0"/>
                <w:sz w:val="24"/>
                <w:szCs w:val="24"/>
              </w:rPr>
              <w:t>D</w:t>
            </w:r>
            <w:r w:rsidRPr="004563EE">
              <w:rPr>
                <w:rFonts w:hint="eastAsia"/>
                <w:kern w:val="0"/>
                <w:sz w:val="24"/>
                <w:szCs w:val="24"/>
              </w:rPr>
              <w:t>中</w:t>
            </w:r>
            <w:r w:rsidRPr="004563EE">
              <w:rPr>
                <w:rFonts w:hint="eastAsia"/>
                <w:kern w:val="0"/>
                <w:sz w:val="24"/>
                <w:szCs w:val="24"/>
              </w:rPr>
              <w:t>100-119</w:t>
            </w:r>
            <w:r w:rsidRPr="004563EE">
              <w:rPr>
                <w:rFonts w:hint="eastAsia"/>
                <w:kern w:val="0"/>
                <w:sz w:val="24"/>
                <w:szCs w:val="24"/>
              </w:rPr>
              <w:t>个品种的：</w:t>
            </w:r>
            <w:r w:rsidRPr="004563EE">
              <w:rPr>
                <w:rFonts w:hint="eastAsia"/>
                <w:kern w:val="0"/>
                <w:sz w:val="24"/>
                <w:szCs w:val="24"/>
              </w:rPr>
              <w:t>2</w:t>
            </w:r>
            <w:r w:rsidRPr="004563EE">
              <w:rPr>
                <w:rFonts w:hint="eastAsia"/>
                <w:kern w:val="0"/>
                <w:sz w:val="24"/>
                <w:szCs w:val="24"/>
              </w:rPr>
              <w:t>分；</w:t>
            </w:r>
          </w:p>
          <w:p w:rsidR="00197191" w:rsidRPr="004563EE" w:rsidRDefault="00197191" w:rsidP="00671775">
            <w:pPr>
              <w:widowControl/>
              <w:adjustRightInd w:val="0"/>
              <w:snapToGrid w:val="0"/>
              <w:jc w:val="left"/>
              <w:rPr>
                <w:kern w:val="0"/>
                <w:sz w:val="24"/>
                <w:szCs w:val="24"/>
              </w:rPr>
            </w:pPr>
            <w:r w:rsidRPr="004563EE">
              <w:rPr>
                <w:rFonts w:hint="eastAsia"/>
                <w:kern w:val="0"/>
                <w:sz w:val="24"/>
                <w:szCs w:val="24"/>
              </w:rPr>
              <w:t>其他：</w:t>
            </w:r>
            <w:r w:rsidRPr="004563EE">
              <w:rPr>
                <w:rFonts w:hint="eastAsia"/>
                <w:kern w:val="0"/>
                <w:sz w:val="24"/>
                <w:szCs w:val="24"/>
              </w:rPr>
              <w:t>0</w:t>
            </w:r>
            <w:r w:rsidRPr="004563EE">
              <w:rPr>
                <w:rFonts w:hint="eastAsia"/>
                <w:kern w:val="0"/>
                <w:sz w:val="24"/>
                <w:szCs w:val="24"/>
              </w:rPr>
              <w:t>分。</w:t>
            </w:r>
          </w:p>
        </w:tc>
        <w:tc>
          <w:tcPr>
            <w:tcW w:w="1143" w:type="dxa"/>
            <w:shd w:val="clear" w:color="auto" w:fill="auto"/>
            <w:vAlign w:val="center"/>
          </w:tcPr>
          <w:p w:rsidR="00197191" w:rsidRPr="004563EE" w:rsidRDefault="00197191" w:rsidP="00671775">
            <w:pPr>
              <w:widowControl/>
              <w:adjustRightInd w:val="0"/>
              <w:snapToGrid w:val="0"/>
              <w:jc w:val="center"/>
              <w:rPr>
                <w:kern w:val="0"/>
                <w:sz w:val="24"/>
                <w:szCs w:val="24"/>
              </w:rPr>
            </w:pPr>
            <w:r w:rsidRPr="004563EE">
              <w:rPr>
                <w:kern w:val="0"/>
                <w:sz w:val="24"/>
                <w:szCs w:val="24"/>
              </w:rPr>
              <w:t>12</w:t>
            </w:r>
          </w:p>
        </w:tc>
      </w:tr>
      <w:tr w:rsidR="00197191" w:rsidRPr="00FC05F3" w:rsidTr="00FC05F3">
        <w:trPr>
          <w:trHeight w:val="1050"/>
          <w:jc w:val="center"/>
        </w:trPr>
        <w:tc>
          <w:tcPr>
            <w:tcW w:w="513" w:type="dxa"/>
            <w:shd w:val="clear" w:color="auto" w:fill="auto"/>
            <w:noWrap/>
            <w:vAlign w:val="center"/>
          </w:tcPr>
          <w:p w:rsidR="00197191" w:rsidRPr="00FC05F3" w:rsidRDefault="00197191" w:rsidP="00FC05F3">
            <w:pPr>
              <w:widowControl/>
              <w:adjustRightInd w:val="0"/>
              <w:snapToGrid w:val="0"/>
              <w:jc w:val="center"/>
              <w:rPr>
                <w:kern w:val="0"/>
                <w:sz w:val="24"/>
                <w:szCs w:val="24"/>
              </w:rPr>
            </w:pPr>
            <w:r w:rsidRPr="00FC05F3">
              <w:rPr>
                <w:rFonts w:hint="eastAsia"/>
                <w:kern w:val="0"/>
                <w:sz w:val="24"/>
                <w:szCs w:val="24"/>
              </w:rPr>
              <w:t>5</w:t>
            </w:r>
          </w:p>
        </w:tc>
        <w:tc>
          <w:tcPr>
            <w:tcW w:w="1569" w:type="dxa"/>
            <w:shd w:val="clear" w:color="auto" w:fill="auto"/>
            <w:vAlign w:val="center"/>
          </w:tcPr>
          <w:p w:rsidR="00197191" w:rsidRPr="00FC05F3" w:rsidRDefault="00197191" w:rsidP="00FC05F3">
            <w:pPr>
              <w:widowControl/>
              <w:adjustRightInd w:val="0"/>
              <w:snapToGrid w:val="0"/>
              <w:jc w:val="center"/>
              <w:rPr>
                <w:sz w:val="24"/>
              </w:rPr>
            </w:pPr>
            <w:r w:rsidRPr="00FC05F3">
              <w:rPr>
                <w:kern w:val="0"/>
                <w:sz w:val="24"/>
                <w:szCs w:val="24"/>
              </w:rPr>
              <w:t>投入的送货机动车辆评价</w:t>
            </w:r>
          </w:p>
        </w:tc>
        <w:tc>
          <w:tcPr>
            <w:tcW w:w="7311" w:type="dxa"/>
            <w:shd w:val="clear" w:color="auto" w:fill="auto"/>
            <w:vAlign w:val="center"/>
          </w:tcPr>
          <w:p w:rsidR="00197191" w:rsidRPr="00FC05F3" w:rsidRDefault="00197191" w:rsidP="00FC05F3">
            <w:pPr>
              <w:widowControl/>
              <w:adjustRightInd w:val="0"/>
              <w:snapToGrid w:val="0"/>
              <w:rPr>
                <w:kern w:val="0"/>
                <w:sz w:val="24"/>
                <w:szCs w:val="24"/>
              </w:rPr>
            </w:pPr>
            <w:r w:rsidRPr="00FC05F3">
              <w:rPr>
                <w:rFonts w:hint="eastAsia"/>
                <w:kern w:val="0"/>
                <w:sz w:val="24"/>
                <w:szCs w:val="24"/>
              </w:rPr>
              <w:t>自有车辆：提供机动车行驶证扫描件（所有人应为投标单位）；租赁车辆：提供机动车行驶证扫描件和租赁合同扫描件，否则不予认定给分。</w:t>
            </w:r>
          </w:p>
          <w:p w:rsidR="00197191" w:rsidRPr="00FC05F3" w:rsidRDefault="00197191" w:rsidP="004563EE">
            <w:pPr>
              <w:widowControl/>
              <w:adjustRightInd w:val="0"/>
              <w:snapToGrid w:val="0"/>
              <w:rPr>
                <w:kern w:val="0"/>
                <w:sz w:val="24"/>
                <w:szCs w:val="24"/>
              </w:rPr>
            </w:pPr>
            <w:r w:rsidRPr="00FC05F3">
              <w:rPr>
                <w:rFonts w:hint="eastAsia"/>
                <w:kern w:val="0"/>
                <w:sz w:val="24"/>
                <w:szCs w:val="24"/>
              </w:rPr>
              <w:t>每提供</w:t>
            </w:r>
            <w:r w:rsidRPr="00FC05F3">
              <w:rPr>
                <w:rFonts w:hint="eastAsia"/>
                <w:kern w:val="0"/>
                <w:sz w:val="24"/>
                <w:szCs w:val="24"/>
              </w:rPr>
              <w:t>1</w:t>
            </w:r>
            <w:r w:rsidRPr="00FC05F3">
              <w:rPr>
                <w:rFonts w:hint="eastAsia"/>
                <w:kern w:val="0"/>
                <w:sz w:val="24"/>
                <w:szCs w:val="24"/>
              </w:rPr>
              <w:t>个合格的车辆证明材料得</w:t>
            </w:r>
            <w:r w:rsidRPr="00FC05F3">
              <w:rPr>
                <w:rFonts w:hint="eastAsia"/>
                <w:kern w:val="0"/>
                <w:sz w:val="24"/>
                <w:szCs w:val="24"/>
              </w:rPr>
              <w:t>1</w:t>
            </w:r>
            <w:r w:rsidR="004563EE">
              <w:rPr>
                <w:rFonts w:hint="eastAsia"/>
                <w:kern w:val="0"/>
                <w:sz w:val="24"/>
                <w:szCs w:val="24"/>
              </w:rPr>
              <w:t>.5</w:t>
            </w:r>
            <w:r w:rsidRPr="00FC05F3">
              <w:rPr>
                <w:rFonts w:hint="eastAsia"/>
                <w:kern w:val="0"/>
                <w:sz w:val="24"/>
                <w:szCs w:val="24"/>
              </w:rPr>
              <w:t>分，最多</w:t>
            </w:r>
            <w:r w:rsidR="004563EE">
              <w:rPr>
                <w:rFonts w:hint="eastAsia"/>
                <w:kern w:val="0"/>
                <w:sz w:val="24"/>
                <w:szCs w:val="24"/>
              </w:rPr>
              <w:t>3</w:t>
            </w:r>
            <w:r w:rsidRPr="00FC05F3">
              <w:rPr>
                <w:rFonts w:hint="eastAsia"/>
                <w:kern w:val="0"/>
                <w:sz w:val="24"/>
                <w:szCs w:val="24"/>
              </w:rPr>
              <w:t>分；</w:t>
            </w:r>
          </w:p>
        </w:tc>
        <w:tc>
          <w:tcPr>
            <w:tcW w:w="1143" w:type="dxa"/>
            <w:shd w:val="clear" w:color="auto" w:fill="auto"/>
            <w:vAlign w:val="center"/>
          </w:tcPr>
          <w:p w:rsidR="00197191" w:rsidRPr="00FC05F3" w:rsidRDefault="004563EE" w:rsidP="00FC05F3">
            <w:pPr>
              <w:widowControl/>
              <w:adjustRightInd w:val="0"/>
              <w:snapToGrid w:val="0"/>
              <w:jc w:val="center"/>
              <w:rPr>
                <w:kern w:val="0"/>
                <w:sz w:val="24"/>
                <w:szCs w:val="24"/>
              </w:rPr>
            </w:pPr>
            <w:r>
              <w:rPr>
                <w:rFonts w:hint="eastAsia"/>
                <w:kern w:val="0"/>
                <w:sz w:val="24"/>
                <w:szCs w:val="24"/>
              </w:rPr>
              <w:t>3</w:t>
            </w:r>
          </w:p>
        </w:tc>
      </w:tr>
      <w:tr w:rsidR="00197191" w:rsidRPr="00CF7467" w:rsidTr="00FC05F3">
        <w:trPr>
          <w:trHeight w:val="1050"/>
          <w:jc w:val="center"/>
        </w:trPr>
        <w:tc>
          <w:tcPr>
            <w:tcW w:w="513" w:type="dxa"/>
            <w:shd w:val="clear" w:color="auto" w:fill="auto"/>
            <w:noWrap/>
            <w:vAlign w:val="center"/>
          </w:tcPr>
          <w:p w:rsidR="00197191" w:rsidRPr="00CF7467" w:rsidRDefault="00197191" w:rsidP="00FC05F3">
            <w:pPr>
              <w:widowControl/>
              <w:adjustRightInd w:val="0"/>
              <w:snapToGrid w:val="0"/>
              <w:jc w:val="center"/>
              <w:rPr>
                <w:kern w:val="0"/>
                <w:sz w:val="24"/>
                <w:szCs w:val="24"/>
              </w:rPr>
            </w:pPr>
            <w:r w:rsidRPr="00CF7467">
              <w:rPr>
                <w:rFonts w:hint="eastAsia"/>
                <w:kern w:val="0"/>
                <w:sz w:val="24"/>
                <w:szCs w:val="24"/>
              </w:rPr>
              <w:t>6</w:t>
            </w:r>
          </w:p>
        </w:tc>
        <w:tc>
          <w:tcPr>
            <w:tcW w:w="1569" w:type="dxa"/>
            <w:shd w:val="clear" w:color="auto" w:fill="auto"/>
            <w:vAlign w:val="center"/>
          </w:tcPr>
          <w:p w:rsidR="00197191" w:rsidRPr="00CF7467" w:rsidRDefault="00197191" w:rsidP="00FC05F3">
            <w:pPr>
              <w:widowControl/>
              <w:adjustRightInd w:val="0"/>
              <w:snapToGrid w:val="0"/>
              <w:jc w:val="center"/>
              <w:rPr>
                <w:sz w:val="24"/>
              </w:rPr>
            </w:pPr>
            <w:r w:rsidRPr="00CF7467">
              <w:rPr>
                <w:rFonts w:hint="eastAsia"/>
                <w:sz w:val="24"/>
              </w:rPr>
              <w:t>投入库房评价</w:t>
            </w:r>
          </w:p>
        </w:tc>
        <w:tc>
          <w:tcPr>
            <w:tcW w:w="7311" w:type="dxa"/>
            <w:shd w:val="clear" w:color="auto" w:fill="auto"/>
            <w:vAlign w:val="center"/>
          </w:tcPr>
          <w:p w:rsidR="00197191" w:rsidRPr="00CF7467" w:rsidRDefault="00197191" w:rsidP="00FC05F3">
            <w:pPr>
              <w:widowControl/>
              <w:adjustRightInd w:val="0"/>
              <w:snapToGrid w:val="0"/>
              <w:rPr>
                <w:kern w:val="0"/>
                <w:sz w:val="24"/>
                <w:szCs w:val="24"/>
              </w:rPr>
            </w:pPr>
            <w:r w:rsidRPr="00CF7467">
              <w:rPr>
                <w:rFonts w:hint="eastAsia"/>
                <w:kern w:val="0"/>
                <w:sz w:val="24"/>
                <w:szCs w:val="24"/>
              </w:rPr>
              <w:t>自有库房：提供库房不动产权证明扫描件及库房照片，且所有权人应为投标单位；</w:t>
            </w:r>
          </w:p>
          <w:p w:rsidR="00197191" w:rsidRPr="00CF7467" w:rsidRDefault="00197191" w:rsidP="00FC05F3">
            <w:pPr>
              <w:widowControl/>
              <w:adjustRightInd w:val="0"/>
              <w:snapToGrid w:val="0"/>
              <w:rPr>
                <w:kern w:val="0"/>
                <w:sz w:val="24"/>
                <w:szCs w:val="24"/>
              </w:rPr>
            </w:pPr>
            <w:r w:rsidRPr="00CF7467">
              <w:rPr>
                <w:rFonts w:hint="eastAsia"/>
                <w:kern w:val="0"/>
                <w:sz w:val="24"/>
                <w:szCs w:val="24"/>
              </w:rPr>
              <w:t>B</w:t>
            </w:r>
            <w:r w:rsidRPr="00CF7467">
              <w:rPr>
                <w:rFonts w:hint="eastAsia"/>
                <w:kern w:val="0"/>
                <w:sz w:val="24"/>
                <w:szCs w:val="24"/>
              </w:rPr>
              <w:t>：租赁库房：提供库房不动产权证明扫描件、库房租赁合同扫描件及库房照片，且所有权人应为出租人，承租人为投标单位；</w:t>
            </w:r>
          </w:p>
          <w:p w:rsidR="00197191" w:rsidRPr="00CF7467" w:rsidRDefault="00197191" w:rsidP="009E4332">
            <w:pPr>
              <w:widowControl/>
              <w:adjustRightInd w:val="0"/>
              <w:snapToGrid w:val="0"/>
              <w:rPr>
                <w:kern w:val="0"/>
                <w:sz w:val="24"/>
                <w:szCs w:val="24"/>
              </w:rPr>
            </w:pPr>
            <w:r w:rsidRPr="00CF7467">
              <w:rPr>
                <w:rFonts w:hint="eastAsia"/>
                <w:kern w:val="0"/>
                <w:sz w:val="24"/>
                <w:szCs w:val="24"/>
              </w:rPr>
              <w:t>满足以上</w:t>
            </w:r>
            <w:r w:rsidRPr="00CF7467">
              <w:rPr>
                <w:rFonts w:hint="eastAsia"/>
                <w:kern w:val="0"/>
                <w:sz w:val="24"/>
                <w:szCs w:val="24"/>
              </w:rPr>
              <w:t>A</w:t>
            </w:r>
            <w:r w:rsidRPr="00CF7467">
              <w:rPr>
                <w:rFonts w:hint="eastAsia"/>
                <w:kern w:val="0"/>
                <w:sz w:val="24"/>
                <w:szCs w:val="24"/>
              </w:rPr>
              <w:t>、</w:t>
            </w:r>
            <w:r w:rsidRPr="00CF7467">
              <w:rPr>
                <w:rFonts w:hint="eastAsia"/>
                <w:kern w:val="0"/>
                <w:sz w:val="24"/>
                <w:szCs w:val="24"/>
              </w:rPr>
              <w:t>B</w:t>
            </w:r>
            <w:r w:rsidRPr="00CF7467">
              <w:rPr>
                <w:rFonts w:hint="eastAsia"/>
                <w:kern w:val="0"/>
                <w:sz w:val="24"/>
                <w:szCs w:val="24"/>
              </w:rPr>
              <w:t>任意一条要求，且不动产权证明表明该库房面积≥</w:t>
            </w:r>
            <w:r w:rsidR="009E4332">
              <w:rPr>
                <w:rFonts w:hint="eastAsia"/>
                <w:kern w:val="0"/>
                <w:sz w:val="24"/>
                <w:szCs w:val="24"/>
              </w:rPr>
              <w:t>5000</w:t>
            </w:r>
            <w:r w:rsidRPr="00CF7467">
              <w:rPr>
                <w:rFonts w:hint="eastAsia"/>
                <w:kern w:val="0"/>
                <w:sz w:val="24"/>
                <w:szCs w:val="24"/>
              </w:rPr>
              <w:t>平米的：</w:t>
            </w:r>
            <w:r w:rsidRPr="00CF7467">
              <w:rPr>
                <w:rFonts w:hint="eastAsia"/>
                <w:kern w:val="0"/>
                <w:sz w:val="24"/>
                <w:szCs w:val="24"/>
              </w:rPr>
              <w:t>2</w:t>
            </w:r>
            <w:r w:rsidRPr="00CF7467">
              <w:rPr>
                <w:rFonts w:hint="eastAsia"/>
                <w:kern w:val="0"/>
                <w:sz w:val="24"/>
                <w:szCs w:val="24"/>
              </w:rPr>
              <w:t>分，其他</w:t>
            </w:r>
            <w:r w:rsidRPr="00CF7467">
              <w:rPr>
                <w:rFonts w:hint="eastAsia"/>
                <w:kern w:val="0"/>
                <w:sz w:val="24"/>
                <w:szCs w:val="24"/>
              </w:rPr>
              <w:t>0</w:t>
            </w:r>
            <w:r w:rsidRPr="00CF7467">
              <w:rPr>
                <w:rFonts w:hint="eastAsia"/>
                <w:kern w:val="0"/>
                <w:sz w:val="24"/>
                <w:szCs w:val="24"/>
              </w:rPr>
              <w:t>分。</w:t>
            </w:r>
          </w:p>
        </w:tc>
        <w:tc>
          <w:tcPr>
            <w:tcW w:w="1143" w:type="dxa"/>
            <w:shd w:val="clear" w:color="auto" w:fill="auto"/>
            <w:vAlign w:val="center"/>
          </w:tcPr>
          <w:p w:rsidR="00197191" w:rsidRPr="00CF7467" w:rsidRDefault="00197191" w:rsidP="00FC05F3">
            <w:pPr>
              <w:widowControl/>
              <w:adjustRightInd w:val="0"/>
              <w:snapToGrid w:val="0"/>
              <w:jc w:val="center"/>
              <w:rPr>
                <w:rFonts w:eastAsia="等线"/>
                <w:kern w:val="0"/>
                <w:sz w:val="24"/>
                <w:szCs w:val="24"/>
              </w:rPr>
            </w:pPr>
            <w:r w:rsidRPr="00CF7467">
              <w:rPr>
                <w:rFonts w:hint="eastAsia"/>
                <w:kern w:val="0"/>
                <w:sz w:val="24"/>
                <w:szCs w:val="24"/>
              </w:rPr>
              <w:t>2</w:t>
            </w:r>
          </w:p>
        </w:tc>
      </w:tr>
      <w:tr w:rsidR="00197191" w:rsidTr="00FC05F3">
        <w:trPr>
          <w:trHeight w:val="1050"/>
          <w:jc w:val="center"/>
        </w:trPr>
        <w:tc>
          <w:tcPr>
            <w:tcW w:w="513" w:type="dxa"/>
            <w:shd w:val="clear" w:color="auto" w:fill="auto"/>
            <w:noWrap/>
            <w:vAlign w:val="center"/>
          </w:tcPr>
          <w:p w:rsidR="00197191" w:rsidRDefault="00197191" w:rsidP="00FC05F3">
            <w:pPr>
              <w:widowControl/>
              <w:adjustRightInd w:val="0"/>
              <w:snapToGrid w:val="0"/>
              <w:jc w:val="center"/>
              <w:rPr>
                <w:kern w:val="0"/>
                <w:sz w:val="24"/>
                <w:szCs w:val="24"/>
              </w:rPr>
            </w:pPr>
            <w:r>
              <w:rPr>
                <w:rFonts w:hint="eastAsia"/>
                <w:kern w:val="0"/>
                <w:sz w:val="24"/>
                <w:szCs w:val="24"/>
              </w:rPr>
              <w:t>7</w:t>
            </w:r>
          </w:p>
        </w:tc>
        <w:tc>
          <w:tcPr>
            <w:tcW w:w="1569" w:type="dxa"/>
            <w:shd w:val="clear" w:color="auto" w:fill="auto"/>
            <w:vAlign w:val="center"/>
          </w:tcPr>
          <w:p w:rsidR="00197191" w:rsidRPr="00AD11E6" w:rsidRDefault="00197191" w:rsidP="00FC05F3">
            <w:pPr>
              <w:widowControl/>
              <w:adjustRightInd w:val="0"/>
              <w:snapToGrid w:val="0"/>
              <w:jc w:val="center"/>
              <w:rPr>
                <w:sz w:val="24"/>
              </w:rPr>
            </w:pPr>
            <w:r w:rsidRPr="00AD11E6">
              <w:rPr>
                <w:rFonts w:hint="eastAsia"/>
                <w:sz w:val="24"/>
              </w:rPr>
              <w:t>全产业溯源评价</w:t>
            </w:r>
          </w:p>
        </w:tc>
        <w:tc>
          <w:tcPr>
            <w:tcW w:w="7311" w:type="dxa"/>
            <w:shd w:val="clear" w:color="auto" w:fill="auto"/>
            <w:vAlign w:val="center"/>
          </w:tcPr>
          <w:p w:rsidR="00197191" w:rsidRPr="00AD11E6" w:rsidRDefault="00197191" w:rsidP="00FC05F3">
            <w:pPr>
              <w:widowControl/>
              <w:adjustRightInd w:val="0"/>
              <w:snapToGrid w:val="0"/>
              <w:rPr>
                <w:sz w:val="24"/>
              </w:rPr>
            </w:pPr>
            <w:r w:rsidRPr="00AD11E6">
              <w:rPr>
                <w:rFonts w:hint="eastAsia"/>
                <w:sz w:val="24"/>
              </w:rPr>
              <w:t>（</w:t>
            </w:r>
            <w:r w:rsidRPr="00AD11E6">
              <w:rPr>
                <w:rFonts w:hint="eastAsia"/>
                <w:sz w:val="24"/>
              </w:rPr>
              <w:t>1</w:t>
            </w:r>
            <w:r w:rsidRPr="00AD11E6">
              <w:rPr>
                <w:rFonts w:hint="eastAsia"/>
                <w:sz w:val="24"/>
              </w:rPr>
              <w:t>）供应商具备全生产产业链溯源系统软件，提供投标人委托第三方公司开发以上系统软件的技术合作合同扫描件</w:t>
            </w:r>
            <w:r w:rsidR="009D4695">
              <w:rPr>
                <w:rFonts w:hint="eastAsia"/>
                <w:sz w:val="24"/>
              </w:rPr>
              <w:t>或计算机软件著作权登记证书扫描件</w:t>
            </w:r>
            <w:r w:rsidRPr="00AD11E6">
              <w:rPr>
                <w:rFonts w:hint="eastAsia"/>
                <w:sz w:val="24"/>
              </w:rPr>
              <w:t>得</w:t>
            </w:r>
            <w:r w:rsidR="009D4695">
              <w:rPr>
                <w:rFonts w:hint="eastAsia"/>
                <w:sz w:val="24"/>
              </w:rPr>
              <w:t>2</w:t>
            </w:r>
            <w:r w:rsidRPr="00AD11E6">
              <w:rPr>
                <w:rFonts w:hint="eastAsia"/>
                <w:sz w:val="24"/>
              </w:rPr>
              <w:t>分，其他</w:t>
            </w:r>
            <w:r w:rsidRPr="00AD11E6">
              <w:rPr>
                <w:rFonts w:hint="eastAsia"/>
                <w:sz w:val="24"/>
              </w:rPr>
              <w:t>0</w:t>
            </w:r>
            <w:r w:rsidRPr="00AD11E6">
              <w:rPr>
                <w:rFonts w:hint="eastAsia"/>
                <w:sz w:val="24"/>
              </w:rPr>
              <w:t>分；</w:t>
            </w:r>
          </w:p>
          <w:p w:rsidR="009D4695" w:rsidRDefault="00197191" w:rsidP="00AD11E6">
            <w:pPr>
              <w:widowControl/>
              <w:adjustRightInd w:val="0"/>
              <w:snapToGrid w:val="0"/>
              <w:rPr>
                <w:sz w:val="24"/>
              </w:rPr>
            </w:pPr>
            <w:r w:rsidRPr="00AD11E6">
              <w:rPr>
                <w:rFonts w:hint="eastAsia"/>
                <w:sz w:val="24"/>
              </w:rPr>
              <w:t>（</w:t>
            </w:r>
            <w:r w:rsidRPr="00AD11E6">
              <w:rPr>
                <w:rFonts w:hint="eastAsia"/>
                <w:sz w:val="24"/>
              </w:rPr>
              <w:t>2</w:t>
            </w:r>
            <w:r w:rsidR="009D4695">
              <w:rPr>
                <w:rFonts w:hint="eastAsia"/>
                <w:sz w:val="24"/>
              </w:rPr>
              <w:t>）提供以上溯源系统软件截图，截图能表明该软件涵盖的溯源范围包括以下任意一种</w:t>
            </w:r>
            <w:r w:rsidR="007E0CF6">
              <w:rPr>
                <w:rFonts w:hint="eastAsia"/>
                <w:sz w:val="24"/>
              </w:rPr>
              <w:t>功能</w:t>
            </w:r>
            <w:r w:rsidR="009D4695">
              <w:rPr>
                <w:rFonts w:hint="eastAsia"/>
                <w:sz w:val="24"/>
              </w:rPr>
              <w:t>的得</w:t>
            </w:r>
            <w:r w:rsidR="009D4695">
              <w:rPr>
                <w:rFonts w:hint="eastAsia"/>
                <w:sz w:val="24"/>
              </w:rPr>
              <w:t>0.5</w:t>
            </w:r>
            <w:r w:rsidR="009D4695">
              <w:rPr>
                <w:rFonts w:hint="eastAsia"/>
                <w:sz w:val="24"/>
              </w:rPr>
              <w:t>分，最多</w:t>
            </w:r>
            <w:r w:rsidR="009D4695">
              <w:rPr>
                <w:rFonts w:hint="eastAsia"/>
                <w:sz w:val="24"/>
              </w:rPr>
              <w:t>3</w:t>
            </w:r>
            <w:r w:rsidR="009D4695">
              <w:rPr>
                <w:rFonts w:hint="eastAsia"/>
                <w:sz w:val="24"/>
              </w:rPr>
              <w:t>分。</w:t>
            </w:r>
          </w:p>
          <w:p w:rsidR="00197191" w:rsidRPr="00AD11E6" w:rsidRDefault="009D4695" w:rsidP="00AD11E6">
            <w:pPr>
              <w:widowControl/>
              <w:adjustRightInd w:val="0"/>
              <w:snapToGrid w:val="0"/>
              <w:rPr>
                <w:sz w:val="24"/>
              </w:rPr>
            </w:pPr>
            <w:r w:rsidRPr="009D4695">
              <w:rPr>
                <w:rFonts w:hint="eastAsia"/>
                <w:sz w:val="24"/>
              </w:rPr>
              <w:t>种源管理、基地管理、质量管理、药材储运、药材追溯、物资和文件管理</w:t>
            </w:r>
          </w:p>
        </w:tc>
        <w:tc>
          <w:tcPr>
            <w:tcW w:w="1143" w:type="dxa"/>
            <w:shd w:val="clear" w:color="auto" w:fill="auto"/>
            <w:vAlign w:val="center"/>
          </w:tcPr>
          <w:p w:rsidR="00197191" w:rsidRPr="00AD11E6" w:rsidRDefault="007E0CF6" w:rsidP="00FC05F3">
            <w:pPr>
              <w:widowControl/>
              <w:adjustRightInd w:val="0"/>
              <w:snapToGrid w:val="0"/>
              <w:jc w:val="center"/>
              <w:rPr>
                <w:sz w:val="24"/>
              </w:rPr>
            </w:pPr>
            <w:r>
              <w:rPr>
                <w:rFonts w:hint="eastAsia"/>
                <w:sz w:val="24"/>
              </w:rPr>
              <w:t>5</w:t>
            </w:r>
          </w:p>
        </w:tc>
      </w:tr>
      <w:tr w:rsidR="007E0CF6" w:rsidRPr="00AD11E6" w:rsidTr="007E2F25">
        <w:trPr>
          <w:trHeight w:val="479"/>
          <w:jc w:val="center"/>
        </w:trPr>
        <w:tc>
          <w:tcPr>
            <w:tcW w:w="513" w:type="dxa"/>
            <w:shd w:val="clear" w:color="auto" w:fill="auto"/>
            <w:noWrap/>
            <w:vAlign w:val="center"/>
          </w:tcPr>
          <w:p w:rsidR="007E0CF6" w:rsidRPr="00AD11E6" w:rsidRDefault="007E0CF6" w:rsidP="00FC05F3">
            <w:pPr>
              <w:widowControl/>
              <w:adjustRightInd w:val="0"/>
              <w:snapToGrid w:val="0"/>
              <w:jc w:val="center"/>
              <w:rPr>
                <w:kern w:val="0"/>
                <w:sz w:val="24"/>
                <w:szCs w:val="24"/>
              </w:rPr>
            </w:pPr>
            <w:r>
              <w:rPr>
                <w:rFonts w:hint="eastAsia"/>
                <w:kern w:val="0"/>
                <w:sz w:val="24"/>
                <w:szCs w:val="24"/>
              </w:rPr>
              <w:t>8</w:t>
            </w:r>
          </w:p>
        </w:tc>
        <w:tc>
          <w:tcPr>
            <w:tcW w:w="1569" w:type="dxa"/>
            <w:shd w:val="clear" w:color="auto" w:fill="auto"/>
            <w:vAlign w:val="center"/>
          </w:tcPr>
          <w:p w:rsidR="007E0CF6" w:rsidRDefault="007E0CF6" w:rsidP="00671775">
            <w:pPr>
              <w:widowControl/>
              <w:adjustRightInd w:val="0"/>
              <w:snapToGrid w:val="0"/>
              <w:jc w:val="center"/>
              <w:rPr>
                <w:color w:val="000000" w:themeColor="text1"/>
                <w:sz w:val="24"/>
              </w:rPr>
            </w:pPr>
            <w:r>
              <w:rPr>
                <w:rFonts w:hint="eastAsia"/>
                <w:color w:val="000000" w:themeColor="text1"/>
                <w:sz w:val="24"/>
              </w:rPr>
              <w:t>投标人认证评价</w:t>
            </w:r>
          </w:p>
        </w:tc>
        <w:tc>
          <w:tcPr>
            <w:tcW w:w="7311" w:type="dxa"/>
            <w:shd w:val="clear" w:color="auto" w:fill="auto"/>
          </w:tcPr>
          <w:p w:rsidR="007E0CF6" w:rsidRDefault="007E0CF6" w:rsidP="007E0CF6">
            <w:pPr>
              <w:widowControl/>
              <w:adjustRightInd w:val="0"/>
              <w:snapToGrid w:val="0"/>
              <w:rPr>
                <w:kern w:val="0"/>
                <w:sz w:val="24"/>
                <w:szCs w:val="24"/>
              </w:rPr>
            </w:pPr>
            <w:r>
              <w:rPr>
                <w:rFonts w:hint="eastAsia"/>
                <w:sz w:val="24"/>
              </w:rPr>
              <w:t>投标人具备质量管理体系认证、环境管理体系认证、职业健康安全管理体系认证，提供证书扫描件，每个合格的证书扫描件得</w:t>
            </w:r>
            <w:r>
              <w:rPr>
                <w:rFonts w:hint="eastAsia"/>
                <w:sz w:val="24"/>
              </w:rPr>
              <w:t>2</w:t>
            </w:r>
            <w:r>
              <w:rPr>
                <w:rFonts w:hint="eastAsia"/>
                <w:sz w:val="24"/>
              </w:rPr>
              <w:t>分，最高</w:t>
            </w:r>
            <w:r>
              <w:rPr>
                <w:rFonts w:hint="eastAsia"/>
                <w:sz w:val="24"/>
              </w:rPr>
              <w:t>6</w:t>
            </w:r>
            <w:r>
              <w:rPr>
                <w:rFonts w:hint="eastAsia"/>
                <w:sz w:val="24"/>
              </w:rPr>
              <w:t>分。</w:t>
            </w:r>
          </w:p>
        </w:tc>
        <w:tc>
          <w:tcPr>
            <w:tcW w:w="1143" w:type="dxa"/>
            <w:shd w:val="clear" w:color="auto" w:fill="auto"/>
            <w:vAlign w:val="center"/>
          </w:tcPr>
          <w:p w:rsidR="007E0CF6" w:rsidRDefault="007E0CF6" w:rsidP="00671775">
            <w:pPr>
              <w:widowControl/>
              <w:adjustRightInd w:val="0"/>
              <w:snapToGrid w:val="0"/>
              <w:jc w:val="center"/>
              <w:rPr>
                <w:color w:val="000000"/>
                <w:kern w:val="0"/>
                <w:sz w:val="24"/>
                <w:szCs w:val="24"/>
              </w:rPr>
            </w:pPr>
            <w:r>
              <w:rPr>
                <w:rFonts w:hint="eastAsia"/>
                <w:color w:val="000000"/>
                <w:kern w:val="0"/>
                <w:sz w:val="24"/>
                <w:szCs w:val="24"/>
              </w:rPr>
              <w:t>6</w:t>
            </w:r>
          </w:p>
        </w:tc>
      </w:tr>
      <w:tr w:rsidR="00197191" w:rsidTr="00FC05F3">
        <w:trPr>
          <w:trHeight w:val="243"/>
          <w:jc w:val="center"/>
        </w:trPr>
        <w:tc>
          <w:tcPr>
            <w:tcW w:w="513" w:type="dxa"/>
            <w:shd w:val="clear" w:color="auto" w:fill="auto"/>
            <w:noWrap/>
            <w:vAlign w:val="center"/>
          </w:tcPr>
          <w:p w:rsidR="00197191" w:rsidRDefault="002340A3" w:rsidP="00FC05F3">
            <w:pPr>
              <w:widowControl/>
              <w:adjustRightInd w:val="0"/>
              <w:snapToGrid w:val="0"/>
              <w:jc w:val="center"/>
              <w:rPr>
                <w:color w:val="000000"/>
                <w:kern w:val="0"/>
                <w:sz w:val="24"/>
                <w:szCs w:val="24"/>
              </w:rPr>
            </w:pPr>
            <w:r>
              <w:rPr>
                <w:rFonts w:hint="eastAsia"/>
                <w:color w:val="000000"/>
                <w:kern w:val="0"/>
                <w:sz w:val="24"/>
                <w:szCs w:val="24"/>
              </w:rPr>
              <w:t>9</w:t>
            </w:r>
          </w:p>
        </w:tc>
        <w:tc>
          <w:tcPr>
            <w:tcW w:w="1569" w:type="dxa"/>
            <w:shd w:val="clear" w:color="auto" w:fill="auto"/>
            <w:vAlign w:val="center"/>
          </w:tcPr>
          <w:p w:rsidR="00197191" w:rsidRDefault="00197191" w:rsidP="00FC05F3">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197191" w:rsidRDefault="00197191" w:rsidP="007E0CF6">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sidR="007E0CF6">
              <w:rPr>
                <w:rFonts w:hint="eastAsia"/>
                <w:kern w:val="0"/>
                <w:sz w:val="24"/>
                <w:szCs w:val="24"/>
              </w:rPr>
              <w:t>7</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197191" w:rsidRDefault="007E0CF6" w:rsidP="00FC05F3">
            <w:pPr>
              <w:widowControl/>
              <w:adjustRightInd w:val="0"/>
              <w:snapToGrid w:val="0"/>
              <w:jc w:val="center"/>
              <w:rPr>
                <w:color w:val="000000"/>
                <w:kern w:val="0"/>
                <w:sz w:val="24"/>
                <w:szCs w:val="24"/>
              </w:rPr>
            </w:pPr>
            <w:r>
              <w:rPr>
                <w:rFonts w:hint="eastAsia"/>
                <w:color w:val="000000"/>
                <w:kern w:val="0"/>
                <w:sz w:val="24"/>
                <w:szCs w:val="24"/>
              </w:rPr>
              <w:t>7</w:t>
            </w:r>
          </w:p>
        </w:tc>
      </w:tr>
      <w:tr w:rsidR="00197191" w:rsidTr="00FC05F3">
        <w:trPr>
          <w:trHeight w:val="60"/>
          <w:jc w:val="center"/>
        </w:trPr>
        <w:tc>
          <w:tcPr>
            <w:tcW w:w="9393" w:type="dxa"/>
            <w:gridSpan w:val="3"/>
            <w:shd w:val="clear" w:color="auto" w:fill="auto"/>
            <w:noWrap/>
            <w:vAlign w:val="center"/>
          </w:tcPr>
          <w:p w:rsidR="00197191" w:rsidRDefault="00197191" w:rsidP="007E0CF6">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sidR="007E0CF6">
              <w:rPr>
                <w:rFonts w:hint="eastAsia"/>
                <w:kern w:val="0"/>
                <w:sz w:val="24"/>
                <w:szCs w:val="24"/>
              </w:rPr>
              <w:t>4</w:t>
            </w:r>
            <w:r w:rsidRPr="00AD11E6">
              <w:rPr>
                <w:rFonts w:hint="eastAsia"/>
                <w:kern w:val="0"/>
                <w:sz w:val="24"/>
                <w:szCs w:val="24"/>
              </w:rPr>
              <w:t>0</w:t>
            </w:r>
            <w:r w:rsidRPr="00AD11E6">
              <w:rPr>
                <w:kern w:val="0"/>
                <w:sz w:val="24"/>
                <w:szCs w:val="24"/>
              </w:rPr>
              <w:t>分</w:t>
            </w:r>
            <w:r>
              <w:rPr>
                <w:kern w:val="0"/>
                <w:sz w:val="24"/>
                <w:szCs w:val="24"/>
              </w:rPr>
              <w:t>）</w:t>
            </w:r>
          </w:p>
        </w:tc>
        <w:tc>
          <w:tcPr>
            <w:tcW w:w="1143" w:type="dxa"/>
            <w:shd w:val="clear" w:color="auto" w:fill="auto"/>
            <w:vAlign w:val="center"/>
          </w:tcPr>
          <w:p w:rsidR="00197191" w:rsidRDefault="00197191" w:rsidP="00FC05F3">
            <w:pPr>
              <w:widowControl/>
              <w:adjustRightInd w:val="0"/>
              <w:snapToGrid w:val="0"/>
              <w:jc w:val="center"/>
              <w:rPr>
                <w:color w:val="000000"/>
                <w:kern w:val="0"/>
                <w:sz w:val="24"/>
                <w:szCs w:val="24"/>
              </w:rPr>
            </w:pPr>
            <w:r>
              <w:rPr>
                <w:color w:val="000000"/>
                <w:kern w:val="0"/>
                <w:sz w:val="24"/>
                <w:szCs w:val="24"/>
              </w:rPr>
              <w:t>分值</w:t>
            </w:r>
          </w:p>
        </w:tc>
      </w:tr>
      <w:tr w:rsidR="00197191" w:rsidTr="00FC05F3">
        <w:trPr>
          <w:trHeight w:val="274"/>
          <w:jc w:val="center"/>
        </w:trPr>
        <w:tc>
          <w:tcPr>
            <w:tcW w:w="513" w:type="dxa"/>
            <w:shd w:val="clear" w:color="auto" w:fill="auto"/>
            <w:noWrap/>
            <w:vAlign w:val="center"/>
          </w:tcPr>
          <w:p w:rsidR="00197191" w:rsidRPr="00E60561" w:rsidRDefault="00197191" w:rsidP="00FC05F3">
            <w:pPr>
              <w:widowControl/>
              <w:adjustRightInd w:val="0"/>
              <w:snapToGrid w:val="0"/>
              <w:jc w:val="center"/>
              <w:rPr>
                <w:kern w:val="0"/>
                <w:sz w:val="24"/>
                <w:szCs w:val="24"/>
              </w:rPr>
            </w:pPr>
            <w:r w:rsidRPr="00E60561">
              <w:rPr>
                <w:rFonts w:hint="eastAsia"/>
                <w:kern w:val="0"/>
                <w:sz w:val="24"/>
                <w:szCs w:val="24"/>
              </w:rPr>
              <w:t>1</w:t>
            </w:r>
          </w:p>
        </w:tc>
        <w:tc>
          <w:tcPr>
            <w:tcW w:w="1569" w:type="dxa"/>
            <w:shd w:val="clear" w:color="auto" w:fill="auto"/>
            <w:vAlign w:val="center"/>
          </w:tcPr>
          <w:p w:rsidR="00197191" w:rsidRPr="00E60561" w:rsidRDefault="00197191" w:rsidP="00FC05F3">
            <w:pPr>
              <w:widowControl/>
              <w:adjustRightInd w:val="0"/>
              <w:snapToGrid w:val="0"/>
              <w:jc w:val="center"/>
              <w:rPr>
                <w:kern w:val="0"/>
                <w:sz w:val="24"/>
                <w:szCs w:val="24"/>
              </w:rPr>
            </w:pPr>
            <w:r w:rsidRPr="00E60561">
              <w:rPr>
                <w:rFonts w:hint="eastAsia"/>
                <w:sz w:val="24"/>
              </w:rPr>
              <w:t>针对本项目特点的专业化服务方案评价</w:t>
            </w:r>
          </w:p>
        </w:tc>
        <w:tc>
          <w:tcPr>
            <w:tcW w:w="7311" w:type="dxa"/>
            <w:shd w:val="clear" w:color="auto" w:fill="auto"/>
            <w:vAlign w:val="center"/>
          </w:tcPr>
          <w:p w:rsidR="00197191" w:rsidRPr="00E60561" w:rsidRDefault="00197191" w:rsidP="00FC05F3">
            <w:pPr>
              <w:widowControl/>
              <w:adjustRightInd w:val="0"/>
              <w:snapToGrid w:val="0"/>
              <w:rPr>
                <w:kern w:val="0"/>
                <w:sz w:val="24"/>
                <w:szCs w:val="24"/>
              </w:rPr>
            </w:pPr>
            <w:r w:rsidRPr="00E60561">
              <w:rPr>
                <w:rFonts w:hint="eastAsia"/>
                <w:kern w:val="0"/>
                <w:sz w:val="24"/>
                <w:szCs w:val="24"/>
              </w:rPr>
              <w:t>至少</w:t>
            </w:r>
            <w:r w:rsidRPr="00E60561">
              <w:rPr>
                <w:kern w:val="0"/>
                <w:sz w:val="24"/>
                <w:szCs w:val="24"/>
              </w:rPr>
              <w:t>包含针对本项目的</w:t>
            </w:r>
            <w:r w:rsidRPr="00E60561">
              <w:rPr>
                <w:rFonts w:hint="eastAsia"/>
                <w:kern w:val="0"/>
                <w:sz w:val="24"/>
                <w:szCs w:val="24"/>
              </w:rPr>
              <w:t>药品供应</w:t>
            </w:r>
            <w:r w:rsidRPr="00E60561">
              <w:rPr>
                <w:kern w:val="0"/>
                <w:sz w:val="24"/>
                <w:szCs w:val="24"/>
              </w:rPr>
              <w:t>方案</w:t>
            </w:r>
            <w:r w:rsidRPr="00E60561">
              <w:rPr>
                <w:rFonts w:hint="eastAsia"/>
                <w:kern w:val="0"/>
                <w:sz w:val="24"/>
                <w:szCs w:val="24"/>
              </w:rPr>
              <w:t>，供应方案切实可行，质量保证措施科学合理。</w:t>
            </w:r>
          </w:p>
          <w:p w:rsidR="007E0CF6" w:rsidRDefault="007E0CF6" w:rsidP="007E0CF6">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7E0CF6" w:rsidRDefault="007E0CF6" w:rsidP="007E0CF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7E0CF6" w:rsidRDefault="007E0CF6" w:rsidP="007E0CF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7E0CF6" w:rsidRDefault="007E0CF6" w:rsidP="007E0CF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7E0CF6" w:rsidRDefault="007E0CF6" w:rsidP="007E0CF6">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197191" w:rsidRDefault="007E0CF6" w:rsidP="00FC05F3">
            <w:pPr>
              <w:widowControl/>
              <w:adjustRightInd w:val="0"/>
              <w:snapToGrid w:val="0"/>
              <w:jc w:val="center"/>
              <w:rPr>
                <w:color w:val="000000"/>
                <w:kern w:val="0"/>
                <w:sz w:val="24"/>
                <w:szCs w:val="24"/>
              </w:rPr>
            </w:pPr>
            <w:r>
              <w:rPr>
                <w:rFonts w:hint="eastAsia"/>
                <w:color w:val="000000"/>
                <w:kern w:val="0"/>
                <w:sz w:val="24"/>
                <w:szCs w:val="24"/>
              </w:rPr>
              <w:t>5</w:t>
            </w:r>
          </w:p>
        </w:tc>
      </w:tr>
      <w:tr w:rsidR="00197191" w:rsidTr="00FC05F3">
        <w:trPr>
          <w:trHeight w:val="1050"/>
          <w:jc w:val="center"/>
        </w:trPr>
        <w:tc>
          <w:tcPr>
            <w:tcW w:w="513" w:type="dxa"/>
            <w:shd w:val="clear" w:color="auto" w:fill="auto"/>
            <w:noWrap/>
            <w:vAlign w:val="center"/>
          </w:tcPr>
          <w:p w:rsidR="00197191" w:rsidRPr="00E60561" w:rsidRDefault="007E0CF6" w:rsidP="00FC05F3">
            <w:pPr>
              <w:widowControl/>
              <w:adjustRightInd w:val="0"/>
              <w:snapToGrid w:val="0"/>
              <w:jc w:val="center"/>
              <w:rPr>
                <w:kern w:val="0"/>
                <w:sz w:val="24"/>
                <w:szCs w:val="24"/>
              </w:rPr>
            </w:pPr>
            <w:r>
              <w:rPr>
                <w:rFonts w:hint="eastAsia"/>
                <w:kern w:val="0"/>
                <w:sz w:val="24"/>
                <w:szCs w:val="24"/>
              </w:rPr>
              <w:lastRenderedPageBreak/>
              <w:t>2</w:t>
            </w:r>
          </w:p>
        </w:tc>
        <w:tc>
          <w:tcPr>
            <w:tcW w:w="1569" w:type="dxa"/>
            <w:shd w:val="clear" w:color="auto" w:fill="auto"/>
            <w:vAlign w:val="center"/>
          </w:tcPr>
          <w:p w:rsidR="00197191" w:rsidRPr="00E60561" w:rsidRDefault="00197191" w:rsidP="00FC05F3">
            <w:pPr>
              <w:widowControl/>
              <w:spacing w:line="400" w:lineRule="exact"/>
              <w:jc w:val="center"/>
              <w:rPr>
                <w:kern w:val="0"/>
                <w:sz w:val="24"/>
                <w:szCs w:val="24"/>
              </w:rPr>
            </w:pPr>
            <w:r w:rsidRPr="00E60561">
              <w:rPr>
                <w:sz w:val="24"/>
              </w:rPr>
              <w:t>配送及时性准时性措施评价</w:t>
            </w:r>
          </w:p>
        </w:tc>
        <w:tc>
          <w:tcPr>
            <w:tcW w:w="7311" w:type="dxa"/>
            <w:shd w:val="clear" w:color="auto" w:fill="auto"/>
            <w:vAlign w:val="center"/>
          </w:tcPr>
          <w:p w:rsidR="00197191" w:rsidRPr="00E60561" w:rsidRDefault="00197191" w:rsidP="00FC05F3">
            <w:pPr>
              <w:widowControl/>
              <w:adjustRightInd w:val="0"/>
              <w:snapToGrid w:val="0"/>
              <w:rPr>
                <w:kern w:val="0"/>
                <w:sz w:val="24"/>
                <w:szCs w:val="24"/>
              </w:rPr>
            </w:pPr>
            <w:r w:rsidRPr="00E60561">
              <w:rPr>
                <w:rFonts w:hint="eastAsia"/>
                <w:kern w:val="0"/>
                <w:sz w:val="24"/>
                <w:szCs w:val="24"/>
              </w:rPr>
              <w:t>至少</w:t>
            </w:r>
            <w:r w:rsidRPr="00E60561">
              <w:rPr>
                <w:kern w:val="0"/>
                <w:sz w:val="24"/>
                <w:szCs w:val="24"/>
              </w:rPr>
              <w:t>包含</w:t>
            </w:r>
            <w:r w:rsidRPr="00E60561">
              <w:rPr>
                <w:rFonts w:hint="eastAsia"/>
                <w:kern w:val="0"/>
                <w:sz w:val="24"/>
                <w:szCs w:val="24"/>
              </w:rPr>
              <w:t>如何保证药品准时送达的方案，如何保证采购人紧急采购准时送达的方案，以及未按时送达时的挽回方案等内容。</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满足</w:t>
            </w:r>
            <w:r w:rsidRPr="00E60561">
              <w:rPr>
                <w:kern w:val="0"/>
                <w:sz w:val="24"/>
                <w:szCs w:val="24"/>
              </w:rPr>
              <w:t>招标文件要求，无瑕疵：</w:t>
            </w:r>
            <w:r w:rsidRPr="00E60561">
              <w:rPr>
                <w:rFonts w:hint="eastAsia"/>
                <w:kern w:val="0"/>
                <w:sz w:val="24"/>
                <w:szCs w:val="24"/>
              </w:rPr>
              <w:t>10</w:t>
            </w:r>
            <w:r w:rsidRPr="00E60561">
              <w:rPr>
                <w:kern w:val="0"/>
                <w:sz w:val="24"/>
                <w:szCs w:val="24"/>
              </w:rPr>
              <w:t>分；</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方案</w:t>
            </w:r>
            <w:r w:rsidRPr="00E60561">
              <w:rPr>
                <w:kern w:val="0"/>
                <w:sz w:val="24"/>
                <w:szCs w:val="24"/>
              </w:rPr>
              <w:t>内容存在</w:t>
            </w:r>
            <w:r w:rsidRPr="00E60561">
              <w:rPr>
                <w:rFonts w:hint="eastAsia"/>
                <w:kern w:val="0"/>
                <w:sz w:val="24"/>
                <w:szCs w:val="24"/>
              </w:rPr>
              <w:t>1</w:t>
            </w:r>
            <w:r w:rsidRPr="00E60561">
              <w:rPr>
                <w:rFonts w:hint="eastAsia"/>
                <w:kern w:val="0"/>
                <w:sz w:val="24"/>
                <w:szCs w:val="24"/>
              </w:rPr>
              <w:t>处瑕疵</w:t>
            </w:r>
            <w:r w:rsidRPr="00E60561">
              <w:rPr>
                <w:kern w:val="0"/>
                <w:sz w:val="24"/>
                <w:szCs w:val="24"/>
              </w:rPr>
              <w:t>：</w:t>
            </w:r>
            <w:r w:rsidRPr="00E60561">
              <w:rPr>
                <w:rFonts w:hint="eastAsia"/>
                <w:kern w:val="0"/>
                <w:sz w:val="24"/>
                <w:szCs w:val="24"/>
              </w:rPr>
              <w:t>7.5</w:t>
            </w:r>
            <w:r w:rsidRPr="00E60561">
              <w:rPr>
                <w:kern w:val="0"/>
                <w:sz w:val="24"/>
                <w:szCs w:val="24"/>
              </w:rPr>
              <w:t>分；</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方案</w:t>
            </w:r>
            <w:r w:rsidRPr="00E60561">
              <w:rPr>
                <w:kern w:val="0"/>
                <w:sz w:val="24"/>
                <w:szCs w:val="24"/>
              </w:rPr>
              <w:t>内容存在</w:t>
            </w:r>
            <w:r w:rsidRPr="00E60561">
              <w:rPr>
                <w:rFonts w:hint="eastAsia"/>
                <w:kern w:val="0"/>
                <w:sz w:val="24"/>
                <w:szCs w:val="24"/>
              </w:rPr>
              <w:t>2</w:t>
            </w:r>
            <w:r w:rsidRPr="00E60561">
              <w:rPr>
                <w:rFonts w:hint="eastAsia"/>
                <w:kern w:val="0"/>
                <w:sz w:val="24"/>
                <w:szCs w:val="24"/>
              </w:rPr>
              <w:t>处瑕疵</w:t>
            </w:r>
            <w:r w:rsidRPr="00E60561">
              <w:rPr>
                <w:kern w:val="0"/>
                <w:sz w:val="24"/>
                <w:szCs w:val="24"/>
              </w:rPr>
              <w:t>：</w:t>
            </w:r>
            <w:r w:rsidRPr="00E60561">
              <w:rPr>
                <w:rFonts w:hint="eastAsia"/>
                <w:kern w:val="0"/>
                <w:sz w:val="24"/>
                <w:szCs w:val="24"/>
              </w:rPr>
              <w:t>5</w:t>
            </w:r>
            <w:r w:rsidRPr="00E60561">
              <w:rPr>
                <w:kern w:val="0"/>
                <w:sz w:val="24"/>
                <w:szCs w:val="24"/>
              </w:rPr>
              <w:t>分；</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方案</w:t>
            </w:r>
            <w:r w:rsidRPr="00E60561">
              <w:rPr>
                <w:kern w:val="0"/>
                <w:sz w:val="24"/>
                <w:szCs w:val="24"/>
              </w:rPr>
              <w:t>内容存在</w:t>
            </w:r>
            <w:r w:rsidRPr="00E60561">
              <w:rPr>
                <w:rFonts w:hint="eastAsia"/>
                <w:kern w:val="0"/>
                <w:sz w:val="24"/>
                <w:szCs w:val="24"/>
              </w:rPr>
              <w:t>3</w:t>
            </w:r>
            <w:r w:rsidRPr="00E60561">
              <w:rPr>
                <w:rFonts w:hint="eastAsia"/>
                <w:kern w:val="0"/>
                <w:sz w:val="24"/>
                <w:szCs w:val="24"/>
              </w:rPr>
              <w:t>处瑕疵</w:t>
            </w:r>
            <w:r w:rsidRPr="00E60561">
              <w:rPr>
                <w:kern w:val="0"/>
                <w:sz w:val="24"/>
                <w:szCs w:val="24"/>
              </w:rPr>
              <w:t>：</w:t>
            </w:r>
            <w:r w:rsidRPr="00E60561">
              <w:rPr>
                <w:rFonts w:hint="eastAsia"/>
                <w:kern w:val="0"/>
                <w:sz w:val="24"/>
                <w:szCs w:val="24"/>
              </w:rPr>
              <w:t>2.5</w:t>
            </w:r>
            <w:r w:rsidRPr="00E60561">
              <w:rPr>
                <w:kern w:val="0"/>
                <w:sz w:val="24"/>
                <w:szCs w:val="24"/>
              </w:rPr>
              <w:t>分；</w:t>
            </w:r>
          </w:p>
          <w:p w:rsidR="00197191" w:rsidRPr="00E60561" w:rsidRDefault="00197191" w:rsidP="00FC05F3">
            <w:pPr>
              <w:widowControl/>
              <w:adjustRightInd w:val="0"/>
              <w:snapToGrid w:val="0"/>
              <w:rPr>
                <w:kern w:val="0"/>
                <w:sz w:val="24"/>
                <w:szCs w:val="24"/>
              </w:rPr>
            </w:pPr>
            <w:r w:rsidRPr="00E60561">
              <w:rPr>
                <w:kern w:val="0"/>
                <w:sz w:val="24"/>
                <w:szCs w:val="24"/>
              </w:rPr>
              <w:t>未提供方案或不满足招标文件要求或内容存在</w:t>
            </w:r>
            <w:r w:rsidRPr="00E60561">
              <w:rPr>
                <w:rFonts w:hint="eastAsia"/>
                <w:kern w:val="0"/>
                <w:sz w:val="24"/>
                <w:szCs w:val="24"/>
              </w:rPr>
              <w:t>4</w:t>
            </w:r>
            <w:r w:rsidRPr="00E60561">
              <w:rPr>
                <w:rFonts w:hint="eastAsia"/>
                <w:kern w:val="0"/>
                <w:sz w:val="24"/>
                <w:szCs w:val="24"/>
              </w:rPr>
              <w:t>处及以上瑕疵</w:t>
            </w:r>
            <w:r w:rsidRPr="00E60561">
              <w:rPr>
                <w:kern w:val="0"/>
                <w:sz w:val="24"/>
                <w:szCs w:val="24"/>
              </w:rPr>
              <w:t>：</w:t>
            </w:r>
            <w:r w:rsidRPr="00E60561">
              <w:rPr>
                <w:kern w:val="0"/>
                <w:sz w:val="24"/>
                <w:szCs w:val="24"/>
              </w:rPr>
              <w:t>0</w:t>
            </w:r>
            <w:r w:rsidRPr="00E60561">
              <w:rPr>
                <w:kern w:val="0"/>
                <w:sz w:val="24"/>
                <w:szCs w:val="24"/>
              </w:rPr>
              <w:t>分；</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197191" w:rsidRDefault="00197191" w:rsidP="00FC05F3">
            <w:pPr>
              <w:widowControl/>
              <w:adjustRightInd w:val="0"/>
              <w:snapToGrid w:val="0"/>
              <w:jc w:val="center"/>
              <w:rPr>
                <w:color w:val="000000"/>
                <w:kern w:val="0"/>
                <w:sz w:val="24"/>
                <w:szCs w:val="24"/>
              </w:rPr>
            </w:pPr>
            <w:r>
              <w:rPr>
                <w:rFonts w:hint="eastAsia"/>
                <w:color w:val="000000"/>
                <w:kern w:val="0"/>
                <w:sz w:val="24"/>
                <w:szCs w:val="24"/>
              </w:rPr>
              <w:t>10</w:t>
            </w:r>
          </w:p>
        </w:tc>
      </w:tr>
      <w:tr w:rsidR="00197191" w:rsidTr="00E60561">
        <w:trPr>
          <w:trHeight w:val="60"/>
          <w:jc w:val="center"/>
        </w:trPr>
        <w:tc>
          <w:tcPr>
            <w:tcW w:w="513" w:type="dxa"/>
            <w:shd w:val="clear" w:color="auto" w:fill="auto"/>
            <w:noWrap/>
            <w:vAlign w:val="center"/>
          </w:tcPr>
          <w:p w:rsidR="00197191" w:rsidRPr="00E60561" w:rsidRDefault="007E0CF6" w:rsidP="00FC05F3">
            <w:pPr>
              <w:widowControl/>
              <w:adjustRightInd w:val="0"/>
              <w:snapToGrid w:val="0"/>
              <w:jc w:val="center"/>
              <w:rPr>
                <w:kern w:val="0"/>
                <w:sz w:val="24"/>
                <w:szCs w:val="24"/>
              </w:rPr>
            </w:pPr>
            <w:r>
              <w:rPr>
                <w:rFonts w:hint="eastAsia"/>
                <w:kern w:val="0"/>
                <w:sz w:val="24"/>
                <w:szCs w:val="24"/>
              </w:rPr>
              <w:t>3</w:t>
            </w:r>
          </w:p>
        </w:tc>
        <w:tc>
          <w:tcPr>
            <w:tcW w:w="1569" w:type="dxa"/>
            <w:shd w:val="clear" w:color="auto" w:fill="auto"/>
            <w:vAlign w:val="center"/>
          </w:tcPr>
          <w:p w:rsidR="00197191" w:rsidRPr="00E60561" w:rsidRDefault="00197191" w:rsidP="00FC05F3">
            <w:pPr>
              <w:widowControl/>
              <w:spacing w:line="400" w:lineRule="exact"/>
              <w:jc w:val="center"/>
              <w:rPr>
                <w:kern w:val="0"/>
                <w:sz w:val="24"/>
                <w:szCs w:val="24"/>
              </w:rPr>
            </w:pPr>
            <w:r w:rsidRPr="00E60561">
              <w:rPr>
                <w:kern w:val="0"/>
                <w:sz w:val="24"/>
                <w:szCs w:val="24"/>
              </w:rPr>
              <w:t>突发应急预案评价</w:t>
            </w:r>
          </w:p>
        </w:tc>
        <w:tc>
          <w:tcPr>
            <w:tcW w:w="7311" w:type="dxa"/>
            <w:shd w:val="clear" w:color="auto" w:fill="auto"/>
            <w:vAlign w:val="center"/>
          </w:tcPr>
          <w:p w:rsidR="00197191" w:rsidRPr="00E60561" w:rsidRDefault="00197191" w:rsidP="00FC05F3">
            <w:pPr>
              <w:widowControl/>
              <w:adjustRightInd w:val="0"/>
              <w:snapToGrid w:val="0"/>
              <w:rPr>
                <w:kern w:val="0"/>
                <w:sz w:val="24"/>
                <w:szCs w:val="24"/>
              </w:rPr>
            </w:pPr>
            <w:r w:rsidRPr="00E60561">
              <w:rPr>
                <w:rFonts w:hint="eastAsia"/>
                <w:kern w:val="0"/>
                <w:sz w:val="24"/>
                <w:szCs w:val="24"/>
              </w:rPr>
              <w:t>至少</w:t>
            </w:r>
            <w:r w:rsidRPr="00E60561">
              <w:rPr>
                <w:kern w:val="0"/>
                <w:sz w:val="24"/>
                <w:szCs w:val="24"/>
              </w:rPr>
              <w:t>包含</w:t>
            </w:r>
            <w:r w:rsidRPr="00E60561">
              <w:rPr>
                <w:rFonts w:hint="eastAsia"/>
                <w:kern w:val="0"/>
                <w:sz w:val="24"/>
                <w:szCs w:val="24"/>
              </w:rPr>
              <w:t>针对遇紧急公共卫生事件、运输车辆临时故障、配送过程中遭遇极端天气、原定配送人员缺勤、采购人临时提出采购需求等方面的应对方案。</w:t>
            </w:r>
          </w:p>
          <w:p w:rsidR="00197191" w:rsidRPr="00E60561" w:rsidRDefault="00197191" w:rsidP="00AD11E6">
            <w:pPr>
              <w:widowControl/>
              <w:adjustRightInd w:val="0"/>
              <w:snapToGrid w:val="0"/>
              <w:rPr>
                <w:kern w:val="0"/>
                <w:sz w:val="24"/>
                <w:szCs w:val="24"/>
              </w:rPr>
            </w:pPr>
            <w:r w:rsidRPr="00E60561">
              <w:rPr>
                <w:rFonts w:hint="eastAsia"/>
                <w:kern w:val="0"/>
                <w:sz w:val="24"/>
                <w:szCs w:val="24"/>
              </w:rPr>
              <w:t>满足</w:t>
            </w:r>
            <w:r w:rsidRPr="00E60561">
              <w:rPr>
                <w:kern w:val="0"/>
                <w:sz w:val="24"/>
                <w:szCs w:val="24"/>
              </w:rPr>
              <w:t>招标文件要求，无瑕疵：</w:t>
            </w:r>
            <w:r w:rsidRPr="00E60561">
              <w:rPr>
                <w:rFonts w:hint="eastAsia"/>
                <w:kern w:val="0"/>
                <w:sz w:val="24"/>
                <w:szCs w:val="24"/>
              </w:rPr>
              <w:t>10</w:t>
            </w:r>
            <w:r w:rsidRPr="00E60561">
              <w:rPr>
                <w:kern w:val="0"/>
                <w:sz w:val="24"/>
                <w:szCs w:val="24"/>
              </w:rPr>
              <w:t>分；</w:t>
            </w:r>
          </w:p>
          <w:p w:rsidR="00197191" w:rsidRPr="00E60561" w:rsidRDefault="00197191" w:rsidP="00AD11E6">
            <w:pPr>
              <w:widowControl/>
              <w:adjustRightInd w:val="0"/>
              <w:snapToGrid w:val="0"/>
              <w:rPr>
                <w:kern w:val="0"/>
                <w:sz w:val="24"/>
                <w:szCs w:val="24"/>
              </w:rPr>
            </w:pPr>
            <w:r w:rsidRPr="00E60561">
              <w:rPr>
                <w:rFonts w:hint="eastAsia"/>
                <w:kern w:val="0"/>
                <w:sz w:val="24"/>
                <w:szCs w:val="24"/>
              </w:rPr>
              <w:t>方案</w:t>
            </w:r>
            <w:r w:rsidRPr="00E60561">
              <w:rPr>
                <w:kern w:val="0"/>
                <w:sz w:val="24"/>
                <w:szCs w:val="24"/>
              </w:rPr>
              <w:t>内容存在</w:t>
            </w:r>
            <w:r w:rsidRPr="00E60561">
              <w:rPr>
                <w:rFonts w:hint="eastAsia"/>
                <w:kern w:val="0"/>
                <w:sz w:val="24"/>
                <w:szCs w:val="24"/>
              </w:rPr>
              <w:t>1</w:t>
            </w:r>
            <w:r w:rsidRPr="00E60561">
              <w:rPr>
                <w:rFonts w:hint="eastAsia"/>
                <w:kern w:val="0"/>
                <w:sz w:val="24"/>
                <w:szCs w:val="24"/>
              </w:rPr>
              <w:t>处瑕疵</w:t>
            </w:r>
            <w:r w:rsidRPr="00E60561">
              <w:rPr>
                <w:kern w:val="0"/>
                <w:sz w:val="24"/>
                <w:szCs w:val="24"/>
              </w:rPr>
              <w:t>：</w:t>
            </w:r>
            <w:r w:rsidRPr="00E60561">
              <w:rPr>
                <w:rFonts w:hint="eastAsia"/>
                <w:kern w:val="0"/>
                <w:sz w:val="24"/>
                <w:szCs w:val="24"/>
              </w:rPr>
              <w:t>7.5</w:t>
            </w:r>
            <w:r w:rsidRPr="00E60561">
              <w:rPr>
                <w:kern w:val="0"/>
                <w:sz w:val="24"/>
                <w:szCs w:val="24"/>
              </w:rPr>
              <w:t>分；</w:t>
            </w:r>
          </w:p>
          <w:p w:rsidR="00197191" w:rsidRPr="00E60561" w:rsidRDefault="00197191" w:rsidP="00AD11E6">
            <w:pPr>
              <w:widowControl/>
              <w:adjustRightInd w:val="0"/>
              <w:snapToGrid w:val="0"/>
              <w:rPr>
                <w:kern w:val="0"/>
                <w:sz w:val="24"/>
                <w:szCs w:val="24"/>
              </w:rPr>
            </w:pPr>
            <w:r w:rsidRPr="00E60561">
              <w:rPr>
                <w:rFonts w:hint="eastAsia"/>
                <w:kern w:val="0"/>
                <w:sz w:val="24"/>
                <w:szCs w:val="24"/>
              </w:rPr>
              <w:t>方案</w:t>
            </w:r>
            <w:r w:rsidRPr="00E60561">
              <w:rPr>
                <w:kern w:val="0"/>
                <w:sz w:val="24"/>
                <w:szCs w:val="24"/>
              </w:rPr>
              <w:t>内容存在</w:t>
            </w:r>
            <w:r w:rsidRPr="00E60561">
              <w:rPr>
                <w:rFonts w:hint="eastAsia"/>
                <w:kern w:val="0"/>
                <w:sz w:val="24"/>
                <w:szCs w:val="24"/>
              </w:rPr>
              <w:t>2</w:t>
            </w:r>
            <w:r w:rsidRPr="00E60561">
              <w:rPr>
                <w:rFonts w:hint="eastAsia"/>
                <w:kern w:val="0"/>
                <w:sz w:val="24"/>
                <w:szCs w:val="24"/>
              </w:rPr>
              <w:t>处瑕疵</w:t>
            </w:r>
            <w:r w:rsidRPr="00E60561">
              <w:rPr>
                <w:kern w:val="0"/>
                <w:sz w:val="24"/>
                <w:szCs w:val="24"/>
              </w:rPr>
              <w:t>：</w:t>
            </w:r>
            <w:r w:rsidRPr="00E60561">
              <w:rPr>
                <w:rFonts w:hint="eastAsia"/>
                <w:kern w:val="0"/>
                <w:sz w:val="24"/>
                <w:szCs w:val="24"/>
              </w:rPr>
              <w:t>5</w:t>
            </w:r>
            <w:r w:rsidRPr="00E60561">
              <w:rPr>
                <w:kern w:val="0"/>
                <w:sz w:val="24"/>
                <w:szCs w:val="24"/>
              </w:rPr>
              <w:t>分；</w:t>
            </w:r>
          </w:p>
          <w:p w:rsidR="00197191" w:rsidRPr="00E60561" w:rsidRDefault="00197191" w:rsidP="00AD11E6">
            <w:pPr>
              <w:widowControl/>
              <w:adjustRightInd w:val="0"/>
              <w:snapToGrid w:val="0"/>
              <w:rPr>
                <w:kern w:val="0"/>
                <w:sz w:val="24"/>
                <w:szCs w:val="24"/>
              </w:rPr>
            </w:pPr>
            <w:r w:rsidRPr="00E60561">
              <w:rPr>
                <w:rFonts w:hint="eastAsia"/>
                <w:kern w:val="0"/>
                <w:sz w:val="24"/>
                <w:szCs w:val="24"/>
              </w:rPr>
              <w:t>方案</w:t>
            </w:r>
            <w:r w:rsidRPr="00E60561">
              <w:rPr>
                <w:kern w:val="0"/>
                <w:sz w:val="24"/>
                <w:szCs w:val="24"/>
              </w:rPr>
              <w:t>内容存在</w:t>
            </w:r>
            <w:r w:rsidRPr="00E60561">
              <w:rPr>
                <w:rFonts w:hint="eastAsia"/>
                <w:kern w:val="0"/>
                <w:sz w:val="24"/>
                <w:szCs w:val="24"/>
              </w:rPr>
              <w:t>3</w:t>
            </w:r>
            <w:r w:rsidRPr="00E60561">
              <w:rPr>
                <w:rFonts w:hint="eastAsia"/>
                <w:kern w:val="0"/>
                <w:sz w:val="24"/>
                <w:szCs w:val="24"/>
              </w:rPr>
              <w:t>处瑕疵</w:t>
            </w:r>
            <w:r w:rsidRPr="00E60561">
              <w:rPr>
                <w:kern w:val="0"/>
                <w:sz w:val="24"/>
                <w:szCs w:val="24"/>
              </w:rPr>
              <w:t>：</w:t>
            </w:r>
            <w:r w:rsidRPr="00E60561">
              <w:rPr>
                <w:rFonts w:hint="eastAsia"/>
                <w:kern w:val="0"/>
                <w:sz w:val="24"/>
                <w:szCs w:val="24"/>
              </w:rPr>
              <w:t>2.5</w:t>
            </w:r>
            <w:r w:rsidRPr="00E60561">
              <w:rPr>
                <w:kern w:val="0"/>
                <w:sz w:val="24"/>
                <w:szCs w:val="24"/>
              </w:rPr>
              <w:t>分；</w:t>
            </w:r>
          </w:p>
          <w:p w:rsidR="00197191" w:rsidRPr="00E60561" w:rsidRDefault="00197191" w:rsidP="00AD11E6">
            <w:pPr>
              <w:widowControl/>
              <w:adjustRightInd w:val="0"/>
              <w:snapToGrid w:val="0"/>
              <w:rPr>
                <w:kern w:val="0"/>
                <w:sz w:val="24"/>
                <w:szCs w:val="24"/>
              </w:rPr>
            </w:pPr>
            <w:r w:rsidRPr="00E60561">
              <w:rPr>
                <w:kern w:val="0"/>
                <w:sz w:val="24"/>
                <w:szCs w:val="24"/>
              </w:rPr>
              <w:t>未提供方案或不满足招标文件要求或内容存在</w:t>
            </w:r>
            <w:r w:rsidRPr="00E60561">
              <w:rPr>
                <w:rFonts w:hint="eastAsia"/>
                <w:kern w:val="0"/>
                <w:sz w:val="24"/>
                <w:szCs w:val="24"/>
              </w:rPr>
              <w:t>4</w:t>
            </w:r>
            <w:r w:rsidRPr="00E60561">
              <w:rPr>
                <w:rFonts w:hint="eastAsia"/>
                <w:kern w:val="0"/>
                <w:sz w:val="24"/>
                <w:szCs w:val="24"/>
              </w:rPr>
              <w:t>处及以上瑕疵</w:t>
            </w:r>
            <w:r w:rsidRPr="00E60561">
              <w:rPr>
                <w:kern w:val="0"/>
                <w:sz w:val="24"/>
                <w:szCs w:val="24"/>
              </w:rPr>
              <w:t>：</w:t>
            </w:r>
            <w:r w:rsidRPr="00E60561">
              <w:rPr>
                <w:kern w:val="0"/>
                <w:sz w:val="24"/>
                <w:szCs w:val="24"/>
              </w:rPr>
              <w:t>0</w:t>
            </w:r>
            <w:r w:rsidRPr="00E60561">
              <w:rPr>
                <w:kern w:val="0"/>
                <w:sz w:val="24"/>
                <w:szCs w:val="24"/>
              </w:rPr>
              <w:t>分；</w:t>
            </w:r>
          </w:p>
          <w:p w:rsidR="00197191" w:rsidRPr="00E60561" w:rsidRDefault="00197191" w:rsidP="00FC05F3">
            <w:pPr>
              <w:widowControl/>
              <w:adjustRightInd w:val="0"/>
              <w:snapToGrid w:val="0"/>
              <w:rPr>
                <w:sz w:val="24"/>
              </w:rPr>
            </w:pPr>
            <w:r w:rsidRPr="00E60561">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197191" w:rsidRDefault="00197191" w:rsidP="00FC05F3">
            <w:pPr>
              <w:widowControl/>
              <w:adjustRightInd w:val="0"/>
              <w:snapToGrid w:val="0"/>
              <w:jc w:val="center"/>
              <w:rPr>
                <w:color w:val="000000"/>
                <w:kern w:val="0"/>
                <w:sz w:val="24"/>
                <w:szCs w:val="24"/>
              </w:rPr>
            </w:pPr>
            <w:r>
              <w:rPr>
                <w:rFonts w:hint="eastAsia"/>
                <w:color w:val="000000"/>
                <w:kern w:val="0"/>
                <w:sz w:val="24"/>
                <w:szCs w:val="24"/>
              </w:rPr>
              <w:t>10</w:t>
            </w:r>
          </w:p>
        </w:tc>
      </w:tr>
      <w:tr w:rsidR="00197191" w:rsidTr="00FC05F3">
        <w:trPr>
          <w:trHeight w:val="274"/>
          <w:jc w:val="center"/>
        </w:trPr>
        <w:tc>
          <w:tcPr>
            <w:tcW w:w="513" w:type="dxa"/>
            <w:shd w:val="clear" w:color="auto" w:fill="auto"/>
            <w:noWrap/>
            <w:vAlign w:val="center"/>
          </w:tcPr>
          <w:p w:rsidR="00197191" w:rsidRPr="00E60561" w:rsidRDefault="007E0CF6" w:rsidP="00FC05F3">
            <w:pPr>
              <w:widowControl/>
              <w:adjustRightInd w:val="0"/>
              <w:snapToGrid w:val="0"/>
              <w:jc w:val="center"/>
              <w:rPr>
                <w:kern w:val="0"/>
                <w:sz w:val="24"/>
                <w:szCs w:val="24"/>
              </w:rPr>
            </w:pPr>
            <w:r>
              <w:rPr>
                <w:rFonts w:hint="eastAsia"/>
                <w:kern w:val="0"/>
                <w:sz w:val="24"/>
                <w:szCs w:val="24"/>
              </w:rPr>
              <w:t>4</w:t>
            </w:r>
          </w:p>
        </w:tc>
        <w:tc>
          <w:tcPr>
            <w:tcW w:w="1569" w:type="dxa"/>
            <w:shd w:val="clear" w:color="auto" w:fill="auto"/>
            <w:vAlign w:val="center"/>
          </w:tcPr>
          <w:p w:rsidR="00197191" w:rsidRPr="00E60561" w:rsidRDefault="00197191" w:rsidP="00FC05F3">
            <w:pPr>
              <w:widowControl/>
              <w:adjustRightInd w:val="0"/>
              <w:snapToGrid w:val="0"/>
              <w:jc w:val="center"/>
              <w:rPr>
                <w:kern w:val="0"/>
                <w:sz w:val="24"/>
                <w:szCs w:val="24"/>
              </w:rPr>
            </w:pPr>
            <w:r w:rsidRPr="00E60561">
              <w:rPr>
                <w:sz w:val="24"/>
              </w:rPr>
              <w:t>保密管理方案评价</w:t>
            </w:r>
          </w:p>
        </w:tc>
        <w:tc>
          <w:tcPr>
            <w:tcW w:w="7311" w:type="dxa"/>
            <w:shd w:val="clear" w:color="auto" w:fill="auto"/>
            <w:vAlign w:val="center"/>
          </w:tcPr>
          <w:p w:rsidR="00197191" w:rsidRPr="00E60561" w:rsidRDefault="00197191" w:rsidP="00FC05F3">
            <w:pPr>
              <w:widowControl/>
              <w:adjustRightInd w:val="0"/>
              <w:snapToGrid w:val="0"/>
              <w:rPr>
                <w:sz w:val="24"/>
              </w:rPr>
            </w:pPr>
            <w:r w:rsidRPr="00E60561">
              <w:rPr>
                <w:rFonts w:hint="eastAsia"/>
                <w:sz w:val="24"/>
              </w:rPr>
              <w:t>至少包含保证服务过程中有可能获取的保密信息不泄露的措施：制定保密制度、服务人员保密培训、重点岗位双人服务、泄密惩罚办法。</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满足招标文件要求，无瑕疵：</w:t>
            </w:r>
            <w:r>
              <w:rPr>
                <w:rFonts w:hint="eastAsia"/>
                <w:kern w:val="0"/>
                <w:sz w:val="24"/>
                <w:szCs w:val="24"/>
              </w:rPr>
              <w:t>5</w:t>
            </w:r>
            <w:r w:rsidRPr="00E60561">
              <w:rPr>
                <w:rFonts w:hint="eastAsia"/>
                <w:kern w:val="0"/>
                <w:sz w:val="24"/>
                <w:szCs w:val="24"/>
              </w:rPr>
              <w:t>分；</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方案内容存在</w:t>
            </w:r>
            <w:r w:rsidRPr="00E60561">
              <w:rPr>
                <w:rFonts w:hint="eastAsia"/>
                <w:kern w:val="0"/>
                <w:sz w:val="24"/>
                <w:szCs w:val="24"/>
              </w:rPr>
              <w:t>1</w:t>
            </w:r>
            <w:r w:rsidRPr="00E60561">
              <w:rPr>
                <w:rFonts w:hint="eastAsia"/>
                <w:kern w:val="0"/>
                <w:sz w:val="24"/>
                <w:szCs w:val="24"/>
              </w:rPr>
              <w:t>处瑕疵：</w:t>
            </w:r>
            <w:r w:rsidRPr="00E60561">
              <w:rPr>
                <w:rFonts w:hint="eastAsia"/>
                <w:kern w:val="0"/>
                <w:sz w:val="24"/>
                <w:szCs w:val="24"/>
              </w:rPr>
              <w:t>4</w:t>
            </w:r>
            <w:r w:rsidRPr="00E60561">
              <w:rPr>
                <w:rFonts w:hint="eastAsia"/>
                <w:kern w:val="0"/>
                <w:sz w:val="24"/>
                <w:szCs w:val="24"/>
              </w:rPr>
              <w:t>分；</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方案内容存在</w:t>
            </w:r>
            <w:r w:rsidRPr="00E60561">
              <w:rPr>
                <w:rFonts w:hint="eastAsia"/>
                <w:kern w:val="0"/>
                <w:sz w:val="24"/>
                <w:szCs w:val="24"/>
              </w:rPr>
              <w:t>2</w:t>
            </w:r>
            <w:r w:rsidRPr="00E60561">
              <w:rPr>
                <w:rFonts w:hint="eastAsia"/>
                <w:kern w:val="0"/>
                <w:sz w:val="24"/>
                <w:szCs w:val="24"/>
              </w:rPr>
              <w:t>处瑕疵：</w:t>
            </w:r>
            <w:r w:rsidRPr="00E60561">
              <w:rPr>
                <w:rFonts w:hint="eastAsia"/>
                <w:kern w:val="0"/>
                <w:sz w:val="24"/>
                <w:szCs w:val="24"/>
              </w:rPr>
              <w:t>3</w:t>
            </w:r>
            <w:r w:rsidRPr="00E60561">
              <w:rPr>
                <w:rFonts w:hint="eastAsia"/>
                <w:kern w:val="0"/>
                <w:sz w:val="24"/>
                <w:szCs w:val="24"/>
              </w:rPr>
              <w:t>分；</w:t>
            </w:r>
          </w:p>
          <w:p w:rsidR="00197191" w:rsidRDefault="00197191" w:rsidP="00FC05F3">
            <w:pPr>
              <w:widowControl/>
              <w:adjustRightInd w:val="0"/>
              <w:snapToGrid w:val="0"/>
              <w:rPr>
                <w:kern w:val="0"/>
                <w:sz w:val="24"/>
                <w:szCs w:val="24"/>
              </w:rPr>
            </w:pPr>
            <w:r w:rsidRPr="00E60561">
              <w:rPr>
                <w:rFonts w:hint="eastAsia"/>
                <w:kern w:val="0"/>
                <w:sz w:val="24"/>
                <w:szCs w:val="24"/>
              </w:rPr>
              <w:t>方案内容存在</w:t>
            </w:r>
            <w:r w:rsidRPr="00E60561">
              <w:rPr>
                <w:rFonts w:hint="eastAsia"/>
                <w:kern w:val="0"/>
                <w:sz w:val="24"/>
                <w:szCs w:val="24"/>
              </w:rPr>
              <w:t>3</w:t>
            </w:r>
            <w:r w:rsidRPr="00E60561">
              <w:rPr>
                <w:rFonts w:hint="eastAsia"/>
                <w:kern w:val="0"/>
                <w:sz w:val="24"/>
                <w:szCs w:val="24"/>
              </w:rPr>
              <w:t>处瑕疵：</w:t>
            </w:r>
            <w:r w:rsidRPr="00E60561">
              <w:rPr>
                <w:rFonts w:hint="eastAsia"/>
                <w:kern w:val="0"/>
                <w:sz w:val="24"/>
                <w:szCs w:val="24"/>
              </w:rPr>
              <w:t>2</w:t>
            </w:r>
            <w:r w:rsidRPr="00E60561">
              <w:rPr>
                <w:rFonts w:hint="eastAsia"/>
                <w:kern w:val="0"/>
                <w:sz w:val="24"/>
                <w:szCs w:val="24"/>
              </w:rPr>
              <w:t>分；</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方案内容存在</w:t>
            </w:r>
            <w:r>
              <w:rPr>
                <w:rFonts w:hint="eastAsia"/>
                <w:kern w:val="0"/>
                <w:sz w:val="24"/>
                <w:szCs w:val="24"/>
              </w:rPr>
              <w:t>4</w:t>
            </w:r>
            <w:r w:rsidRPr="00E60561">
              <w:rPr>
                <w:rFonts w:hint="eastAsia"/>
                <w:kern w:val="0"/>
                <w:sz w:val="24"/>
                <w:szCs w:val="24"/>
              </w:rPr>
              <w:t>处瑕疵：</w:t>
            </w:r>
            <w:r>
              <w:rPr>
                <w:rFonts w:hint="eastAsia"/>
                <w:kern w:val="0"/>
                <w:sz w:val="24"/>
                <w:szCs w:val="24"/>
              </w:rPr>
              <w:t>1</w:t>
            </w:r>
            <w:r w:rsidRPr="00E60561">
              <w:rPr>
                <w:rFonts w:hint="eastAsia"/>
                <w:kern w:val="0"/>
                <w:sz w:val="24"/>
                <w:szCs w:val="24"/>
              </w:rPr>
              <w:t>分；</w:t>
            </w:r>
          </w:p>
          <w:p w:rsidR="00197191" w:rsidRPr="00E60561" w:rsidRDefault="00197191" w:rsidP="00FC05F3">
            <w:pPr>
              <w:widowControl/>
              <w:adjustRightInd w:val="0"/>
              <w:snapToGrid w:val="0"/>
              <w:rPr>
                <w:kern w:val="0"/>
                <w:sz w:val="24"/>
                <w:szCs w:val="24"/>
              </w:rPr>
            </w:pPr>
            <w:r w:rsidRPr="00E60561">
              <w:rPr>
                <w:kern w:val="0"/>
                <w:sz w:val="24"/>
                <w:szCs w:val="24"/>
              </w:rPr>
              <w:t>未提供方案或不满足招标文件要求或内容存在</w:t>
            </w:r>
            <w:r>
              <w:rPr>
                <w:rFonts w:hint="eastAsia"/>
                <w:kern w:val="0"/>
                <w:sz w:val="24"/>
                <w:szCs w:val="24"/>
              </w:rPr>
              <w:t>5</w:t>
            </w:r>
            <w:r w:rsidRPr="00E60561">
              <w:rPr>
                <w:rFonts w:hint="eastAsia"/>
                <w:kern w:val="0"/>
                <w:sz w:val="24"/>
                <w:szCs w:val="24"/>
              </w:rPr>
              <w:t>处及以上瑕疵</w:t>
            </w:r>
            <w:r w:rsidRPr="00E60561">
              <w:rPr>
                <w:kern w:val="0"/>
                <w:sz w:val="24"/>
                <w:szCs w:val="24"/>
              </w:rPr>
              <w:t>：</w:t>
            </w:r>
            <w:r w:rsidRPr="00E60561">
              <w:rPr>
                <w:kern w:val="0"/>
                <w:sz w:val="24"/>
                <w:szCs w:val="24"/>
              </w:rPr>
              <w:t>0</w:t>
            </w:r>
            <w:r w:rsidRPr="00E60561">
              <w:rPr>
                <w:kern w:val="0"/>
                <w:sz w:val="24"/>
                <w:szCs w:val="24"/>
              </w:rPr>
              <w:t>分；</w:t>
            </w:r>
          </w:p>
          <w:p w:rsidR="00197191" w:rsidRPr="00E60561" w:rsidRDefault="00197191" w:rsidP="00FC05F3">
            <w:pPr>
              <w:widowControl/>
              <w:adjustRightInd w:val="0"/>
              <w:snapToGrid w:val="0"/>
              <w:rPr>
                <w:kern w:val="0"/>
                <w:sz w:val="24"/>
                <w:szCs w:val="24"/>
              </w:rPr>
            </w:pPr>
            <w:r w:rsidRPr="00E60561">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197191" w:rsidRDefault="00197191" w:rsidP="00FC05F3">
            <w:pPr>
              <w:widowControl/>
              <w:adjustRightInd w:val="0"/>
              <w:snapToGrid w:val="0"/>
              <w:jc w:val="center"/>
              <w:rPr>
                <w:color w:val="000000"/>
                <w:kern w:val="0"/>
                <w:sz w:val="24"/>
                <w:szCs w:val="24"/>
              </w:rPr>
            </w:pPr>
            <w:r w:rsidRPr="00AD11E6">
              <w:rPr>
                <w:rFonts w:hint="eastAsia"/>
                <w:color w:val="000000"/>
                <w:kern w:val="0"/>
                <w:sz w:val="24"/>
                <w:szCs w:val="24"/>
              </w:rPr>
              <w:t>5</w:t>
            </w:r>
          </w:p>
        </w:tc>
      </w:tr>
      <w:tr w:rsidR="00197191" w:rsidTr="002340A3">
        <w:trPr>
          <w:trHeight w:val="699"/>
          <w:jc w:val="center"/>
        </w:trPr>
        <w:tc>
          <w:tcPr>
            <w:tcW w:w="513" w:type="dxa"/>
            <w:shd w:val="clear" w:color="auto" w:fill="auto"/>
            <w:noWrap/>
            <w:vAlign w:val="center"/>
          </w:tcPr>
          <w:p w:rsidR="00197191" w:rsidRDefault="007E0CF6" w:rsidP="00FC05F3">
            <w:pPr>
              <w:widowControl/>
              <w:adjustRightInd w:val="0"/>
              <w:snapToGrid w:val="0"/>
              <w:jc w:val="center"/>
              <w:rPr>
                <w:color w:val="000000"/>
                <w:kern w:val="0"/>
                <w:sz w:val="24"/>
                <w:szCs w:val="24"/>
              </w:rPr>
            </w:pPr>
            <w:r>
              <w:rPr>
                <w:rFonts w:hint="eastAsia"/>
                <w:color w:val="000000"/>
                <w:kern w:val="0"/>
                <w:sz w:val="24"/>
                <w:szCs w:val="24"/>
              </w:rPr>
              <w:t>5</w:t>
            </w:r>
          </w:p>
        </w:tc>
        <w:tc>
          <w:tcPr>
            <w:tcW w:w="1569" w:type="dxa"/>
            <w:shd w:val="clear" w:color="auto" w:fill="auto"/>
            <w:vAlign w:val="center"/>
          </w:tcPr>
          <w:p w:rsidR="00197191" w:rsidRDefault="00197191" w:rsidP="00FC05F3">
            <w:pPr>
              <w:widowControl/>
              <w:adjustRightInd w:val="0"/>
              <w:snapToGrid w:val="0"/>
              <w:jc w:val="center"/>
              <w:rPr>
                <w:sz w:val="24"/>
              </w:rPr>
            </w:pPr>
            <w:r>
              <w:rPr>
                <w:kern w:val="0"/>
                <w:sz w:val="24"/>
                <w:szCs w:val="24"/>
              </w:rPr>
              <w:t>服务质量保证</w:t>
            </w:r>
            <w:r>
              <w:rPr>
                <w:rFonts w:hint="eastAsia"/>
                <w:kern w:val="0"/>
                <w:sz w:val="24"/>
                <w:szCs w:val="24"/>
              </w:rPr>
              <w:t>方案</w:t>
            </w:r>
            <w:r>
              <w:rPr>
                <w:kern w:val="0"/>
                <w:sz w:val="24"/>
                <w:szCs w:val="24"/>
              </w:rPr>
              <w:t>评价</w:t>
            </w:r>
          </w:p>
        </w:tc>
        <w:tc>
          <w:tcPr>
            <w:tcW w:w="7311" w:type="dxa"/>
            <w:shd w:val="clear" w:color="auto" w:fill="auto"/>
            <w:vAlign w:val="center"/>
          </w:tcPr>
          <w:p w:rsidR="00197191" w:rsidRDefault="00197191" w:rsidP="00CF7467">
            <w:pPr>
              <w:widowControl/>
              <w:adjustRightInd w:val="0"/>
              <w:snapToGrid w:val="0"/>
              <w:rPr>
                <w:color w:val="FF0000"/>
                <w:kern w:val="0"/>
                <w:sz w:val="24"/>
                <w:szCs w:val="24"/>
              </w:rPr>
            </w:pPr>
            <w:r w:rsidRPr="00CD36B2">
              <w:rPr>
                <w:rFonts w:hint="eastAsia"/>
                <w:kern w:val="0"/>
                <w:sz w:val="24"/>
                <w:szCs w:val="24"/>
              </w:rPr>
              <w:t>至少包含服务过程中保证服务质量的措施、对出现服务质量问题时如何挽回、人员服务态度保障、响应措施、人员业务专业化水平保障等方面内容，以及售后服务方案（包含售后服务响应计划、惩罚措施等）。</w:t>
            </w:r>
          </w:p>
          <w:p w:rsidR="00197191" w:rsidRPr="00E60561" w:rsidRDefault="00197191" w:rsidP="00AD11E6">
            <w:pPr>
              <w:widowControl/>
              <w:adjustRightInd w:val="0"/>
              <w:snapToGrid w:val="0"/>
              <w:rPr>
                <w:kern w:val="0"/>
                <w:sz w:val="24"/>
                <w:szCs w:val="24"/>
              </w:rPr>
            </w:pPr>
            <w:r w:rsidRPr="00E60561">
              <w:rPr>
                <w:rFonts w:hint="eastAsia"/>
                <w:kern w:val="0"/>
                <w:sz w:val="24"/>
                <w:szCs w:val="24"/>
              </w:rPr>
              <w:t>满足</w:t>
            </w:r>
            <w:r w:rsidRPr="00E60561">
              <w:rPr>
                <w:kern w:val="0"/>
                <w:sz w:val="24"/>
                <w:szCs w:val="24"/>
              </w:rPr>
              <w:t>招标文件要求，无瑕疵：</w:t>
            </w:r>
            <w:r w:rsidRPr="00E60561">
              <w:rPr>
                <w:rFonts w:hint="eastAsia"/>
                <w:kern w:val="0"/>
                <w:sz w:val="24"/>
                <w:szCs w:val="24"/>
              </w:rPr>
              <w:t>10</w:t>
            </w:r>
            <w:r w:rsidRPr="00E60561">
              <w:rPr>
                <w:kern w:val="0"/>
                <w:sz w:val="24"/>
                <w:szCs w:val="24"/>
              </w:rPr>
              <w:t>分；</w:t>
            </w:r>
          </w:p>
          <w:p w:rsidR="00197191" w:rsidRPr="00E60561" w:rsidRDefault="00197191" w:rsidP="00AD11E6">
            <w:pPr>
              <w:widowControl/>
              <w:adjustRightInd w:val="0"/>
              <w:snapToGrid w:val="0"/>
              <w:rPr>
                <w:kern w:val="0"/>
                <w:sz w:val="24"/>
                <w:szCs w:val="24"/>
              </w:rPr>
            </w:pPr>
            <w:r w:rsidRPr="00E60561">
              <w:rPr>
                <w:rFonts w:hint="eastAsia"/>
                <w:kern w:val="0"/>
                <w:sz w:val="24"/>
                <w:szCs w:val="24"/>
              </w:rPr>
              <w:t>方案</w:t>
            </w:r>
            <w:r w:rsidRPr="00E60561">
              <w:rPr>
                <w:kern w:val="0"/>
                <w:sz w:val="24"/>
                <w:szCs w:val="24"/>
              </w:rPr>
              <w:t>内容存在</w:t>
            </w:r>
            <w:r w:rsidRPr="00E60561">
              <w:rPr>
                <w:rFonts w:hint="eastAsia"/>
                <w:kern w:val="0"/>
                <w:sz w:val="24"/>
                <w:szCs w:val="24"/>
              </w:rPr>
              <w:t>1</w:t>
            </w:r>
            <w:r w:rsidRPr="00E60561">
              <w:rPr>
                <w:rFonts w:hint="eastAsia"/>
                <w:kern w:val="0"/>
                <w:sz w:val="24"/>
                <w:szCs w:val="24"/>
              </w:rPr>
              <w:t>处瑕疵</w:t>
            </w:r>
            <w:r w:rsidRPr="00E60561">
              <w:rPr>
                <w:kern w:val="0"/>
                <w:sz w:val="24"/>
                <w:szCs w:val="24"/>
              </w:rPr>
              <w:t>：</w:t>
            </w:r>
            <w:r w:rsidRPr="00E60561">
              <w:rPr>
                <w:rFonts w:hint="eastAsia"/>
                <w:kern w:val="0"/>
                <w:sz w:val="24"/>
                <w:szCs w:val="24"/>
              </w:rPr>
              <w:t>7.5</w:t>
            </w:r>
            <w:r w:rsidRPr="00E60561">
              <w:rPr>
                <w:kern w:val="0"/>
                <w:sz w:val="24"/>
                <w:szCs w:val="24"/>
              </w:rPr>
              <w:t>分；</w:t>
            </w:r>
          </w:p>
          <w:p w:rsidR="00197191" w:rsidRPr="00E60561" w:rsidRDefault="00197191" w:rsidP="00AD11E6">
            <w:pPr>
              <w:widowControl/>
              <w:adjustRightInd w:val="0"/>
              <w:snapToGrid w:val="0"/>
              <w:rPr>
                <w:kern w:val="0"/>
                <w:sz w:val="24"/>
                <w:szCs w:val="24"/>
              </w:rPr>
            </w:pPr>
            <w:r w:rsidRPr="00E60561">
              <w:rPr>
                <w:rFonts w:hint="eastAsia"/>
                <w:kern w:val="0"/>
                <w:sz w:val="24"/>
                <w:szCs w:val="24"/>
              </w:rPr>
              <w:t>方案</w:t>
            </w:r>
            <w:r w:rsidRPr="00E60561">
              <w:rPr>
                <w:kern w:val="0"/>
                <w:sz w:val="24"/>
                <w:szCs w:val="24"/>
              </w:rPr>
              <w:t>内容存在</w:t>
            </w:r>
            <w:r w:rsidRPr="00E60561">
              <w:rPr>
                <w:rFonts w:hint="eastAsia"/>
                <w:kern w:val="0"/>
                <w:sz w:val="24"/>
                <w:szCs w:val="24"/>
              </w:rPr>
              <w:t>2</w:t>
            </w:r>
            <w:r w:rsidRPr="00E60561">
              <w:rPr>
                <w:rFonts w:hint="eastAsia"/>
                <w:kern w:val="0"/>
                <w:sz w:val="24"/>
                <w:szCs w:val="24"/>
              </w:rPr>
              <w:t>处瑕疵</w:t>
            </w:r>
            <w:r w:rsidRPr="00E60561">
              <w:rPr>
                <w:kern w:val="0"/>
                <w:sz w:val="24"/>
                <w:szCs w:val="24"/>
              </w:rPr>
              <w:t>：</w:t>
            </w:r>
            <w:r w:rsidRPr="00E60561">
              <w:rPr>
                <w:rFonts w:hint="eastAsia"/>
                <w:kern w:val="0"/>
                <w:sz w:val="24"/>
                <w:szCs w:val="24"/>
              </w:rPr>
              <w:t>5</w:t>
            </w:r>
            <w:r w:rsidRPr="00E60561">
              <w:rPr>
                <w:kern w:val="0"/>
                <w:sz w:val="24"/>
                <w:szCs w:val="24"/>
              </w:rPr>
              <w:t>分；</w:t>
            </w:r>
          </w:p>
          <w:p w:rsidR="00197191" w:rsidRPr="00E60561" w:rsidRDefault="00197191" w:rsidP="00AD11E6">
            <w:pPr>
              <w:widowControl/>
              <w:adjustRightInd w:val="0"/>
              <w:snapToGrid w:val="0"/>
              <w:rPr>
                <w:kern w:val="0"/>
                <w:sz w:val="24"/>
                <w:szCs w:val="24"/>
              </w:rPr>
            </w:pPr>
            <w:r w:rsidRPr="00E60561">
              <w:rPr>
                <w:rFonts w:hint="eastAsia"/>
                <w:kern w:val="0"/>
                <w:sz w:val="24"/>
                <w:szCs w:val="24"/>
              </w:rPr>
              <w:t>方案</w:t>
            </w:r>
            <w:r w:rsidRPr="00E60561">
              <w:rPr>
                <w:kern w:val="0"/>
                <w:sz w:val="24"/>
                <w:szCs w:val="24"/>
              </w:rPr>
              <w:t>内容存在</w:t>
            </w:r>
            <w:r w:rsidRPr="00E60561">
              <w:rPr>
                <w:rFonts w:hint="eastAsia"/>
                <w:kern w:val="0"/>
                <w:sz w:val="24"/>
                <w:szCs w:val="24"/>
              </w:rPr>
              <w:t>3</w:t>
            </w:r>
            <w:r w:rsidRPr="00E60561">
              <w:rPr>
                <w:rFonts w:hint="eastAsia"/>
                <w:kern w:val="0"/>
                <w:sz w:val="24"/>
                <w:szCs w:val="24"/>
              </w:rPr>
              <w:t>处瑕疵</w:t>
            </w:r>
            <w:r w:rsidRPr="00E60561">
              <w:rPr>
                <w:kern w:val="0"/>
                <w:sz w:val="24"/>
                <w:szCs w:val="24"/>
              </w:rPr>
              <w:t>：</w:t>
            </w:r>
            <w:r w:rsidRPr="00E60561">
              <w:rPr>
                <w:rFonts w:hint="eastAsia"/>
                <w:kern w:val="0"/>
                <w:sz w:val="24"/>
                <w:szCs w:val="24"/>
              </w:rPr>
              <w:t>2.5</w:t>
            </w:r>
            <w:r w:rsidRPr="00E60561">
              <w:rPr>
                <w:kern w:val="0"/>
                <w:sz w:val="24"/>
                <w:szCs w:val="24"/>
              </w:rPr>
              <w:t>分；</w:t>
            </w:r>
          </w:p>
          <w:p w:rsidR="00197191" w:rsidRPr="00E60561" w:rsidRDefault="00197191" w:rsidP="00AD11E6">
            <w:pPr>
              <w:widowControl/>
              <w:adjustRightInd w:val="0"/>
              <w:snapToGrid w:val="0"/>
              <w:rPr>
                <w:kern w:val="0"/>
                <w:sz w:val="24"/>
                <w:szCs w:val="24"/>
              </w:rPr>
            </w:pPr>
            <w:r w:rsidRPr="00E60561">
              <w:rPr>
                <w:kern w:val="0"/>
                <w:sz w:val="24"/>
                <w:szCs w:val="24"/>
              </w:rPr>
              <w:t>未提供方案或不满足招标文件要求或内容存在</w:t>
            </w:r>
            <w:r w:rsidRPr="00E60561">
              <w:rPr>
                <w:rFonts w:hint="eastAsia"/>
                <w:kern w:val="0"/>
                <w:sz w:val="24"/>
                <w:szCs w:val="24"/>
              </w:rPr>
              <w:t>4</w:t>
            </w:r>
            <w:r w:rsidRPr="00E60561">
              <w:rPr>
                <w:rFonts w:hint="eastAsia"/>
                <w:kern w:val="0"/>
                <w:sz w:val="24"/>
                <w:szCs w:val="24"/>
              </w:rPr>
              <w:t>处及以上瑕疵</w:t>
            </w:r>
            <w:r w:rsidRPr="00E60561">
              <w:rPr>
                <w:kern w:val="0"/>
                <w:sz w:val="24"/>
                <w:szCs w:val="24"/>
              </w:rPr>
              <w:t>：</w:t>
            </w:r>
            <w:r w:rsidRPr="00E60561">
              <w:rPr>
                <w:kern w:val="0"/>
                <w:sz w:val="24"/>
                <w:szCs w:val="24"/>
              </w:rPr>
              <w:t>0</w:t>
            </w:r>
            <w:r w:rsidRPr="00E60561">
              <w:rPr>
                <w:kern w:val="0"/>
                <w:sz w:val="24"/>
                <w:szCs w:val="24"/>
              </w:rPr>
              <w:t>分；</w:t>
            </w:r>
          </w:p>
          <w:p w:rsidR="00197191" w:rsidRDefault="00197191" w:rsidP="00FC05F3">
            <w:pPr>
              <w:widowControl/>
              <w:adjustRightInd w:val="0"/>
              <w:snapToGrid w:val="0"/>
              <w:rPr>
                <w:kern w:val="0"/>
                <w:sz w:val="24"/>
                <w:szCs w:val="24"/>
              </w:rPr>
            </w:pPr>
            <w:r>
              <w:rPr>
                <w:rFonts w:hint="eastAsia"/>
                <w:kern w:val="0"/>
                <w:sz w:val="24"/>
                <w:szCs w:val="24"/>
              </w:rPr>
              <w:t>（本项所称“瑕疵”是指内容缺项、不完整或缺少关键点；非专门针对本</w:t>
            </w:r>
            <w:r>
              <w:rPr>
                <w:rFonts w:hint="eastAsia"/>
                <w:kern w:val="0"/>
                <w:sz w:val="24"/>
                <w:szCs w:val="24"/>
              </w:rPr>
              <w:lastRenderedPageBreak/>
              <w:t>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197191" w:rsidRDefault="00197191" w:rsidP="00FC05F3">
            <w:pPr>
              <w:widowControl/>
              <w:adjustRightInd w:val="0"/>
              <w:snapToGrid w:val="0"/>
              <w:jc w:val="center"/>
              <w:rPr>
                <w:color w:val="000000"/>
                <w:kern w:val="0"/>
                <w:sz w:val="24"/>
                <w:szCs w:val="24"/>
              </w:rPr>
            </w:pPr>
            <w:r w:rsidRPr="00AD11E6">
              <w:rPr>
                <w:rFonts w:hint="eastAsia"/>
                <w:kern w:val="0"/>
                <w:sz w:val="24"/>
                <w:szCs w:val="24"/>
              </w:rPr>
              <w:lastRenderedPageBreak/>
              <w:t>10</w:t>
            </w:r>
          </w:p>
        </w:tc>
      </w:tr>
      <w:tr w:rsidR="00197191" w:rsidTr="00FC05F3">
        <w:trPr>
          <w:trHeight w:val="509"/>
          <w:jc w:val="center"/>
        </w:trPr>
        <w:tc>
          <w:tcPr>
            <w:tcW w:w="9393" w:type="dxa"/>
            <w:gridSpan w:val="3"/>
            <w:shd w:val="clear" w:color="auto" w:fill="auto"/>
            <w:noWrap/>
            <w:vAlign w:val="center"/>
          </w:tcPr>
          <w:p w:rsidR="00197191" w:rsidRDefault="00197191" w:rsidP="00FC05F3">
            <w:pPr>
              <w:widowControl/>
              <w:adjustRightInd w:val="0"/>
              <w:snapToGrid w:val="0"/>
              <w:jc w:val="center"/>
              <w:rPr>
                <w:color w:val="000000" w:themeColor="text1"/>
                <w:sz w:val="24"/>
              </w:rPr>
            </w:pPr>
            <w:r>
              <w:rPr>
                <w:color w:val="000000" w:themeColor="text1"/>
                <w:sz w:val="24"/>
              </w:rPr>
              <w:lastRenderedPageBreak/>
              <w:t>合计</w:t>
            </w:r>
          </w:p>
        </w:tc>
        <w:tc>
          <w:tcPr>
            <w:tcW w:w="1143" w:type="dxa"/>
            <w:shd w:val="clear" w:color="auto" w:fill="auto"/>
            <w:vAlign w:val="center"/>
          </w:tcPr>
          <w:p w:rsidR="00197191" w:rsidRDefault="00197191" w:rsidP="00FC05F3">
            <w:pPr>
              <w:widowControl/>
              <w:adjustRightInd w:val="0"/>
              <w:snapToGrid w:val="0"/>
              <w:jc w:val="center"/>
              <w:rPr>
                <w:color w:val="000000"/>
                <w:kern w:val="0"/>
                <w:sz w:val="24"/>
                <w:szCs w:val="24"/>
              </w:rPr>
            </w:pPr>
            <w:r>
              <w:rPr>
                <w:color w:val="000000"/>
                <w:kern w:val="0"/>
                <w:sz w:val="24"/>
                <w:szCs w:val="24"/>
              </w:rPr>
              <w:t>100</w:t>
            </w:r>
          </w:p>
        </w:tc>
      </w:tr>
    </w:tbl>
    <w:p w:rsidR="00CD36B2" w:rsidRDefault="00E60561" w:rsidP="00275C48">
      <w:pPr>
        <w:spacing w:line="360" w:lineRule="auto"/>
        <w:ind w:firstLineChars="200" w:firstLine="446"/>
        <w:outlineLvl w:val="0"/>
        <w:rPr>
          <w:sz w:val="24"/>
        </w:rPr>
      </w:pPr>
      <w:r>
        <w:rPr>
          <w:rFonts w:hint="eastAsia"/>
          <w:sz w:val="24"/>
        </w:rPr>
        <w:t>第三包：</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569"/>
        <w:gridCol w:w="7311"/>
        <w:gridCol w:w="1143"/>
      </w:tblGrid>
      <w:tr w:rsidR="00E60561" w:rsidTr="000E0E2E">
        <w:trPr>
          <w:trHeight w:val="245"/>
          <w:jc w:val="center"/>
        </w:trPr>
        <w:tc>
          <w:tcPr>
            <w:tcW w:w="9393" w:type="dxa"/>
            <w:gridSpan w:val="3"/>
            <w:shd w:val="clear" w:color="auto" w:fill="auto"/>
            <w:noWrap/>
            <w:vAlign w:val="center"/>
          </w:tcPr>
          <w:p w:rsidR="00E60561" w:rsidRDefault="00E60561" w:rsidP="00373CBF">
            <w:pPr>
              <w:widowControl/>
              <w:adjustRightInd w:val="0"/>
              <w:snapToGrid w:val="0"/>
              <w:jc w:val="center"/>
              <w:rPr>
                <w:kern w:val="0"/>
                <w:sz w:val="24"/>
                <w:szCs w:val="24"/>
              </w:rPr>
            </w:pPr>
            <w:r>
              <w:rPr>
                <w:color w:val="000000"/>
                <w:kern w:val="0"/>
                <w:sz w:val="24"/>
                <w:szCs w:val="24"/>
              </w:rPr>
              <w:t>第</w:t>
            </w:r>
            <w:r>
              <w:rPr>
                <w:rFonts w:hint="eastAsia"/>
                <w:color w:val="000000"/>
                <w:kern w:val="0"/>
                <w:sz w:val="24"/>
                <w:szCs w:val="24"/>
              </w:rPr>
              <w:t>一</w:t>
            </w:r>
            <w:r>
              <w:rPr>
                <w:color w:val="000000"/>
                <w:kern w:val="0"/>
                <w:sz w:val="24"/>
                <w:szCs w:val="24"/>
              </w:rPr>
              <w:t>部分</w:t>
            </w:r>
            <w:r>
              <w:rPr>
                <w:color w:val="000000"/>
                <w:kern w:val="0"/>
                <w:sz w:val="24"/>
                <w:szCs w:val="24"/>
              </w:rPr>
              <w:t xml:space="preserve"> </w:t>
            </w:r>
            <w:r>
              <w:rPr>
                <w:color w:val="000000"/>
                <w:kern w:val="0"/>
                <w:sz w:val="24"/>
                <w:szCs w:val="24"/>
              </w:rPr>
              <w:t>客观分（</w:t>
            </w:r>
            <w:r w:rsidR="00373CBF">
              <w:rPr>
                <w:rFonts w:hint="eastAsia"/>
                <w:color w:val="000000"/>
                <w:kern w:val="0"/>
                <w:sz w:val="24"/>
                <w:szCs w:val="24"/>
              </w:rPr>
              <w:t>60</w:t>
            </w:r>
            <w:r>
              <w:rPr>
                <w:kern w:val="0"/>
                <w:sz w:val="24"/>
                <w:szCs w:val="24"/>
              </w:rPr>
              <w:t>分</w:t>
            </w:r>
            <w:r>
              <w:rPr>
                <w:color w:val="000000"/>
                <w:kern w:val="0"/>
                <w:sz w:val="24"/>
                <w:szCs w:val="24"/>
              </w:rPr>
              <w:t>）</w:t>
            </w:r>
          </w:p>
        </w:tc>
        <w:tc>
          <w:tcPr>
            <w:tcW w:w="1143" w:type="dxa"/>
            <w:shd w:val="clear" w:color="auto" w:fill="auto"/>
            <w:vAlign w:val="center"/>
          </w:tcPr>
          <w:p w:rsidR="00E60561" w:rsidRDefault="00E60561" w:rsidP="000E0E2E">
            <w:pPr>
              <w:widowControl/>
              <w:adjustRightInd w:val="0"/>
              <w:snapToGrid w:val="0"/>
              <w:jc w:val="center"/>
              <w:rPr>
                <w:color w:val="000000"/>
                <w:kern w:val="0"/>
                <w:sz w:val="24"/>
                <w:szCs w:val="24"/>
              </w:rPr>
            </w:pPr>
            <w:r>
              <w:rPr>
                <w:color w:val="000000"/>
                <w:kern w:val="0"/>
                <w:sz w:val="24"/>
                <w:szCs w:val="24"/>
              </w:rPr>
              <w:t>分值</w:t>
            </w:r>
          </w:p>
        </w:tc>
      </w:tr>
      <w:tr w:rsidR="00E60561" w:rsidTr="000E0E2E">
        <w:trPr>
          <w:trHeight w:val="1050"/>
          <w:jc w:val="center"/>
        </w:trPr>
        <w:tc>
          <w:tcPr>
            <w:tcW w:w="513" w:type="dxa"/>
            <w:shd w:val="clear" w:color="auto" w:fill="auto"/>
            <w:noWrap/>
            <w:vAlign w:val="center"/>
          </w:tcPr>
          <w:p w:rsidR="00E60561" w:rsidRDefault="00E60561" w:rsidP="000E0E2E">
            <w:pPr>
              <w:widowControl/>
              <w:adjustRightInd w:val="0"/>
              <w:snapToGrid w:val="0"/>
              <w:jc w:val="center"/>
              <w:rPr>
                <w:kern w:val="0"/>
                <w:sz w:val="24"/>
                <w:szCs w:val="24"/>
              </w:rPr>
            </w:pPr>
            <w:r>
              <w:rPr>
                <w:kern w:val="0"/>
                <w:sz w:val="24"/>
                <w:szCs w:val="24"/>
              </w:rPr>
              <w:t>1</w:t>
            </w:r>
          </w:p>
        </w:tc>
        <w:tc>
          <w:tcPr>
            <w:tcW w:w="1569" w:type="dxa"/>
            <w:shd w:val="clear" w:color="auto" w:fill="auto"/>
            <w:vAlign w:val="center"/>
          </w:tcPr>
          <w:p w:rsidR="00E60561" w:rsidRDefault="00E60561" w:rsidP="000E0E2E">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5B2E34" w:rsidRPr="00CD36B2" w:rsidRDefault="005B2E34" w:rsidP="005B2E34">
            <w:pPr>
              <w:widowControl/>
              <w:adjustRightInd w:val="0"/>
              <w:snapToGrid w:val="0"/>
              <w:rPr>
                <w:kern w:val="0"/>
                <w:sz w:val="24"/>
                <w:szCs w:val="24"/>
              </w:rPr>
            </w:pPr>
            <w:r w:rsidRPr="00CD36B2">
              <w:rPr>
                <w:kern w:val="0"/>
                <w:sz w:val="24"/>
                <w:szCs w:val="24"/>
              </w:rPr>
              <w:t>完全按照以下要求提供</w:t>
            </w:r>
            <w:r w:rsidRPr="00CD36B2">
              <w:rPr>
                <w:rFonts w:hint="eastAsia"/>
                <w:kern w:val="0"/>
                <w:sz w:val="24"/>
                <w:szCs w:val="24"/>
              </w:rPr>
              <w:t>投标人</w:t>
            </w:r>
            <w:r w:rsidRPr="00CD36B2">
              <w:rPr>
                <w:kern w:val="0"/>
                <w:sz w:val="24"/>
                <w:szCs w:val="24"/>
              </w:rPr>
              <w:t>曾实施的</w:t>
            </w:r>
            <w:r>
              <w:rPr>
                <w:rFonts w:hint="eastAsia"/>
                <w:kern w:val="0"/>
                <w:sz w:val="24"/>
                <w:szCs w:val="24"/>
              </w:rPr>
              <w:t>中西成药</w:t>
            </w:r>
            <w:r w:rsidRPr="00CD36B2">
              <w:rPr>
                <w:rFonts w:hint="eastAsia"/>
                <w:kern w:val="0"/>
                <w:sz w:val="24"/>
                <w:szCs w:val="24"/>
              </w:rPr>
              <w:t>供应服务业绩</w:t>
            </w:r>
            <w:r w:rsidRPr="00CD36B2">
              <w:rPr>
                <w:kern w:val="0"/>
                <w:sz w:val="24"/>
                <w:szCs w:val="24"/>
              </w:rPr>
              <w:t>，提供的证明材料均不得遮挡涂黑，否则不予认定加分。</w:t>
            </w:r>
          </w:p>
          <w:p w:rsidR="005B2E34" w:rsidRPr="00CD36B2" w:rsidRDefault="005B2E34" w:rsidP="005B2E34">
            <w:pPr>
              <w:widowControl/>
              <w:adjustRightInd w:val="0"/>
              <w:snapToGrid w:val="0"/>
              <w:rPr>
                <w:kern w:val="0"/>
                <w:sz w:val="24"/>
                <w:szCs w:val="24"/>
              </w:rPr>
            </w:pPr>
            <w:r w:rsidRPr="00CD36B2">
              <w:rPr>
                <w:kern w:val="0"/>
                <w:sz w:val="24"/>
                <w:szCs w:val="24"/>
              </w:rPr>
              <w:t>合同</w:t>
            </w:r>
            <w:r w:rsidRPr="00CD36B2">
              <w:rPr>
                <w:rFonts w:hint="eastAsia"/>
                <w:kern w:val="0"/>
                <w:sz w:val="24"/>
                <w:szCs w:val="24"/>
              </w:rPr>
              <w:t>原件</w:t>
            </w:r>
            <w:r w:rsidRPr="00CD36B2">
              <w:rPr>
                <w:kern w:val="0"/>
                <w:sz w:val="24"/>
                <w:szCs w:val="24"/>
              </w:rPr>
              <w:t>扫描件。包括买卖双方名称及盖章</w:t>
            </w:r>
            <w:r w:rsidRPr="00CD36B2">
              <w:rPr>
                <w:rFonts w:hint="eastAsia"/>
                <w:bCs/>
                <w:sz w:val="24"/>
              </w:rPr>
              <w:t>、合同签订日期（应为</w:t>
            </w:r>
            <w:r w:rsidRPr="00CD36B2">
              <w:rPr>
                <w:rFonts w:hint="eastAsia"/>
                <w:bCs/>
                <w:sz w:val="24"/>
              </w:rPr>
              <w:t>2021</w:t>
            </w:r>
            <w:r w:rsidRPr="00CD36B2">
              <w:rPr>
                <w:rFonts w:hint="eastAsia"/>
                <w:bCs/>
                <w:sz w:val="24"/>
              </w:rPr>
              <w:t>年</w:t>
            </w:r>
            <w:r w:rsidRPr="00CD36B2">
              <w:rPr>
                <w:rFonts w:hint="eastAsia"/>
                <w:bCs/>
                <w:sz w:val="24"/>
              </w:rPr>
              <w:t>1</w:t>
            </w:r>
            <w:r w:rsidRPr="00CD36B2">
              <w:rPr>
                <w:rFonts w:hint="eastAsia"/>
                <w:bCs/>
                <w:sz w:val="24"/>
              </w:rPr>
              <w:t>月</w:t>
            </w:r>
            <w:r w:rsidRPr="00CD36B2">
              <w:rPr>
                <w:rFonts w:hint="eastAsia"/>
                <w:bCs/>
                <w:sz w:val="24"/>
              </w:rPr>
              <w:t>1</w:t>
            </w:r>
            <w:r w:rsidRPr="00CD36B2">
              <w:rPr>
                <w:rFonts w:hint="eastAsia"/>
                <w:bCs/>
                <w:sz w:val="24"/>
              </w:rPr>
              <w:t>日或以后）</w:t>
            </w:r>
            <w:r w:rsidRPr="00CD36B2">
              <w:rPr>
                <w:kern w:val="0"/>
                <w:sz w:val="24"/>
                <w:szCs w:val="24"/>
              </w:rPr>
              <w:t>。</w:t>
            </w:r>
            <w:r w:rsidRPr="00BD0669">
              <w:rPr>
                <w:rFonts w:hint="eastAsia"/>
                <w:kern w:val="0"/>
                <w:sz w:val="24"/>
                <w:szCs w:val="24"/>
              </w:rPr>
              <w:t>此合同应规定连续服务期一年或以上，一次性销售合同不算分。</w:t>
            </w:r>
          </w:p>
          <w:p w:rsidR="005B2E34" w:rsidRDefault="005B2E34" w:rsidP="005B2E34">
            <w:pPr>
              <w:widowControl/>
              <w:adjustRightInd w:val="0"/>
              <w:snapToGrid w:val="0"/>
              <w:rPr>
                <w:kern w:val="0"/>
                <w:sz w:val="24"/>
                <w:szCs w:val="24"/>
              </w:rPr>
            </w:pPr>
            <w:r w:rsidRPr="00CD36B2">
              <w:rPr>
                <w:kern w:val="0"/>
                <w:sz w:val="24"/>
                <w:szCs w:val="24"/>
              </w:rPr>
              <w:t>每个</w:t>
            </w:r>
            <w:r w:rsidRPr="00CD36B2">
              <w:rPr>
                <w:rFonts w:hint="eastAsia"/>
                <w:kern w:val="0"/>
                <w:sz w:val="24"/>
                <w:szCs w:val="24"/>
              </w:rPr>
              <w:t>业绩</w:t>
            </w:r>
            <w:r>
              <w:rPr>
                <w:rFonts w:hint="eastAsia"/>
                <w:kern w:val="0"/>
                <w:sz w:val="24"/>
                <w:szCs w:val="24"/>
              </w:rPr>
              <w:t>2</w:t>
            </w:r>
            <w:r w:rsidRPr="00CD36B2">
              <w:rPr>
                <w:kern w:val="0"/>
                <w:sz w:val="24"/>
                <w:szCs w:val="24"/>
              </w:rPr>
              <w:t>分，最多</w:t>
            </w:r>
            <w:r w:rsidRPr="00CD36B2">
              <w:rPr>
                <w:rFonts w:hint="eastAsia"/>
                <w:kern w:val="0"/>
                <w:sz w:val="24"/>
                <w:szCs w:val="24"/>
              </w:rPr>
              <w:t>10</w:t>
            </w:r>
            <w:r w:rsidRPr="00CD36B2">
              <w:rPr>
                <w:kern w:val="0"/>
                <w:sz w:val="24"/>
                <w:szCs w:val="24"/>
              </w:rPr>
              <w:t>分</w:t>
            </w:r>
            <w:r>
              <w:rPr>
                <w:rFonts w:hint="eastAsia"/>
                <w:kern w:val="0"/>
                <w:sz w:val="24"/>
                <w:szCs w:val="24"/>
              </w:rPr>
              <w:t>。</w:t>
            </w:r>
          </w:p>
        </w:tc>
        <w:tc>
          <w:tcPr>
            <w:tcW w:w="1143" w:type="dxa"/>
            <w:shd w:val="clear" w:color="auto" w:fill="auto"/>
            <w:vAlign w:val="center"/>
          </w:tcPr>
          <w:p w:rsidR="00E60561" w:rsidRDefault="00E60561" w:rsidP="000E0E2E">
            <w:pPr>
              <w:widowControl/>
              <w:adjustRightInd w:val="0"/>
              <w:snapToGrid w:val="0"/>
              <w:jc w:val="center"/>
              <w:rPr>
                <w:kern w:val="0"/>
                <w:sz w:val="24"/>
                <w:szCs w:val="24"/>
              </w:rPr>
            </w:pPr>
            <w:r>
              <w:rPr>
                <w:rFonts w:hint="eastAsia"/>
                <w:kern w:val="0"/>
                <w:sz w:val="24"/>
                <w:szCs w:val="24"/>
              </w:rPr>
              <w:t>10</w:t>
            </w:r>
          </w:p>
        </w:tc>
      </w:tr>
      <w:tr w:rsidR="00E60561" w:rsidRPr="00E60561" w:rsidTr="00E60561">
        <w:trPr>
          <w:trHeight w:val="220"/>
          <w:jc w:val="center"/>
        </w:trPr>
        <w:tc>
          <w:tcPr>
            <w:tcW w:w="513" w:type="dxa"/>
            <w:shd w:val="clear" w:color="auto" w:fill="auto"/>
            <w:noWrap/>
            <w:vAlign w:val="center"/>
          </w:tcPr>
          <w:p w:rsidR="00E60561" w:rsidRPr="00E60561" w:rsidRDefault="00E60561" w:rsidP="000E0E2E">
            <w:pPr>
              <w:widowControl/>
              <w:adjustRightInd w:val="0"/>
              <w:snapToGrid w:val="0"/>
              <w:jc w:val="center"/>
              <w:rPr>
                <w:kern w:val="0"/>
                <w:sz w:val="24"/>
                <w:szCs w:val="24"/>
              </w:rPr>
            </w:pPr>
            <w:r w:rsidRPr="00E60561">
              <w:rPr>
                <w:rFonts w:hint="eastAsia"/>
                <w:kern w:val="0"/>
                <w:sz w:val="24"/>
                <w:szCs w:val="24"/>
              </w:rPr>
              <w:t>2</w:t>
            </w:r>
          </w:p>
        </w:tc>
        <w:tc>
          <w:tcPr>
            <w:tcW w:w="1569" w:type="dxa"/>
            <w:shd w:val="clear" w:color="auto" w:fill="auto"/>
            <w:vAlign w:val="center"/>
          </w:tcPr>
          <w:p w:rsidR="00E60561" w:rsidRPr="00E60561" w:rsidRDefault="00E60561" w:rsidP="000E0E2E">
            <w:pPr>
              <w:widowControl/>
              <w:adjustRightInd w:val="0"/>
              <w:snapToGrid w:val="0"/>
              <w:jc w:val="center"/>
              <w:rPr>
                <w:kern w:val="0"/>
                <w:sz w:val="24"/>
                <w:szCs w:val="24"/>
              </w:rPr>
            </w:pPr>
            <w:r w:rsidRPr="00E60561">
              <w:rPr>
                <w:kern w:val="0"/>
                <w:sz w:val="24"/>
                <w:szCs w:val="24"/>
              </w:rPr>
              <w:t>投标人相关证书</w:t>
            </w:r>
          </w:p>
        </w:tc>
        <w:tc>
          <w:tcPr>
            <w:tcW w:w="7311" w:type="dxa"/>
            <w:shd w:val="clear" w:color="auto" w:fill="auto"/>
            <w:vAlign w:val="center"/>
          </w:tcPr>
          <w:p w:rsidR="00E60561" w:rsidRPr="00E60561" w:rsidRDefault="00E60561" w:rsidP="005B2E34">
            <w:pPr>
              <w:widowControl/>
              <w:adjustRightInd w:val="0"/>
              <w:snapToGrid w:val="0"/>
              <w:rPr>
                <w:kern w:val="0"/>
                <w:sz w:val="24"/>
                <w:szCs w:val="24"/>
              </w:rPr>
            </w:pPr>
            <w:r w:rsidRPr="00E60561">
              <w:rPr>
                <w:kern w:val="0"/>
                <w:sz w:val="24"/>
                <w:szCs w:val="24"/>
              </w:rPr>
              <w:t>投标人具备质量管理体系认证、环境管理体系认证</w:t>
            </w:r>
            <w:r w:rsidR="005B2E34">
              <w:rPr>
                <w:kern w:val="0"/>
                <w:sz w:val="24"/>
                <w:szCs w:val="24"/>
              </w:rPr>
              <w:t>、</w:t>
            </w:r>
            <w:r w:rsidR="005B2E34" w:rsidRPr="005B2E34">
              <w:rPr>
                <w:rFonts w:hint="eastAsia"/>
                <w:kern w:val="0"/>
                <w:sz w:val="24"/>
                <w:szCs w:val="24"/>
              </w:rPr>
              <w:t>职业健康安全管理体系认证</w:t>
            </w:r>
            <w:r w:rsidRPr="00E60561">
              <w:rPr>
                <w:rFonts w:hint="eastAsia"/>
                <w:kern w:val="0"/>
                <w:sz w:val="24"/>
                <w:szCs w:val="24"/>
              </w:rPr>
              <w:t>，</w:t>
            </w:r>
            <w:r w:rsidRPr="00E60561">
              <w:rPr>
                <w:kern w:val="0"/>
                <w:sz w:val="24"/>
                <w:szCs w:val="24"/>
              </w:rPr>
              <w:t>提供证书扫描件</w:t>
            </w:r>
            <w:r w:rsidR="005B2E34">
              <w:rPr>
                <w:kern w:val="0"/>
                <w:sz w:val="24"/>
                <w:szCs w:val="24"/>
              </w:rPr>
              <w:t>，</w:t>
            </w:r>
            <w:r w:rsidRPr="00E60561">
              <w:rPr>
                <w:rFonts w:hint="eastAsia"/>
                <w:kern w:val="0"/>
                <w:sz w:val="24"/>
                <w:szCs w:val="24"/>
              </w:rPr>
              <w:t>每</w:t>
            </w:r>
            <w:r w:rsidRPr="00E60561">
              <w:rPr>
                <w:kern w:val="0"/>
                <w:sz w:val="24"/>
                <w:szCs w:val="24"/>
              </w:rPr>
              <w:t>个合格的证书扫描件</w:t>
            </w:r>
            <w:r w:rsidR="00727DC2">
              <w:rPr>
                <w:rFonts w:hint="eastAsia"/>
                <w:kern w:val="0"/>
                <w:sz w:val="24"/>
                <w:szCs w:val="24"/>
              </w:rPr>
              <w:t>2</w:t>
            </w:r>
            <w:r w:rsidRPr="00E60561">
              <w:rPr>
                <w:kern w:val="0"/>
                <w:sz w:val="24"/>
                <w:szCs w:val="24"/>
              </w:rPr>
              <w:t>分，最高</w:t>
            </w:r>
            <w:r w:rsidR="005B2E34">
              <w:rPr>
                <w:rFonts w:hint="eastAsia"/>
                <w:kern w:val="0"/>
                <w:sz w:val="24"/>
                <w:szCs w:val="24"/>
              </w:rPr>
              <w:t>6</w:t>
            </w:r>
            <w:r w:rsidRPr="00E60561">
              <w:rPr>
                <w:kern w:val="0"/>
                <w:sz w:val="24"/>
                <w:szCs w:val="24"/>
              </w:rPr>
              <w:t>分。</w:t>
            </w:r>
          </w:p>
        </w:tc>
        <w:tc>
          <w:tcPr>
            <w:tcW w:w="1143" w:type="dxa"/>
            <w:shd w:val="clear" w:color="auto" w:fill="auto"/>
            <w:vAlign w:val="center"/>
          </w:tcPr>
          <w:p w:rsidR="00E60561" w:rsidRPr="00E60561" w:rsidRDefault="005B2E34" w:rsidP="000E0E2E">
            <w:pPr>
              <w:widowControl/>
              <w:adjustRightInd w:val="0"/>
              <w:snapToGrid w:val="0"/>
              <w:jc w:val="center"/>
              <w:rPr>
                <w:kern w:val="0"/>
                <w:sz w:val="24"/>
                <w:szCs w:val="24"/>
              </w:rPr>
            </w:pPr>
            <w:r>
              <w:rPr>
                <w:rFonts w:hint="eastAsia"/>
                <w:kern w:val="0"/>
                <w:sz w:val="24"/>
                <w:szCs w:val="24"/>
              </w:rPr>
              <w:t>6</w:t>
            </w:r>
          </w:p>
        </w:tc>
      </w:tr>
      <w:tr w:rsidR="00E60561" w:rsidTr="000E0E2E">
        <w:trPr>
          <w:trHeight w:val="1050"/>
          <w:jc w:val="center"/>
        </w:trPr>
        <w:tc>
          <w:tcPr>
            <w:tcW w:w="513" w:type="dxa"/>
            <w:shd w:val="clear" w:color="auto" w:fill="auto"/>
            <w:noWrap/>
            <w:vAlign w:val="center"/>
          </w:tcPr>
          <w:p w:rsidR="00E60561" w:rsidRDefault="00E60561" w:rsidP="000E0E2E">
            <w:pPr>
              <w:widowControl/>
              <w:adjustRightInd w:val="0"/>
              <w:snapToGrid w:val="0"/>
              <w:jc w:val="center"/>
              <w:rPr>
                <w:color w:val="000000"/>
                <w:kern w:val="0"/>
                <w:sz w:val="24"/>
                <w:szCs w:val="24"/>
              </w:rPr>
            </w:pPr>
            <w:r>
              <w:rPr>
                <w:rFonts w:hint="eastAsia"/>
                <w:color w:val="000000"/>
                <w:kern w:val="0"/>
                <w:sz w:val="24"/>
                <w:szCs w:val="24"/>
              </w:rPr>
              <w:t>3</w:t>
            </w:r>
          </w:p>
        </w:tc>
        <w:tc>
          <w:tcPr>
            <w:tcW w:w="1569" w:type="dxa"/>
            <w:shd w:val="clear" w:color="auto" w:fill="auto"/>
            <w:vAlign w:val="center"/>
          </w:tcPr>
          <w:p w:rsidR="00E60561" w:rsidRDefault="00E60561" w:rsidP="000E0E2E">
            <w:pPr>
              <w:widowControl/>
              <w:adjustRightInd w:val="0"/>
              <w:snapToGrid w:val="0"/>
              <w:jc w:val="center"/>
              <w:rPr>
                <w:color w:val="000000" w:themeColor="text1"/>
                <w:sz w:val="24"/>
                <w:highlight w:val="yellow"/>
              </w:rPr>
            </w:pPr>
            <w:r>
              <w:rPr>
                <w:kern w:val="0"/>
                <w:sz w:val="24"/>
                <w:szCs w:val="24"/>
              </w:rPr>
              <w:t>投入的送货机动车辆评价</w:t>
            </w:r>
          </w:p>
        </w:tc>
        <w:tc>
          <w:tcPr>
            <w:tcW w:w="7311" w:type="dxa"/>
            <w:shd w:val="clear" w:color="auto" w:fill="auto"/>
            <w:vAlign w:val="center"/>
          </w:tcPr>
          <w:p w:rsidR="00E60561" w:rsidRPr="009C49A0" w:rsidRDefault="00AD11E6" w:rsidP="000E0E2E">
            <w:pPr>
              <w:widowControl/>
              <w:adjustRightInd w:val="0"/>
              <w:snapToGrid w:val="0"/>
              <w:rPr>
                <w:kern w:val="0"/>
                <w:sz w:val="24"/>
                <w:szCs w:val="24"/>
              </w:rPr>
            </w:pPr>
            <w:r w:rsidRPr="009C49A0">
              <w:rPr>
                <w:rFonts w:hint="eastAsia"/>
                <w:kern w:val="0"/>
                <w:sz w:val="24"/>
                <w:szCs w:val="24"/>
              </w:rPr>
              <w:t>（</w:t>
            </w:r>
            <w:r w:rsidRPr="009C49A0">
              <w:rPr>
                <w:rFonts w:hint="eastAsia"/>
                <w:kern w:val="0"/>
                <w:sz w:val="24"/>
                <w:szCs w:val="24"/>
              </w:rPr>
              <w:t>1</w:t>
            </w:r>
            <w:r w:rsidRPr="009C49A0">
              <w:rPr>
                <w:rFonts w:hint="eastAsia"/>
                <w:kern w:val="0"/>
                <w:sz w:val="24"/>
                <w:szCs w:val="24"/>
              </w:rPr>
              <w:t>）</w:t>
            </w:r>
            <w:r w:rsidR="00E60561" w:rsidRPr="009C49A0">
              <w:rPr>
                <w:rFonts w:hint="eastAsia"/>
                <w:kern w:val="0"/>
                <w:sz w:val="24"/>
                <w:szCs w:val="24"/>
              </w:rPr>
              <w:t>自有车辆：提供机动车行驶证扫描件（所有人应为投标单位）；租赁车辆：提供机动车行驶证扫描件和租赁合同扫描件，否则不予认定给分。</w:t>
            </w:r>
          </w:p>
          <w:p w:rsidR="00E60561" w:rsidRPr="009C49A0" w:rsidRDefault="00E60561" w:rsidP="000E0E2E">
            <w:pPr>
              <w:widowControl/>
              <w:adjustRightInd w:val="0"/>
              <w:snapToGrid w:val="0"/>
              <w:rPr>
                <w:kern w:val="0"/>
                <w:sz w:val="24"/>
                <w:szCs w:val="24"/>
              </w:rPr>
            </w:pPr>
            <w:r w:rsidRPr="009C49A0">
              <w:rPr>
                <w:rFonts w:hint="eastAsia"/>
                <w:kern w:val="0"/>
                <w:sz w:val="24"/>
                <w:szCs w:val="24"/>
              </w:rPr>
              <w:t>每提供</w:t>
            </w:r>
            <w:r w:rsidRPr="009C49A0">
              <w:rPr>
                <w:rFonts w:hint="eastAsia"/>
                <w:kern w:val="0"/>
                <w:sz w:val="24"/>
                <w:szCs w:val="24"/>
              </w:rPr>
              <w:t>1</w:t>
            </w:r>
            <w:r w:rsidRPr="009C49A0">
              <w:rPr>
                <w:rFonts w:hint="eastAsia"/>
                <w:kern w:val="0"/>
                <w:sz w:val="24"/>
                <w:szCs w:val="24"/>
              </w:rPr>
              <w:t>个合格的车辆证明材料得</w:t>
            </w:r>
            <w:r w:rsidR="00181D72" w:rsidRPr="009C49A0">
              <w:rPr>
                <w:rFonts w:hint="eastAsia"/>
                <w:kern w:val="0"/>
                <w:sz w:val="24"/>
                <w:szCs w:val="24"/>
              </w:rPr>
              <w:t>2</w:t>
            </w:r>
            <w:r w:rsidRPr="009C49A0">
              <w:rPr>
                <w:rFonts w:hint="eastAsia"/>
                <w:kern w:val="0"/>
                <w:sz w:val="24"/>
                <w:szCs w:val="24"/>
              </w:rPr>
              <w:t>分，最多</w:t>
            </w:r>
            <w:r w:rsidR="00181D72" w:rsidRPr="009C49A0">
              <w:rPr>
                <w:rFonts w:hint="eastAsia"/>
                <w:kern w:val="0"/>
                <w:sz w:val="24"/>
                <w:szCs w:val="24"/>
              </w:rPr>
              <w:t>8</w:t>
            </w:r>
            <w:r w:rsidRPr="009C49A0">
              <w:rPr>
                <w:rFonts w:hint="eastAsia"/>
                <w:kern w:val="0"/>
                <w:sz w:val="24"/>
                <w:szCs w:val="24"/>
              </w:rPr>
              <w:t>分；</w:t>
            </w:r>
          </w:p>
          <w:p w:rsidR="00AD11E6" w:rsidRPr="009C49A0" w:rsidRDefault="00AD11E6" w:rsidP="00AD11E6">
            <w:pPr>
              <w:widowControl/>
              <w:adjustRightInd w:val="0"/>
              <w:snapToGrid w:val="0"/>
              <w:rPr>
                <w:kern w:val="0"/>
                <w:sz w:val="24"/>
                <w:szCs w:val="24"/>
              </w:rPr>
            </w:pPr>
            <w:r w:rsidRPr="009C49A0">
              <w:rPr>
                <w:rFonts w:hint="eastAsia"/>
                <w:kern w:val="0"/>
                <w:sz w:val="24"/>
                <w:szCs w:val="24"/>
              </w:rPr>
              <w:t>（</w:t>
            </w:r>
            <w:r w:rsidRPr="009C49A0">
              <w:rPr>
                <w:rFonts w:hint="eastAsia"/>
                <w:kern w:val="0"/>
                <w:sz w:val="24"/>
                <w:szCs w:val="24"/>
              </w:rPr>
              <w:t>2</w:t>
            </w:r>
            <w:r w:rsidRPr="009C49A0">
              <w:rPr>
                <w:rFonts w:hint="eastAsia"/>
                <w:kern w:val="0"/>
                <w:sz w:val="24"/>
                <w:szCs w:val="24"/>
              </w:rPr>
              <w:t>）冷藏保鲜车辆评价（</w:t>
            </w:r>
            <w:r w:rsidRPr="009C49A0">
              <w:rPr>
                <w:rFonts w:hint="eastAsia"/>
                <w:kern w:val="0"/>
                <w:sz w:val="24"/>
                <w:szCs w:val="24"/>
              </w:rPr>
              <w:t>4</w:t>
            </w:r>
            <w:r w:rsidRPr="009C49A0">
              <w:rPr>
                <w:rFonts w:hint="eastAsia"/>
                <w:kern w:val="0"/>
                <w:sz w:val="24"/>
                <w:szCs w:val="24"/>
              </w:rPr>
              <w:t>分）</w:t>
            </w:r>
          </w:p>
          <w:p w:rsidR="00AD11E6" w:rsidRDefault="00AD11E6" w:rsidP="009C49A0">
            <w:pPr>
              <w:widowControl/>
              <w:adjustRightInd w:val="0"/>
              <w:snapToGrid w:val="0"/>
              <w:rPr>
                <w:kern w:val="0"/>
                <w:sz w:val="24"/>
                <w:szCs w:val="24"/>
                <w:highlight w:val="yellow"/>
              </w:rPr>
            </w:pPr>
            <w:r w:rsidRPr="009C49A0">
              <w:rPr>
                <w:rFonts w:hint="eastAsia"/>
                <w:kern w:val="0"/>
                <w:sz w:val="24"/>
                <w:szCs w:val="24"/>
              </w:rPr>
              <w:t>提供第（</w:t>
            </w:r>
            <w:r w:rsidRPr="009C49A0">
              <w:rPr>
                <w:rFonts w:hint="eastAsia"/>
                <w:kern w:val="0"/>
                <w:sz w:val="24"/>
                <w:szCs w:val="24"/>
              </w:rPr>
              <w:t>1</w:t>
            </w:r>
            <w:r w:rsidRPr="009C49A0">
              <w:rPr>
                <w:rFonts w:hint="eastAsia"/>
                <w:kern w:val="0"/>
                <w:sz w:val="24"/>
                <w:szCs w:val="24"/>
              </w:rPr>
              <w:t>）项中车辆的《中华人民共和国道路运输证》扫描件，</w:t>
            </w:r>
            <w:proofErr w:type="gramStart"/>
            <w:r w:rsidRPr="009C49A0">
              <w:rPr>
                <w:rFonts w:hint="eastAsia"/>
                <w:kern w:val="0"/>
                <w:sz w:val="24"/>
                <w:szCs w:val="24"/>
              </w:rPr>
              <w:t>且业户名</w:t>
            </w:r>
            <w:proofErr w:type="gramEnd"/>
            <w:r w:rsidRPr="009C49A0">
              <w:rPr>
                <w:rFonts w:hint="eastAsia"/>
                <w:kern w:val="0"/>
                <w:sz w:val="24"/>
                <w:szCs w:val="24"/>
              </w:rPr>
              <w:t>称为投标单位或出租方，经营范围至少包含货物专用运输（冷藏保鲜），每辆满足以上要求的车辆得</w:t>
            </w:r>
            <w:r w:rsidR="009C49A0" w:rsidRPr="009C49A0">
              <w:rPr>
                <w:rFonts w:hint="eastAsia"/>
                <w:kern w:val="0"/>
                <w:sz w:val="24"/>
                <w:szCs w:val="24"/>
              </w:rPr>
              <w:t>2</w:t>
            </w:r>
            <w:r w:rsidRPr="009C49A0">
              <w:rPr>
                <w:rFonts w:hint="eastAsia"/>
                <w:kern w:val="0"/>
                <w:sz w:val="24"/>
                <w:szCs w:val="24"/>
              </w:rPr>
              <w:t>分，最多</w:t>
            </w:r>
            <w:r w:rsidR="009C49A0" w:rsidRPr="009C49A0">
              <w:rPr>
                <w:rFonts w:hint="eastAsia"/>
                <w:kern w:val="0"/>
                <w:sz w:val="24"/>
                <w:szCs w:val="24"/>
              </w:rPr>
              <w:t>4</w:t>
            </w:r>
            <w:r w:rsidRPr="009C49A0">
              <w:rPr>
                <w:rFonts w:hint="eastAsia"/>
                <w:kern w:val="0"/>
                <w:sz w:val="24"/>
                <w:szCs w:val="24"/>
              </w:rPr>
              <w:t>分。</w:t>
            </w:r>
          </w:p>
        </w:tc>
        <w:tc>
          <w:tcPr>
            <w:tcW w:w="1143" w:type="dxa"/>
            <w:shd w:val="clear" w:color="auto" w:fill="auto"/>
            <w:vAlign w:val="center"/>
          </w:tcPr>
          <w:p w:rsidR="00E60561" w:rsidRDefault="00181D72" w:rsidP="009C49A0">
            <w:pPr>
              <w:widowControl/>
              <w:adjustRightInd w:val="0"/>
              <w:snapToGrid w:val="0"/>
              <w:jc w:val="center"/>
              <w:rPr>
                <w:rFonts w:eastAsia="等线"/>
                <w:color w:val="000000"/>
                <w:kern w:val="0"/>
                <w:sz w:val="24"/>
                <w:szCs w:val="24"/>
                <w:highlight w:val="yellow"/>
              </w:rPr>
            </w:pPr>
            <w:r>
              <w:rPr>
                <w:rFonts w:hint="eastAsia"/>
                <w:color w:val="000000"/>
                <w:kern w:val="0"/>
                <w:sz w:val="24"/>
                <w:szCs w:val="24"/>
              </w:rPr>
              <w:t>1</w:t>
            </w:r>
            <w:r w:rsidR="009C49A0">
              <w:rPr>
                <w:rFonts w:hint="eastAsia"/>
                <w:color w:val="000000"/>
                <w:kern w:val="0"/>
                <w:sz w:val="24"/>
                <w:szCs w:val="24"/>
              </w:rPr>
              <w:t>2</w:t>
            </w:r>
          </w:p>
        </w:tc>
      </w:tr>
      <w:tr w:rsidR="00E60561" w:rsidTr="00AD11E6">
        <w:trPr>
          <w:trHeight w:val="557"/>
          <w:jc w:val="center"/>
        </w:trPr>
        <w:tc>
          <w:tcPr>
            <w:tcW w:w="513" w:type="dxa"/>
            <w:shd w:val="clear" w:color="auto" w:fill="auto"/>
            <w:noWrap/>
            <w:vAlign w:val="center"/>
          </w:tcPr>
          <w:p w:rsidR="00E60561" w:rsidRPr="00876666" w:rsidRDefault="00E60561" w:rsidP="000E0E2E">
            <w:pPr>
              <w:widowControl/>
              <w:adjustRightInd w:val="0"/>
              <w:snapToGrid w:val="0"/>
              <w:jc w:val="center"/>
              <w:rPr>
                <w:kern w:val="0"/>
                <w:sz w:val="24"/>
                <w:szCs w:val="24"/>
              </w:rPr>
            </w:pPr>
            <w:r>
              <w:rPr>
                <w:rFonts w:hint="eastAsia"/>
                <w:kern w:val="0"/>
                <w:sz w:val="24"/>
                <w:szCs w:val="24"/>
              </w:rPr>
              <w:t>4</w:t>
            </w:r>
          </w:p>
        </w:tc>
        <w:tc>
          <w:tcPr>
            <w:tcW w:w="1569" w:type="dxa"/>
            <w:shd w:val="clear" w:color="auto" w:fill="auto"/>
            <w:vAlign w:val="center"/>
          </w:tcPr>
          <w:p w:rsidR="00E60561" w:rsidRPr="00876666" w:rsidRDefault="00E60561" w:rsidP="000E0E2E">
            <w:pPr>
              <w:widowControl/>
              <w:adjustRightInd w:val="0"/>
              <w:snapToGrid w:val="0"/>
              <w:jc w:val="center"/>
              <w:rPr>
                <w:kern w:val="0"/>
                <w:sz w:val="24"/>
                <w:szCs w:val="24"/>
              </w:rPr>
            </w:pPr>
            <w:r w:rsidRPr="00876666">
              <w:rPr>
                <w:kern w:val="0"/>
                <w:sz w:val="24"/>
                <w:szCs w:val="24"/>
              </w:rPr>
              <w:t>投入本项目的</w:t>
            </w:r>
            <w:r>
              <w:rPr>
                <w:rFonts w:hint="eastAsia"/>
                <w:kern w:val="0"/>
                <w:sz w:val="24"/>
                <w:szCs w:val="24"/>
              </w:rPr>
              <w:t>相关</w:t>
            </w:r>
            <w:r w:rsidRPr="00876666">
              <w:rPr>
                <w:kern w:val="0"/>
                <w:sz w:val="24"/>
                <w:szCs w:val="24"/>
              </w:rPr>
              <w:t>设备评价</w:t>
            </w:r>
          </w:p>
        </w:tc>
        <w:tc>
          <w:tcPr>
            <w:tcW w:w="7311" w:type="dxa"/>
            <w:shd w:val="clear" w:color="auto" w:fill="auto"/>
            <w:vAlign w:val="center"/>
          </w:tcPr>
          <w:p w:rsidR="00E60561" w:rsidRPr="00FF3300" w:rsidRDefault="00E60561" w:rsidP="000E0E2E">
            <w:pPr>
              <w:adjustRightInd w:val="0"/>
              <w:snapToGrid w:val="0"/>
              <w:jc w:val="left"/>
              <w:rPr>
                <w:kern w:val="0"/>
                <w:sz w:val="24"/>
                <w:szCs w:val="24"/>
              </w:rPr>
            </w:pPr>
            <w:r w:rsidRPr="00FF3300">
              <w:rPr>
                <w:kern w:val="0"/>
                <w:sz w:val="24"/>
                <w:szCs w:val="24"/>
              </w:rPr>
              <w:t>投入设备</w:t>
            </w:r>
            <w:r>
              <w:rPr>
                <w:kern w:val="0"/>
                <w:sz w:val="24"/>
                <w:szCs w:val="24"/>
              </w:rPr>
              <w:t>应提供以下材料</w:t>
            </w:r>
          </w:p>
          <w:p w:rsidR="00E60561" w:rsidRPr="00FF3300" w:rsidRDefault="00E60561" w:rsidP="000E0E2E">
            <w:pPr>
              <w:adjustRightInd w:val="0"/>
              <w:snapToGrid w:val="0"/>
              <w:jc w:val="left"/>
              <w:rPr>
                <w:kern w:val="0"/>
                <w:sz w:val="24"/>
                <w:szCs w:val="24"/>
              </w:rPr>
            </w:pPr>
            <w:r w:rsidRPr="00FF3300">
              <w:rPr>
                <w:kern w:val="0"/>
                <w:sz w:val="24"/>
                <w:szCs w:val="24"/>
              </w:rPr>
              <w:t xml:space="preserve">A. </w:t>
            </w:r>
            <w:r w:rsidRPr="00FF3300">
              <w:rPr>
                <w:kern w:val="0"/>
                <w:sz w:val="24"/>
                <w:szCs w:val="24"/>
              </w:rPr>
              <w:t>投标人购置设备发票扫描件及设备照片</w:t>
            </w:r>
          </w:p>
          <w:p w:rsidR="00E60561" w:rsidRPr="00FF3300" w:rsidRDefault="00E60561" w:rsidP="000E0E2E">
            <w:pPr>
              <w:adjustRightInd w:val="0"/>
              <w:snapToGrid w:val="0"/>
              <w:jc w:val="left"/>
              <w:rPr>
                <w:kern w:val="0"/>
                <w:sz w:val="24"/>
                <w:szCs w:val="24"/>
              </w:rPr>
            </w:pPr>
            <w:r w:rsidRPr="00FF3300">
              <w:rPr>
                <w:kern w:val="0"/>
                <w:sz w:val="24"/>
                <w:szCs w:val="24"/>
              </w:rPr>
              <w:t xml:space="preserve">B. </w:t>
            </w:r>
            <w:r w:rsidRPr="00FF3300">
              <w:rPr>
                <w:kern w:val="0"/>
                <w:sz w:val="24"/>
                <w:szCs w:val="24"/>
              </w:rPr>
              <w:t>投标人租赁设备的合同扫描件</w:t>
            </w:r>
            <w:r w:rsidRPr="00FF3300">
              <w:rPr>
                <w:rFonts w:hint="eastAsia"/>
                <w:kern w:val="0"/>
                <w:sz w:val="24"/>
                <w:szCs w:val="24"/>
              </w:rPr>
              <w:t>（租赁期应涵盖本项目服务期）</w:t>
            </w:r>
            <w:r w:rsidRPr="00FF3300">
              <w:rPr>
                <w:kern w:val="0"/>
                <w:sz w:val="24"/>
                <w:szCs w:val="24"/>
              </w:rPr>
              <w:t>及设备照片</w:t>
            </w:r>
          </w:p>
          <w:p w:rsidR="00E60561" w:rsidRPr="00AD11E6" w:rsidRDefault="00E60561" w:rsidP="000E0E2E">
            <w:pPr>
              <w:widowControl/>
              <w:adjustRightInd w:val="0"/>
              <w:snapToGrid w:val="0"/>
              <w:rPr>
                <w:kern w:val="0"/>
                <w:sz w:val="24"/>
                <w:szCs w:val="24"/>
              </w:rPr>
            </w:pPr>
            <w:r w:rsidRPr="00AD11E6">
              <w:rPr>
                <w:kern w:val="0"/>
                <w:sz w:val="24"/>
                <w:szCs w:val="24"/>
              </w:rPr>
              <w:t>提供</w:t>
            </w:r>
            <w:r w:rsidRPr="00AD11E6">
              <w:rPr>
                <w:kern w:val="0"/>
                <w:sz w:val="24"/>
                <w:szCs w:val="24"/>
              </w:rPr>
              <w:t>A</w:t>
            </w:r>
            <w:r w:rsidRPr="00AD11E6">
              <w:rPr>
                <w:kern w:val="0"/>
                <w:sz w:val="24"/>
                <w:szCs w:val="24"/>
              </w:rPr>
              <w:t>、</w:t>
            </w:r>
            <w:r w:rsidRPr="00AD11E6">
              <w:rPr>
                <w:kern w:val="0"/>
                <w:sz w:val="24"/>
                <w:szCs w:val="24"/>
              </w:rPr>
              <w:t>B</w:t>
            </w:r>
            <w:r w:rsidRPr="00AD11E6">
              <w:rPr>
                <w:kern w:val="0"/>
                <w:sz w:val="24"/>
                <w:szCs w:val="24"/>
              </w:rPr>
              <w:t>两项任意一项合格材料，方可认定给分。</w:t>
            </w:r>
          </w:p>
          <w:p w:rsidR="00AD11E6" w:rsidRPr="00AD11E6" w:rsidRDefault="00AD11E6" w:rsidP="00AD11E6">
            <w:pPr>
              <w:widowControl/>
              <w:adjustRightInd w:val="0"/>
              <w:snapToGrid w:val="0"/>
              <w:rPr>
                <w:kern w:val="0"/>
                <w:sz w:val="24"/>
                <w:szCs w:val="24"/>
              </w:rPr>
            </w:pPr>
            <w:r w:rsidRPr="00AD11E6">
              <w:rPr>
                <w:kern w:val="0"/>
                <w:sz w:val="24"/>
                <w:szCs w:val="24"/>
              </w:rPr>
              <w:t>每投入</w:t>
            </w:r>
            <w:r w:rsidRPr="00AD11E6">
              <w:rPr>
                <w:kern w:val="0"/>
                <w:sz w:val="24"/>
                <w:szCs w:val="24"/>
              </w:rPr>
              <w:t>1</w:t>
            </w:r>
            <w:r w:rsidRPr="00AD11E6">
              <w:rPr>
                <w:kern w:val="0"/>
                <w:sz w:val="24"/>
                <w:szCs w:val="24"/>
              </w:rPr>
              <w:t>台</w:t>
            </w:r>
            <w:r w:rsidRPr="00AD11E6">
              <w:rPr>
                <w:rFonts w:hint="eastAsia"/>
                <w:sz w:val="24"/>
              </w:rPr>
              <w:t>环境监测调控设备</w:t>
            </w:r>
            <w:r w:rsidRPr="00AD11E6">
              <w:rPr>
                <w:kern w:val="0"/>
                <w:sz w:val="24"/>
                <w:szCs w:val="24"/>
              </w:rPr>
              <w:t>的得</w:t>
            </w:r>
            <w:r w:rsidR="00181D72">
              <w:rPr>
                <w:rFonts w:hint="eastAsia"/>
                <w:kern w:val="0"/>
                <w:sz w:val="24"/>
                <w:szCs w:val="24"/>
              </w:rPr>
              <w:t>2</w:t>
            </w:r>
            <w:r w:rsidRPr="00AD11E6">
              <w:rPr>
                <w:kern w:val="0"/>
                <w:sz w:val="24"/>
                <w:szCs w:val="24"/>
              </w:rPr>
              <w:t>分，最多</w:t>
            </w:r>
            <w:r w:rsidR="00181D72">
              <w:rPr>
                <w:rFonts w:hint="eastAsia"/>
                <w:kern w:val="0"/>
                <w:sz w:val="24"/>
                <w:szCs w:val="24"/>
              </w:rPr>
              <w:t>2</w:t>
            </w:r>
            <w:r w:rsidRPr="00AD11E6">
              <w:rPr>
                <w:kern w:val="0"/>
                <w:sz w:val="24"/>
                <w:szCs w:val="24"/>
              </w:rPr>
              <w:t>分；</w:t>
            </w:r>
          </w:p>
          <w:p w:rsidR="00AD11E6" w:rsidRPr="00AD11E6" w:rsidRDefault="00AD11E6" w:rsidP="00AD11E6">
            <w:pPr>
              <w:widowControl/>
              <w:adjustRightInd w:val="0"/>
              <w:snapToGrid w:val="0"/>
              <w:rPr>
                <w:kern w:val="0"/>
                <w:sz w:val="24"/>
                <w:szCs w:val="24"/>
              </w:rPr>
            </w:pPr>
            <w:r w:rsidRPr="00AD11E6">
              <w:rPr>
                <w:rFonts w:hint="eastAsia"/>
                <w:kern w:val="0"/>
                <w:sz w:val="24"/>
                <w:szCs w:val="24"/>
              </w:rPr>
              <w:t>每投入</w:t>
            </w:r>
            <w:r w:rsidRPr="00AD11E6">
              <w:rPr>
                <w:rFonts w:hint="eastAsia"/>
                <w:kern w:val="0"/>
                <w:sz w:val="24"/>
                <w:szCs w:val="24"/>
              </w:rPr>
              <w:t>1</w:t>
            </w:r>
            <w:r w:rsidRPr="00AD11E6">
              <w:rPr>
                <w:rFonts w:hint="eastAsia"/>
                <w:kern w:val="0"/>
                <w:sz w:val="24"/>
                <w:szCs w:val="24"/>
              </w:rPr>
              <w:t>台库房温湿度自动监测、记录、报警的设备的得</w:t>
            </w:r>
            <w:r w:rsidR="00181D72">
              <w:rPr>
                <w:rFonts w:hint="eastAsia"/>
                <w:kern w:val="0"/>
                <w:sz w:val="24"/>
                <w:szCs w:val="24"/>
              </w:rPr>
              <w:t>2</w:t>
            </w:r>
            <w:r w:rsidRPr="00AD11E6">
              <w:rPr>
                <w:rFonts w:hint="eastAsia"/>
                <w:kern w:val="0"/>
                <w:sz w:val="24"/>
                <w:szCs w:val="24"/>
              </w:rPr>
              <w:t>分，最多</w:t>
            </w:r>
            <w:r w:rsidR="00181D72">
              <w:rPr>
                <w:rFonts w:hint="eastAsia"/>
                <w:kern w:val="0"/>
                <w:sz w:val="24"/>
                <w:szCs w:val="24"/>
              </w:rPr>
              <w:t>2</w:t>
            </w:r>
            <w:r w:rsidRPr="00AD11E6">
              <w:rPr>
                <w:rFonts w:hint="eastAsia"/>
                <w:kern w:val="0"/>
                <w:sz w:val="24"/>
                <w:szCs w:val="24"/>
              </w:rPr>
              <w:t>分；</w:t>
            </w:r>
          </w:p>
          <w:p w:rsidR="00AD11E6" w:rsidRPr="00AD11E6" w:rsidRDefault="00AD11E6" w:rsidP="00AD11E6">
            <w:pPr>
              <w:widowControl/>
              <w:adjustRightInd w:val="0"/>
              <w:snapToGrid w:val="0"/>
              <w:rPr>
                <w:kern w:val="0"/>
                <w:sz w:val="24"/>
                <w:szCs w:val="24"/>
              </w:rPr>
            </w:pPr>
            <w:r w:rsidRPr="00AD11E6">
              <w:rPr>
                <w:rFonts w:hint="eastAsia"/>
                <w:kern w:val="0"/>
                <w:sz w:val="24"/>
                <w:szCs w:val="24"/>
              </w:rPr>
              <w:t>每投入</w:t>
            </w:r>
            <w:r w:rsidRPr="00AD11E6">
              <w:rPr>
                <w:rFonts w:hint="eastAsia"/>
                <w:kern w:val="0"/>
                <w:sz w:val="24"/>
                <w:szCs w:val="24"/>
              </w:rPr>
              <w:t>1</w:t>
            </w:r>
            <w:r w:rsidRPr="00AD11E6">
              <w:rPr>
                <w:rFonts w:hint="eastAsia"/>
                <w:kern w:val="0"/>
                <w:sz w:val="24"/>
                <w:szCs w:val="24"/>
              </w:rPr>
              <w:t>套出入库管理设备的得</w:t>
            </w:r>
            <w:r w:rsidR="00181D72">
              <w:rPr>
                <w:rFonts w:hint="eastAsia"/>
                <w:kern w:val="0"/>
                <w:sz w:val="24"/>
                <w:szCs w:val="24"/>
              </w:rPr>
              <w:t>2</w:t>
            </w:r>
            <w:r w:rsidRPr="00AD11E6">
              <w:rPr>
                <w:rFonts w:hint="eastAsia"/>
                <w:kern w:val="0"/>
                <w:sz w:val="24"/>
                <w:szCs w:val="24"/>
              </w:rPr>
              <w:t>分，最多</w:t>
            </w:r>
            <w:r w:rsidR="00373CBF">
              <w:rPr>
                <w:rFonts w:hint="eastAsia"/>
                <w:kern w:val="0"/>
                <w:sz w:val="24"/>
                <w:szCs w:val="24"/>
              </w:rPr>
              <w:t>2</w:t>
            </w:r>
            <w:r w:rsidRPr="00AD11E6">
              <w:rPr>
                <w:rFonts w:hint="eastAsia"/>
                <w:kern w:val="0"/>
                <w:sz w:val="24"/>
                <w:szCs w:val="24"/>
              </w:rPr>
              <w:t>分；</w:t>
            </w:r>
          </w:p>
          <w:p w:rsidR="00E60561" w:rsidRPr="00876666" w:rsidRDefault="00AD11E6" w:rsidP="00181D72">
            <w:pPr>
              <w:widowControl/>
              <w:adjustRightInd w:val="0"/>
              <w:snapToGrid w:val="0"/>
              <w:rPr>
                <w:kern w:val="0"/>
                <w:sz w:val="24"/>
                <w:szCs w:val="24"/>
              </w:rPr>
            </w:pPr>
            <w:r w:rsidRPr="00AD11E6">
              <w:rPr>
                <w:rFonts w:hint="eastAsia"/>
                <w:kern w:val="0"/>
                <w:sz w:val="24"/>
                <w:szCs w:val="24"/>
              </w:rPr>
              <w:t>每投入</w:t>
            </w:r>
            <w:r w:rsidRPr="00AD11E6">
              <w:rPr>
                <w:rFonts w:hint="eastAsia"/>
                <w:kern w:val="0"/>
                <w:sz w:val="24"/>
                <w:szCs w:val="24"/>
              </w:rPr>
              <w:t>1</w:t>
            </w:r>
            <w:r w:rsidRPr="00AD11E6">
              <w:rPr>
                <w:rFonts w:hint="eastAsia"/>
                <w:kern w:val="0"/>
                <w:sz w:val="24"/>
                <w:szCs w:val="24"/>
              </w:rPr>
              <w:t>台实现入库出库药品信息自动采集和药品贮存、配送过程可追溯的设备的得</w:t>
            </w:r>
            <w:r w:rsidR="00181D72">
              <w:rPr>
                <w:rFonts w:hint="eastAsia"/>
                <w:kern w:val="0"/>
                <w:sz w:val="24"/>
                <w:szCs w:val="24"/>
              </w:rPr>
              <w:t>2</w:t>
            </w:r>
            <w:r w:rsidRPr="00AD11E6">
              <w:rPr>
                <w:rFonts w:hint="eastAsia"/>
                <w:kern w:val="0"/>
                <w:sz w:val="24"/>
                <w:szCs w:val="24"/>
              </w:rPr>
              <w:t>分，最多</w:t>
            </w:r>
            <w:r w:rsidR="00181D72">
              <w:rPr>
                <w:rFonts w:hint="eastAsia"/>
                <w:kern w:val="0"/>
                <w:sz w:val="24"/>
                <w:szCs w:val="24"/>
              </w:rPr>
              <w:t>2</w:t>
            </w:r>
            <w:r w:rsidRPr="00AD11E6">
              <w:rPr>
                <w:rFonts w:hint="eastAsia"/>
                <w:kern w:val="0"/>
                <w:sz w:val="24"/>
                <w:szCs w:val="24"/>
              </w:rPr>
              <w:t>分；</w:t>
            </w:r>
          </w:p>
        </w:tc>
        <w:tc>
          <w:tcPr>
            <w:tcW w:w="1143" w:type="dxa"/>
            <w:shd w:val="clear" w:color="auto" w:fill="auto"/>
            <w:vAlign w:val="center"/>
          </w:tcPr>
          <w:p w:rsidR="00E60561" w:rsidRPr="00876666" w:rsidRDefault="00E60561" w:rsidP="000E0E2E">
            <w:pPr>
              <w:widowControl/>
              <w:adjustRightInd w:val="0"/>
              <w:snapToGrid w:val="0"/>
              <w:jc w:val="center"/>
              <w:rPr>
                <w:kern w:val="0"/>
                <w:sz w:val="24"/>
                <w:szCs w:val="24"/>
              </w:rPr>
            </w:pPr>
            <w:r>
              <w:rPr>
                <w:rFonts w:hint="eastAsia"/>
                <w:kern w:val="0"/>
                <w:sz w:val="24"/>
                <w:szCs w:val="24"/>
              </w:rPr>
              <w:t>8</w:t>
            </w:r>
          </w:p>
        </w:tc>
      </w:tr>
      <w:tr w:rsidR="00E60561" w:rsidRPr="00E60561" w:rsidTr="000E0E2E">
        <w:trPr>
          <w:trHeight w:val="1050"/>
          <w:jc w:val="center"/>
        </w:trPr>
        <w:tc>
          <w:tcPr>
            <w:tcW w:w="513" w:type="dxa"/>
            <w:shd w:val="clear" w:color="auto" w:fill="auto"/>
            <w:noWrap/>
            <w:vAlign w:val="center"/>
          </w:tcPr>
          <w:p w:rsidR="00E60561" w:rsidRPr="00E60561" w:rsidRDefault="00E60561" w:rsidP="000E0E2E">
            <w:pPr>
              <w:widowControl/>
              <w:adjustRightInd w:val="0"/>
              <w:snapToGrid w:val="0"/>
              <w:jc w:val="center"/>
              <w:rPr>
                <w:kern w:val="0"/>
                <w:sz w:val="24"/>
                <w:szCs w:val="24"/>
              </w:rPr>
            </w:pPr>
            <w:r w:rsidRPr="00E60561">
              <w:rPr>
                <w:rFonts w:hint="eastAsia"/>
                <w:kern w:val="0"/>
                <w:sz w:val="24"/>
                <w:szCs w:val="24"/>
              </w:rPr>
              <w:t>5</w:t>
            </w:r>
          </w:p>
        </w:tc>
        <w:tc>
          <w:tcPr>
            <w:tcW w:w="1569" w:type="dxa"/>
            <w:shd w:val="clear" w:color="auto" w:fill="auto"/>
            <w:vAlign w:val="center"/>
          </w:tcPr>
          <w:p w:rsidR="00E60561" w:rsidRPr="00E60561" w:rsidRDefault="00E60561" w:rsidP="000E0E2E">
            <w:pPr>
              <w:widowControl/>
              <w:adjustRightInd w:val="0"/>
              <w:snapToGrid w:val="0"/>
              <w:jc w:val="center"/>
              <w:rPr>
                <w:sz w:val="24"/>
              </w:rPr>
            </w:pPr>
            <w:r w:rsidRPr="00E60561">
              <w:rPr>
                <w:rFonts w:hint="eastAsia"/>
                <w:sz w:val="24"/>
              </w:rPr>
              <w:t>投入库房评价</w:t>
            </w:r>
          </w:p>
        </w:tc>
        <w:tc>
          <w:tcPr>
            <w:tcW w:w="7311" w:type="dxa"/>
            <w:shd w:val="clear" w:color="auto" w:fill="auto"/>
            <w:vAlign w:val="center"/>
          </w:tcPr>
          <w:p w:rsidR="00E60561" w:rsidRPr="00E60561" w:rsidRDefault="00E60561" w:rsidP="00E60561">
            <w:pPr>
              <w:widowControl/>
              <w:adjustRightInd w:val="0"/>
              <w:snapToGrid w:val="0"/>
              <w:rPr>
                <w:kern w:val="0"/>
                <w:sz w:val="24"/>
                <w:szCs w:val="24"/>
              </w:rPr>
            </w:pPr>
            <w:r w:rsidRPr="00E60561">
              <w:rPr>
                <w:rFonts w:hint="eastAsia"/>
                <w:kern w:val="0"/>
                <w:sz w:val="24"/>
                <w:szCs w:val="24"/>
              </w:rPr>
              <w:t>自有库房：提供库房不动产权证明扫描件及库房照片，且所有权人应为投标单位；</w:t>
            </w:r>
          </w:p>
          <w:p w:rsidR="00E60561" w:rsidRPr="00E60561" w:rsidRDefault="00E60561" w:rsidP="00E60561">
            <w:pPr>
              <w:widowControl/>
              <w:adjustRightInd w:val="0"/>
              <w:snapToGrid w:val="0"/>
              <w:rPr>
                <w:kern w:val="0"/>
                <w:sz w:val="24"/>
                <w:szCs w:val="24"/>
              </w:rPr>
            </w:pPr>
            <w:r w:rsidRPr="00E60561">
              <w:rPr>
                <w:rFonts w:hint="eastAsia"/>
                <w:kern w:val="0"/>
                <w:sz w:val="24"/>
                <w:szCs w:val="24"/>
              </w:rPr>
              <w:t>B</w:t>
            </w:r>
            <w:r w:rsidRPr="00E60561">
              <w:rPr>
                <w:rFonts w:hint="eastAsia"/>
                <w:kern w:val="0"/>
                <w:sz w:val="24"/>
                <w:szCs w:val="24"/>
              </w:rPr>
              <w:t>：租赁库房：提供库房不动产权证明扫描件、库房租赁合同扫描件及库房照片，且所有权人应为出租人，承租人为投标单位；</w:t>
            </w:r>
          </w:p>
          <w:p w:rsidR="00E60561" w:rsidRPr="00E60561" w:rsidRDefault="00E60561" w:rsidP="009C49A0">
            <w:pPr>
              <w:widowControl/>
              <w:adjustRightInd w:val="0"/>
              <w:snapToGrid w:val="0"/>
              <w:rPr>
                <w:kern w:val="0"/>
                <w:sz w:val="24"/>
                <w:szCs w:val="24"/>
              </w:rPr>
            </w:pPr>
            <w:r w:rsidRPr="00CF7467">
              <w:rPr>
                <w:rFonts w:hint="eastAsia"/>
                <w:kern w:val="0"/>
                <w:sz w:val="24"/>
                <w:szCs w:val="24"/>
              </w:rPr>
              <w:t>满足以上</w:t>
            </w:r>
            <w:r w:rsidRPr="00CF7467">
              <w:rPr>
                <w:rFonts w:hint="eastAsia"/>
                <w:kern w:val="0"/>
                <w:sz w:val="24"/>
                <w:szCs w:val="24"/>
              </w:rPr>
              <w:t>A</w:t>
            </w:r>
            <w:r w:rsidRPr="00CF7467">
              <w:rPr>
                <w:rFonts w:hint="eastAsia"/>
                <w:kern w:val="0"/>
                <w:sz w:val="24"/>
                <w:szCs w:val="24"/>
              </w:rPr>
              <w:t>、</w:t>
            </w:r>
            <w:r w:rsidRPr="00CF7467">
              <w:rPr>
                <w:rFonts w:hint="eastAsia"/>
                <w:kern w:val="0"/>
                <w:sz w:val="24"/>
                <w:szCs w:val="24"/>
              </w:rPr>
              <w:t>B</w:t>
            </w:r>
            <w:r w:rsidRPr="00CF7467">
              <w:rPr>
                <w:rFonts w:hint="eastAsia"/>
                <w:kern w:val="0"/>
                <w:sz w:val="24"/>
                <w:szCs w:val="24"/>
              </w:rPr>
              <w:t>任意一</w:t>
            </w:r>
            <w:r w:rsidRPr="00AD11E6">
              <w:rPr>
                <w:rFonts w:hint="eastAsia"/>
                <w:kern w:val="0"/>
                <w:sz w:val="24"/>
                <w:szCs w:val="24"/>
              </w:rPr>
              <w:t>条要求，且不动产权证明表明该库房面积≥</w:t>
            </w:r>
            <w:r w:rsidR="009C49A0">
              <w:rPr>
                <w:rFonts w:hint="eastAsia"/>
                <w:kern w:val="0"/>
                <w:sz w:val="24"/>
                <w:szCs w:val="24"/>
              </w:rPr>
              <w:t>10</w:t>
            </w:r>
            <w:r w:rsidR="00AD11E6" w:rsidRPr="00AD11E6">
              <w:rPr>
                <w:rFonts w:hint="eastAsia"/>
                <w:kern w:val="0"/>
                <w:sz w:val="24"/>
                <w:szCs w:val="24"/>
              </w:rPr>
              <w:t>0</w:t>
            </w:r>
            <w:r w:rsidR="009C49A0">
              <w:rPr>
                <w:rFonts w:hint="eastAsia"/>
                <w:kern w:val="0"/>
                <w:sz w:val="24"/>
                <w:szCs w:val="24"/>
              </w:rPr>
              <w:t>0</w:t>
            </w:r>
            <w:r w:rsidR="00AD11E6" w:rsidRPr="00AD11E6">
              <w:rPr>
                <w:rFonts w:hint="eastAsia"/>
                <w:kern w:val="0"/>
                <w:sz w:val="24"/>
                <w:szCs w:val="24"/>
              </w:rPr>
              <w:t>0</w:t>
            </w:r>
            <w:r w:rsidRPr="00AD11E6">
              <w:rPr>
                <w:rFonts w:hint="eastAsia"/>
                <w:kern w:val="0"/>
                <w:sz w:val="24"/>
                <w:szCs w:val="24"/>
              </w:rPr>
              <w:t>平米的：</w:t>
            </w:r>
            <w:r w:rsidRPr="00AD11E6">
              <w:rPr>
                <w:rFonts w:hint="eastAsia"/>
                <w:kern w:val="0"/>
                <w:sz w:val="24"/>
                <w:szCs w:val="24"/>
              </w:rPr>
              <w:t>3</w:t>
            </w:r>
            <w:r w:rsidRPr="00AD11E6">
              <w:rPr>
                <w:rFonts w:hint="eastAsia"/>
                <w:kern w:val="0"/>
                <w:sz w:val="24"/>
                <w:szCs w:val="24"/>
              </w:rPr>
              <w:t>分，其他</w:t>
            </w:r>
            <w:r w:rsidRPr="00AD11E6">
              <w:rPr>
                <w:rFonts w:hint="eastAsia"/>
                <w:kern w:val="0"/>
                <w:sz w:val="24"/>
                <w:szCs w:val="24"/>
              </w:rPr>
              <w:t>0</w:t>
            </w:r>
            <w:r w:rsidRPr="00AD11E6">
              <w:rPr>
                <w:rFonts w:hint="eastAsia"/>
                <w:kern w:val="0"/>
                <w:sz w:val="24"/>
                <w:szCs w:val="24"/>
              </w:rPr>
              <w:t>分。</w:t>
            </w:r>
          </w:p>
        </w:tc>
        <w:tc>
          <w:tcPr>
            <w:tcW w:w="1143" w:type="dxa"/>
            <w:shd w:val="clear" w:color="auto" w:fill="auto"/>
            <w:vAlign w:val="center"/>
          </w:tcPr>
          <w:p w:rsidR="00E60561" w:rsidRPr="00E60561" w:rsidRDefault="00E60561" w:rsidP="000E0E2E">
            <w:pPr>
              <w:widowControl/>
              <w:adjustRightInd w:val="0"/>
              <w:snapToGrid w:val="0"/>
              <w:jc w:val="center"/>
              <w:rPr>
                <w:rFonts w:eastAsia="等线"/>
                <w:kern w:val="0"/>
                <w:sz w:val="24"/>
                <w:szCs w:val="24"/>
              </w:rPr>
            </w:pPr>
            <w:r w:rsidRPr="009C49A0">
              <w:rPr>
                <w:rFonts w:hint="eastAsia"/>
                <w:kern w:val="0"/>
                <w:sz w:val="24"/>
                <w:szCs w:val="24"/>
              </w:rPr>
              <w:t>3</w:t>
            </w:r>
          </w:p>
        </w:tc>
      </w:tr>
      <w:tr w:rsidR="0098178D" w:rsidRPr="00E60561" w:rsidTr="007A5083">
        <w:trPr>
          <w:trHeight w:val="274"/>
          <w:jc w:val="center"/>
        </w:trPr>
        <w:tc>
          <w:tcPr>
            <w:tcW w:w="513" w:type="dxa"/>
            <w:shd w:val="clear" w:color="auto" w:fill="auto"/>
            <w:noWrap/>
            <w:vAlign w:val="center"/>
          </w:tcPr>
          <w:p w:rsidR="0098178D" w:rsidRPr="00E60561" w:rsidRDefault="0098178D" w:rsidP="000E0E2E">
            <w:pPr>
              <w:widowControl/>
              <w:adjustRightInd w:val="0"/>
              <w:snapToGrid w:val="0"/>
              <w:jc w:val="center"/>
              <w:rPr>
                <w:kern w:val="0"/>
                <w:sz w:val="24"/>
                <w:szCs w:val="24"/>
              </w:rPr>
            </w:pPr>
            <w:r>
              <w:rPr>
                <w:rFonts w:hint="eastAsia"/>
                <w:kern w:val="0"/>
                <w:sz w:val="24"/>
                <w:szCs w:val="24"/>
              </w:rPr>
              <w:t>6</w:t>
            </w:r>
          </w:p>
        </w:tc>
        <w:tc>
          <w:tcPr>
            <w:tcW w:w="1569" w:type="dxa"/>
            <w:shd w:val="clear" w:color="auto" w:fill="auto"/>
            <w:vAlign w:val="center"/>
          </w:tcPr>
          <w:p w:rsidR="0098178D" w:rsidRPr="00E60561" w:rsidRDefault="0098178D" w:rsidP="000E0E2E">
            <w:pPr>
              <w:widowControl/>
              <w:adjustRightInd w:val="0"/>
              <w:snapToGrid w:val="0"/>
              <w:jc w:val="center"/>
              <w:rPr>
                <w:sz w:val="24"/>
              </w:rPr>
            </w:pPr>
            <w:r>
              <w:rPr>
                <w:rFonts w:hint="eastAsia"/>
                <w:sz w:val="24"/>
              </w:rPr>
              <w:t>投入人员评价</w:t>
            </w:r>
          </w:p>
        </w:tc>
        <w:tc>
          <w:tcPr>
            <w:tcW w:w="7311" w:type="dxa"/>
            <w:shd w:val="clear" w:color="auto" w:fill="auto"/>
            <w:vAlign w:val="center"/>
          </w:tcPr>
          <w:p w:rsidR="0098178D" w:rsidRPr="00E60561" w:rsidRDefault="0098178D" w:rsidP="00373CBF">
            <w:pPr>
              <w:widowControl/>
              <w:adjustRightInd w:val="0"/>
              <w:snapToGrid w:val="0"/>
              <w:rPr>
                <w:kern w:val="0"/>
                <w:sz w:val="24"/>
                <w:szCs w:val="24"/>
              </w:rPr>
            </w:pPr>
            <w:r>
              <w:rPr>
                <w:rFonts w:hint="eastAsia"/>
                <w:kern w:val="0"/>
                <w:sz w:val="24"/>
                <w:szCs w:val="24"/>
              </w:rPr>
              <w:t>投入人员具备</w:t>
            </w:r>
            <w:r w:rsidR="007A5083">
              <w:rPr>
                <w:rFonts w:hint="eastAsia"/>
                <w:kern w:val="0"/>
                <w:sz w:val="24"/>
                <w:szCs w:val="24"/>
              </w:rPr>
              <w:t>执业药师注册证</w:t>
            </w:r>
            <w:r>
              <w:rPr>
                <w:rFonts w:hint="eastAsia"/>
                <w:kern w:val="0"/>
                <w:sz w:val="24"/>
                <w:szCs w:val="24"/>
              </w:rPr>
              <w:t>，</w:t>
            </w:r>
            <w:r w:rsidR="007A5083">
              <w:rPr>
                <w:rFonts w:hint="eastAsia"/>
                <w:kern w:val="0"/>
                <w:sz w:val="24"/>
                <w:szCs w:val="24"/>
              </w:rPr>
              <w:t>且执业单位应为投标单位，</w:t>
            </w:r>
            <w:r>
              <w:rPr>
                <w:rFonts w:hint="eastAsia"/>
                <w:kern w:val="0"/>
                <w:sz w:val="24"/>
                <w:szCs w:val="24"/>
              </w:rPr>
              <w:t>提供证书扫描件，</w:t>
            </w:r>
            <w:r w:rsidR="007A5083">
              <w:rPr>
                <w:rFonts w:hint="eastAsia"/>
                <w:kern w:val="0"/>
                <w:sz w:val="24"/>
                <w:szCs w:val="24"/>
              </w:rPr>
              <w:t>每</w:t>
            </w:r>
            <w:r>
              <w:rPr>
                <w:rFonts w:hint="eastAsia"/>
                <w:kern w:val="0"/>
                <w:sz w:val="24"/>
                <w:szCs w:val="24"/>
              </w:rPr>
              <w:t>提供</w:t>
            </w:r>
            <w:r w:rsidR="007A5083">
              <w:rPr>
                <w:rFonts w:hint="eastAsia"/>
                <w:kern w:val="0"/>
                <w:sz w:val="24"/>
                <w:szCs w:val="24"/>
              </w:rPr>
              <w:t>1</w:t>
            </w:r>
            <w:r>
              <w:rPr>
                <w:rFonts w:hint="eastAsia"/>
                <w:kern w:val="0"/>
                <w:sz w:val="24"/>
                <w:szCs w:val="24"/>
              </w:rPr>
              <w:t>个满足以上要求的人员得</w:t>
            </w:r>
            <w:r w:rsidR="00373CBF">
              <w:rPr>
                <w:rFonts w:hint="eastAsia"/>
                <w:kern w:val="0"/>
                <w:sz w:val="24"/>
                <w:szCs w:val="24"/>
              </w:rPr>
              <w:t>2</w:t>
            </w:r>
            <w:r>
              <w:rPr>
                <w:rFonts w:hint="eastAsia"/>
                <w:kern w:val="0"/>
                <w:sz w:val="24"/>
                <w:szCs w:val="24"/>
              </w:rPr>
              <w:t>分，最多</w:t>
            </w:r>
            <w:r w:rsidR="00373CBF">
              <w:rPr>
                <w:rFonts w:hint="eastAsia"/>
                <w:kern w:val="0"/>
                <w:sz w:val="24"/>
                <w:szCs w:val="24"/>
              </w:rPr>
              <w:t>10</w:t>
            </w:r>
            <w:r>
              <w:rPr>
                <w:rFonts w:hint="eastAsia"/>
                <w:kern w:val="0"/>
                <w:sz w:val="24"/>
                <w:szCs w:val="24"/>
              </w:rPr>
              <w:t>分。</w:t>
            </w:r>
          </w:p>
        </w:tc>
        <w:tc>
          <w:tcPr>
            <w:tcW w:w="1143" w:type="dxa"/>
            <w:shd w:val="clear" w:color="auto" w:fill="auto"/>
            <w:vAlign w:val="center"/>
          </w:tcPr>
          <w:p w:rsidR="0098178D" w:rsidRPr="007A5083" w:rsidRDefault="00373CBF" w:rsidP="000E0E2E">
            <w:pPr>
              <w:widowControl/>
              <w:adjustRightInd w:val="0"/>
              <w:snapToGrid w:val="0"/>
              <w:jc w:val="center"/>
              <w:rPr>
                <w:kern w:val="0"/>
                <w:sz w:val="24"/>
                <w:szCs w:val="24"/>
              </w:rPr>
            </w:pPr>
            <w:r>
              <w:rPr>
                <w:rFonts w:hint="eastAsia"/>
                <w:kern w:val="0"/>
                <w:sz w:val="24"/>
                <w:szCs w:val="24"/>
              </w:rPr>
              <w:t>10</w:t>
            </w:r>
          </w:p>
        </w:tc>
      </w:tr>
      <w:tr w:rsidR="00E60561" w:rsidTr="000E0E2E">
        <w:trPr>
          <w:trHeight w:val="243"/>
          <w:jc w:val="center"/>
        </w:trPr>
        <w:tc>
          <w:tcPr>
            <w:tcW w:w="513" w:type="dxa"/>
            <w:shd w:val="clear" w:color="auto" w:fill="auto"/>
            <w:noWrap/>
            <w:vAlign w:val="center"/>
          </w:tcPr>
          <w:p w:rsidR="00E60561" w:rsidRDefault="002340A3" w:rsidP="000E0E2E">
            <w:pPr>
              <w:widowControl/>
              <w:adjustRightInd w:val="0"/>
              <w:snapToGrid w:val="0"/>
              <w:jc w:val="center"/>
              <w:rPr>
                <w:color w:val="000000"/>
                <w:kern w:val="0"/>
                <w:sz w:val="24"/>
                <w:szCs w:val="24"/>
              </w:rPr>
            </w:pPr>
            <w:r>
              <w:rPr>
                <w:rFonts w:hint="eastAsia"/>
                <w:color w:val="000000"/>
                <w:kern w:val="0"/>
                <w:sz w:val="24"/>
                <w:szCs w:val="24"/>
              </w:rPr>
              <w:t>7</w:t>
            </w:r>
          </w:p>
        </w:tc>
        <w:tc>
          <w:tcPr>
            <w:tcW w:w="1569" w:type="dxa"/>
            <w:shd w:val="clear" w:color="auto" w:fill="auto"/>
            <w:vAlign w:val="center"/>
          </w:tcPr>
          <w:p w:rsidR="00E60561" w:rsidRDefault="00E60561" w:rsidP="000E0E2E">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E60561" w:rsidRDefault="00E60561" w:rsidP="00373CBF">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sidR="00727DC2">
              <w:rPr>
                <w:rFonts w:hint="eastAsia"/>
                <w:kern w:val="0"/>
                <w:sz w:val="24"/>
                <w:szCs w:val="24"/>
              </w:rPr>
              <w:t>1</w:t>
            </w:r>
            <w:r w:rsidR="00373CBF">
              <w:rPr>
                <w:rFonts w:hint="eastAsia"/>
                <w:kern w:val="0"/>
                <w:sz w:val="24"/>
                <w:szCs w:val="24"/>
              </w:rPr>
              <w:t>1</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E60561" w:rsidRDefault="00373CBF" w:rsidP="00373CBF">
            <w:pPr>
              <w:widowControl/>
              <w:adjustRightInd w:val="0"/>
              <w:snapToGrid w:val="0"/>
              <w:jc w:val="center"/>
              <w:rPr>
                <w:color w:val="000000"/>
                <w:kern w:val="0"/>
                <w:sz w:val="24"/>
                <w:szCs w:val="24"/>
              </w:rPr>
            </w:pPr>
            <w:r>
              <w:rPr>
                <w:rFonts w:hint="eastAsia"/>
                <w:color w:val="000000"/>
                <w:kern w:val="0"/>
                <w:sz w:val="24"/>
                <w:szCs w:val="24"/>
              </w:rPr>
              <w:t>11</w:t>
            </w:r>
          </w:p>
        </w:tc>
      </w:tr>
      <w:tr w:rsidR="00E60561" w:rsidTr="000E0E2E">
        <w:trPr>
          <w:trHeight w:val="60"/>
          <w:jc w:val="center"/>
        </w:trPr>
        <w:tc>
          <w:tcPr>
            <w:tcW w:w="9393" w:type="dxa"/>
            <w:gridSpan w:val="3"/>
            <w:shd w:val="clear" w:color="auto" w:fill="auto"/>
            <w:noWrap/>
            <w:vAlign w:val="center"/>
          </w:tcPr>
          <w:p w:rsidR="00E60561" w:rsidRDefault="00E60561" w:rsidP="0011556B">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sidR="0011556B">
              <w:rPr>
                <w:rFonts w:hint="eastAsia"/>
                <w:kern w:val="0"/>
                <w:sz w:val="24"/>
                <w:szCs w:val="24"/>
              </w:rPr>
              <w:t>40</w:t>
            </w:r>
            <w:r>
              <w:rPr>
                <w:kern w:val="0"/>
                <w:sz w:val="24"/>
                <w:szCs w:val="24"/>
              </w:rPr>
              <w:t>分）</w:t>
            </w:r>
          </w:p>
        </w:tc>
        <w:tc>
          <w:tcPr>
            <w:tcW w:w="1143" w:type="dxa"/>
            <w:shd w:val="clear" w:color="auto" w:fill="auto"/>
            <w:vAlign w:val="center"/>
          </w:tcPr>
          <w:p w:rsidR="00E60561" w:rsidRDefault="00E60561" w:rsidP="000E0E2E">
            <w:pPr>
              <w:widowControl/>
              <w:adjustRightInd w:val="0"/>
              <w:snapToGrid w:val="0"/>
              <w:jc w:val="center"/>
              <w:rPr>
                <w:color w:val="000000"/>
                <w:kern w:val="0"/>
                <w:sz w:val="24"/>
                <w:szCs w:val="24"/>
              </w:rPr>
            </w:pPr>
            <w:r>
              <w:rPr>
                <w:color w:val="000000"/>
                <w:kern w:val="0"/>
                <w:sz w:val="24"/>
                <w:szCs w:val="24"/>
              </w:rPr>
              <w:t>分值</w:t>
            </w:r>
          </w:p>
        </w:tc>
      </w:tr>
      <w:tr w:rsidR="00E60561" w:rsidTr="000E0E2E">
        <w:trPr>
          <w:trHeight w:val="274"/>
          <w:jc w:val="center"/>
        </w:trPr>
        <w:tc>
          <w:tcPr>
            <w:tcW w:w="513" w:type="dxa"/>
            <w:shd w:val="clear" w:color="auto" w:fill="auto"/>
            <w:noWrap/>
            <w:vAlign w:val="center"/>
          </w:tcPr>
          <w:p w:rsidR="00E60561" w:rsidRDefault="00E60561" w:rsidP="000E0E2E">
            <w:pPr>
              <w:widowControl/>
              <w:adjustRightInd w:val="0"/>
              <w:snapToGrid w:val="0"/>
              <w:jc w:val="center"/>
              <w:rPr>
                <w:color w:val="000000"/>
                <w:kern w:val="0"/>
                <w:sz w:val="24"/>
                <w:szCs w:val="24"/>
              </w:rPr>
            </w:pPr>
            <w:r>
              <w:rPr>
                <w:rFonts w:hint="eastAsia"/>
                <w:color w:val="000000"/>
                <w:kern w:val="0"/>
                <w:sz w:val="24"/>
                <w:szCs w:val="24"/>
              </w:rPr>
              <w:lastRenderedPageBreak/>
              <w:t>1</w:t>
            </w:r>
          </w:p>
        </w:tc>
        <w:tc>
          <w:tcPr>
            <w:tcW w:w="1569" w:type="dxa"/>
            <w:shd w:val="clear" w:color="auto" w:fill="auto"/>
            <w:vAlign w:val="center"/>
          </w:tcPr>
          <w:p w:rsidR="00E60561" w:rsidRDefault="00E60561" w:rsidP="000E0E2E">
            <w:pPr>
              <w:widowControl/>
              <w:adjustRightInd w:val="0"/>
              <w:snapToGrid w:val="0"/>
              <w:jc w:val="center"/>
              <w:rPr>
                <w:kern w:val="0"/>
                <w:sz w:val="24"/>
                <w:szCs w:val="24"/>
              </w:rPr>
            </w:pPr>
            <w:r>
              <w:rPr>
                <w:rFonts w:hint="eastAsia"/>
                <w:color w:val="000000" w:themeColor="text1"/>
                <w:sz w:val="24"/>
              </w:rPr>
              <w:t>针对本项目特点的专业化服务方案评价</w:t>
            </w:r>
          </w:p>
        </w:tc>
        <w:tc>
          <w:tcPr>
            <w:tcW w:w="7311" w:type="dxa"/>
            <w:shd w:val="clear" w:color="auto" w:fill="auto"/>
            <w:vAlign w:val="center"/>
          </w:tcPr>
          <w:p w:rsidR="00E60561" w:rsidRPr="00181D72" w:rsidRDefault="00727DC2" w:rsidP="000E0E2E">
            <w:pPr>
              <w:widowControl/>
              <w:adjustRightInd w:val="0"/>
              <w:snapToGrid w:val="0"/>
              <w:rPr>
                <w:kern w:val="0"/>
                <w:sz w:val="24"/>
                <w:szCs w:val="24"/>
              </w:rPr>
            </w:pPr>
            <w:r w:rsidRPr="00181D72">
              <w:rPr>
                <w:rFonts w:hint="eastAsia"/>
                <w:kern w:val="0"/>
                <w:sz w:val="24"/>
                <w:szCs w:val="24"/>
              </w:rPr>
              <w:t>至少包含</w:t>
            </w:r>
            <w:r w:rsidRPr="00181D72">
              <w:rPr>
                <w:rFonts w:hint="eastAsia"/>
                <w:sz w:val="24"/>
              </w:rPr>
              <w:t>执行国家省市基本药物</w:t>
            </w:r>
            <w:r w:rsidR="00E60561" w:rsidRPr="00181D72">
              <w:rPr>
                <w:rFonts w:hint="eastAsia"/>
                <w:sz w:val="24"/>
              </w:rPr>
              <w:t>各项规定</w:t>
            </w:r>
            <w:r w:rsidRPr="00181D72">
              <w:rPr>
                <w:rFonts w:hint="eastAsia"/>
                <w:sz w:val="24"/>
              </w:rPr>
              <w:t>的措施</w:t>
            </w:r>
            <w:r w:rsidR="00E60561" w:rsidRPr="00181D72">
              <w:rPr>
                <w:rFonts w:hint="eastAsia"/>
                <w:sz w:val="24"/>
              </w:rPr>
              <w:t>，</w:t>
            </w:r>
            <w:r w:rsidRPr="00181D72">
              <w:rPr>
                <w:rFonts w:hint="eastAsia"/>
                <w:sz w:val="24"/>
              </w:rPr>
              <w:t>执行国家、我市基本药物目录</w:t>
            </w:r>
            <w:r w:rsidR="00E60561" w:rsidRPr="00181D72">
              <w:rPr>
                <w:rFonts w:hint="eastAsia"/>
                <w:sz w:val="24"/>
              </w:rPr>
              <w:t>药品品种规格配备</w:t>
            </w:r>
            <w:r w:rsidRPr="00181D72">
              <w:rPr>
                <w:rFonts w:hint="eastAsia"/>
                <w:sz w:val="24"/>
              </w:rPr>
              <w:t>的措施、</w:t>
            </w:r>
            <w:r w:rsidR="00E60561" w:rsidRPr="00181D72">
              <w:rPr>
                <w:rFonts w:hint="eastAsia"/>
                <w:sz w:val="24"/>
              </w:rPr>
              <w:t>配合</w:t>
            </w:r>
            <w:r w:rsidRPr="00181D72">
              <w:rPr>
                <w:rFonts w:hint="eastAsia"/>
                <w:sz w:val="24"/>
              </w:rPr>
              <w:t>采购人</w:t>
            </w:r>
            <w:r w:rsidR="00E60561" w:rsidRPr="00181D72">
              <w:rPr>
                <w:rFonts w:hint="eastAsia"/>
                <w:sz w:val="24"/>
              </w:rPr>
              <w:t>进行网上药品采购交易</w:t>
            </w:r>
            <w:r w:rsidRPr="00181D72">
              <w:rPr>
                <w:rFonts w:hint="eastAsia"/>
                <w:sz w:val="24"/>
              </w:rPr>
              <w:t>的措施等方面内容</w:t>
            </w:r>
            <w:r w:rsidR="00E60561" w:rsidRPr="00181D72">
              <w:rPr>
                <w:rFonts w:hint="eastAsia"/>
                <w:kern w:val="0"/>
                <w:sz w:val="24"/>
                <w:szCs w:val="24"/>
              </w:rPr>
              <w:t>。</w:t>
            </w:r>
          </w:p>
          <w:p w:rsidR="0011556B" w:rsidRPr="00E60561" w:rsidRDefault="0011556B" w:rsidP="0011556B">
            <w:pPr>
              <w:widowControl/>
              <w:adjustRightInd w:val="0"/>
              <w:snapToGrid w:val="0"/>
              <w:rPr>
                <w:kern w:val="0"/>
                <w:sz w:val="24"/>
                <w:szCs w:val="24"/>
              </w:rPr>
            </w:pPr>
            <w:r w:rsidRPr="00E60561">
              <w:rPr>
                <w:rFonts w:hint="eastAsia"/>
                <w:kern w:val="0"/>
                <w:sz w:val="24"/>
                <w:szCs w:val="24"/>
              </w:rPr>
              <w:t>满足招标文件要求，无瑕疵：</w:t>
            </w:r>
            <w:r>
              <w:rPr>
                <w:rFonts w:hint="eastAsia"/>
                <w:kern w:val="0"/>
                <w:sz w:val="24"/>
                <w:szCs w:val="24"/>
              </w:rPr>
              <w:t>5</w:t>
            </w:r>
            <w:r w:rsidRPr="00E60561">
              <w:rPr>
                <w:rFonts w:hint="eastAsia"/>
                <w:kern w:val="0"/>
                <w:sz w:val="24"/>
                <w:szCs w:val="24"/>
              </w:rPr>
              <w:t>分；</w:t>
            </w:r>
          </w:p>
          <w:p w:rsidR="0011556B" w:rsidRPr="00E60561" w:rsidRDefault="0011556B" w:rsidP="0011556B">
            <w:pPr>
              <w:widowControl/>
              <w:adjustRightInd w:val="0"/>
              <w:snapToGrid w:val="0"/>
              <w:rPr>
                <w:kern w:val="0"/>
                <w:sz w:val="24"/>
                <w:szCs w:val="24"/>
              </w:rPr>
            </w:pPr>
            <w:r w:rsidRPr="00E60561">
              <w:rPr>
                <w:rFonts w:hint="eastAsia"/>
                <w:kern w:val="0"/>
                <w:sz w:val="24"/>
                <w:szCs w:val="24"/>
              </w:rPr>
              <w:t>方案内容存在</w:t>
            </w:r>
            <w:r w:rsidRPr="00E60561">
              <w:rPr>
                <w:rFonts w:hint="eastAsia"/>
                <w:kern w:val="0"/>
                <w:sz w:val="24"/>
                <w:szCs w:val="24"/>
              </w:rPr>
              <w:t>1</w:t>
            </w:r>
            <w:r w:rsidRPr="00E60561">
              <w:rPr>
                <w:rFonts w:hint="eastAsia"/>
                <w:kern w:val="0"/>
                <w:sz w:val="24"/>
                <w:szCs w:val="24"/>
              </w:rPr>
              <w:t>处瑕疵：</w:t>
            </w:r>
            <w:r w:rsidRPr="00E60561">
              <w:rPr>
                <w:rFonts w:hint="eastAsia"/>
                <w:kern w:val="0"/>
                <w:sz w:val="24"/>
                <w:szCs w:val="24"/>
              </w:rPr>
              <w:t>4</w:t>
            </w:r>
            <w:r w:rsidRPr="00E60561">
              <w:rPr>
                <w:rFonts w:hint="eastAsia"/>
                <w:kern w:val="0"/>
                <w:sz w:val="24"/>
                <w:szCs w:val="24"/>
              </w:rPr>
              <w:t>分；</w:t>
            </w:r>
          </w:p>
          <w:p w:rsidR="0011556B" w:rsidRPr="00E60561" w:rsidRDefault="0011556B" w:rsidP="0011556B">
            <w:pPr>
              <w:widowControl/>
              <w:adjustRightInd w:val="0"/>
              <w:snapToGrid w:val="0"/>
              <w:rPr>
                <w:kern w:val="0"/>
                <w:sz w:val="24"/>
                <w:szCs w:val="24"/>
              </w:rPr>
            </w:pPr>
            <w:r w:rsidRPr="00E60561">
              <w:rPr>
                <w:rFonts w:hint="eastAsia"/>
                <w:kern w:val="0"/>
                <w:sz w:val="24"/>
                <w:szCs w:val="24"/>
              </w:rPr>
              <w:t>方案内容存在</w:t>
            </w:r>
            <w:r w:rsidRPr="00E60561">
              <w:rPr>
                <w:rFonts w:hint="eastAsia"/>
                <w:kern w:val="0"/>
                <w:sz w:val="24"/>
                <w:szCs w:val="24"/>
              </w:rPr>
              <w:t>2</w:t>
            </w:r>
            <w:r w:rsidRPr="00E60561">
              <w:rPr>
                <w:rFonts w:hint="eastAsia"/>
                <w:kern w:val="0"/>
                <w:sz w:val="24"/>
                <w:szCs w:val="24"/>
              </w:rPr>
              <w:t>处瑕疵：</w:t>
            </w:r>
            <w:r w:rsidRPr="00E60561">
              <w:rPr>
                <w:rFonts w:hint="eastAsia"/>
                <w:kern w:val="0"/>
                <w:sz w:val="24"/>
                <w:szCs w:val="24"/>
              </w:rPr>
              <w:t>3</w:t>
            </w:r>
            <w:r w:rsidRPr="00E60561">
              <w:rPr>
                <w:rFonts w:hint="eastAsia"/>
                <w:kern w:val="0"/>
                <w:sz w:val="24"/>
                <w:szCs w:val="24"/>
              </w:rPr>
              <w:t>分；</w:t>
            </w:r>
          </w:p>
          <w:p w:rsidR="0011556B" w:rsidRDefault="0011556B" w:rsidP="0011556B">
            <w:pPr>
              <w:widowControl/>
              <w:adjustRightInd w:val="0"/>
              <w:snapToGrid w:val="0"/>
              <w:rPr>
                <w:kern w:val="0"/>
                <w:sz w:val="24"/>
                <w:szCs w:val="24"/>
              </w:rPr>
            </w:pPr>
            <w:r w:rsidRPr="00E60561">
              <w:rPr>
                <w:rFonts w:hint="eastAsia"/>
                <w:kern w:val="0"/>
                <w:sz w:val="24"/>
                <w:szCs w:val="24"/>
              </w:rPr>
              <w:t>方案内容存在</w:t>
            </w:r>
            <w:r w:rsidRPr="00E60561">
              <w:rPr>
                <w:rFonts w:hint="eastAsia"/>
                <w:kern w:val="0"/>
                <w:sz w:val="24"/>
                <w:szCs w:val="24"/>
              </w:rPr>
              <w:t>3</w:t>
            </w:r>
            <w:r w:rsidRPr="00E60561">
              <w:rPr>
                <w:rFonts w:hint="eastAsia"/>
                <w:kern w:val="0"/>
                <w:sz w:val="24"/>
                <w:szCs w:val="24"/>
              </w:rPr>
              <w:t>处瑕疵：</w:t>
            </w:r>
            <w:r w:rsidRPr="00E60561">
              <w:rPr>
                <w:rFonts w:hint="eastAsia"/>
                <w:kern w:val="0"/>
                <w:sz w:val="24"/>
                <w:szCs w:val="24"/>
              </w:rPr>
              <w:t>2</w:t>
            </w:r>
            <w:r w:rsidRPr="00E60561">
              <w:rPr>
                <w:rFonts w:hint="eastAsia"/>
                <w:kern w:val="0"/>
                <w:sz w:val="24"/>
                <w:szCs w:val="24"/>
              </w:rPr>
              <w:t>分；</w:t>
            </w:r>
          </w:p>
          <w:p w:rsidR="0011556B" w:rsidRPr="00E60561" w:rsidRDefault="0011556B" w:rsidP="0011556B">
            <w:pPr>
              <w:widowControl/>
              <w:adjustRightInd w:val="0"/>
              <w:snapToGrid w:val="0"/>
              <w:rPr>
                <w:kern w:val="0"/>
                <w:sz w:val="24"/>
                <w:szCs w:val="24"/>
              </w:rPr>
            </w:pPr>
            <w:r w:rsidRPr="00E60561">
              <w:rPr>
                <w:rFonts w:hint="eastAsia"/>
                <w:kern w:val="0"/>
                <w:sz w:val="24"/>
                <w:szCs w:val="24"/>
              </w:rPr>
              <w:t>方案内容存在</w:t>
            </w:r>
            <w:r>
              <w:rPr>
                <w:rFonts w:hint="eastAsia"/>
                <w:kern w:val="0"/>
                <w:sz w:val="24"/>
                <w:szCs w:val="24"/>
              </w:rPr>
              <w:t>4</w:t>
            </w:r>
            <w:r w:rsidRPr="00E60561">
              <w:rPr>
                <w:rFonts w:hint="eastAsia"/>
                <w:kern w:val="0"/>
                <w:sz w:val="24"/>
                <w:szCs w:val="24"/>
              </w:rPr>
              <w:t>处瑕疵：</w:t>
            </w:r>
            <w:r>
              <w:rPr>
                <w:rFonts w:hint="eastAsia"/>
                <w:kern w:val="0"/>
                <w:sz w:val="24"/>
                <w:szCs w:val="24"/>
              </w:rPr>
              <w:t>1</w:t>
            </w:r>
            <w:r w:rsidRPr="00E60561">
              <w:rPr>
                <w:rFonts w:hint="eastAsia"/>
                <w:kern w:val="0"/>
                <w:sz w:val="24"/>
                <w:szCs w:val="24"/>
              </w:rPr>
              <w:t>分；</w:t>
            </w:r>
          </w:p>
          <w:p w:rsidR="0011556B" w:rsidRPr="00E60561" w:rsidRDefault="0011556B" w:rsidP="0011556B">
            <w:pPr>
              <w:widowControl/>
              <w:adjustRightInd w:val="0"/>
              <w:snapToGrid w:val="0"/>
              <w:rPr>
                <w:kern w:val="0"/>
                <w:sz w:val="24"/>
                <w:szCs w:val="24"/>
              </w:rPr>
            </w:pPr>
            <w:r w:rsidRPr="00E60561">
              <w:rPr>
                <w:kern w:val="0"/>
                <w:sz w:val="24"/>
                <w:szCs w:val="24"/>
              </w:rPr>
              <w:t>未提供方案或不满足招标文件要求或内容存在</w:t>
            </w:r>
            <w:r>
              <w:rPr>
                <w:rFonts w:hint="eastAsia"/>
                <w:kern w:val="0"/>
                <w:sz w:val="24"/>
                <w:szCs w:val="24"/>
              </w:rPr>
              <w:t>5</w:t>
            </w:r>
            <w:r w:rsidRPr="00E60561">
              <w:rPr>
                <w:rFonts w:hint="eastAsia"/>
                <w:kern w:val="0"/>
                <w:sz w:val="24"/>
                <w:szCs w:val="24"/>
              </w:rPr>
              <w:t>处及以上瑕疵</w:t>
            </w:r>
            <w:r w:rsidRPr="00E60561">
              <w:rPr>
                <w:kern w:val="0"/>
                <w:sz w:val="24"/>
                <w:szCs w:val="24"/>
              </w:rPr>
              <w:t>：</w:t>
            </w:r>
            <w:r w:rsidRPr="00E60561">
              <w:rPr>
                <w:kern w:val="0"/>
                <w:sz w:val="24"/>
                <w:szCs w:val="24"/>
              </w:rPr>
              <w:t>0</w:t>
            </w:r>
            <w:r w:rsidRPr="00E60561">
              <w:rPr>
                <w:kern w:val="0"/>
                <w:sz w:val="24"/>
                <w:szCs w:val="24"/>
              </w:rPr>
              <w:t>分；</w:t>
            </w:r>
          </w:p>
          <w:p w:rsidR="00E60561" w:rsidRPr="00181D72" w:rsidRDefault="00E60561" w:rsidP="000E0E2E">
            <w:pPr>
              <w:widowControl/>
              <w:adjustRightInd w:val="0"/>
              <w:snapToGrid w:val="0"/>
              <w:rPr>
                <w:kern w:val="0"/>
                <w:sz w:val="24"/>
                <w:szCs w:val="24"/>
              </w:rPr>
            </w:pPr>
            <w:r w:rsidRPr="00181D7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E60561" w:rsidRDefault="0011556B" w:rsidP="000E0E2E">
            <w:pPr>
              <w:widowControl/>
              <w:adjustRightInd w:val="0"/>
              <w:snapToGrid w:val="0"/>
              <w:jc w:val="center"/>
              <w:rPr>
                <w:color w:val="000000"/>
                <w:kern w:val="0"/>
                <w:sz w:val="24"/>
                <w:szCs w:val="24"/>
              </w:rPr>
            </w:pPr>
            <w:r>
              <w:rPr>
                <w:rFonts w:hint="eastAsia"/>
                <w:color w:val="000000"/>
                <w:kern w:val="0"/>
                <w:sz w:val="24"/>
                <w:szCs w:val="24"/>
              </w:rPr>
              <w:t>5</w:t>
            </w:r>
          </w:p>
        </w:tc>
      </w:tr>
      <w:tr w:rsidR="00E60561" w:rsidTr="00181D72">
        <w:trPr>
          <w:trHeight w:val="558"/>
          <w:jc w:val="center"/>
        </w:trPr>
        <w:tc>
          <w:tcPr>
            <w:tcW w:w="513" w:type="dxa"/>
            <w:shd w:val="clear" w:color="auto" w:fill="auto"/>
            <w:noWrap/>
            <w:vAlign w:val="center"/>
          </w:tcPr>
          <w:p w:rsidR="00E60561" w:rsidRDefault="0011556B" w:rsidP="000E0E2E">
            <w:pPr>
              <w:widowControl/>
              <w:adjustRightInd w:val="0"/>
              <w:snapToGrid w:val="0"/>
              <w:jc w:val="center"/>
              <w:rPr>
                <w:color w:val="000000"/>
                <w:kern w:val="0"/>
                <w:sz w:val="24"/>
                <w:szCs w:val="24"/>
              </w:rPr>
            </w:pPr>
            <w:r>
              <w:rPr>
                <w:rFonts w:hint="eastAsia"/>
                <w:color w:val="000000"/>
                <w:kern w:val="0"/>
                <w:sz w:val="24"/>
                <w:szCs w:val="24"/>
              </w:rPr>
              <w:t>2</w:t>
            </w:r>
          </w:p>
        </w:tc>
        <w:tc>
          <w:tcPr>
            <w:tcW w:w="1569" w:type="dxa"/>
            <w:shd w:val="clear" w:color="auto" w:fill="auto"/>
            <w:vAlign w:val="center"/>
          </w:tcPr>
          <w:p w:rsidR="00E60561" w:rsidRDefault="00E60561" w:rsidP="000E0E2E">
            <w:pPr>
              <w:widowControl/>
              <w:spacing w:line="400" w:lineRule="exact"/>
              <w:jc w:val="center"/>
              <w:rPr>
                <w:kern w:val="0"/>
                <w:sz w:val="24"/>
                <w:szCs w:val="24"/>
              </w:rPr>
            </w:pPr>
            <w:r>
              <w:rPr>
                <w:sz w:val="24"/>
              </w:rPr>
              <w:t>配送及时性准时性措施评价</w:t>
            </w:r>
          </w:p>
        </w:tc>
        <w:tc>
          <w:tcPr>
            <w:tcW w:w="7311" w:type="dxa"/>
            <w:shd w:val="clear" w:color="auto" w:fill="auto"/>
            <w:vAlign w:val="center"/>
          </w:tcPr>
          <w:p w:rsidR="00E60561" w:rsidRPr="00181D72" w:rsidRDefault="00E60561" w:rsidP="000E0E2E">
            <w:pPr>
              <w:widowControl/>
              <w:adjustRightInd w:val="0"/>
              <w:snapToGrid w:val="0"/>
              <w:rPr>
                <w:kern w:val="0"/>
                <w:sz w:val="24"/>
                <w:szCs w:val="24"/>
              </w:rPr>
            </w:pPr>
            <w:r w:rsidRPr="00181D72">
              <w:rPr>
                <w:rFonts w:hint="eastAsia"/>
                <w:kern w:val="0"/>
                <w:sz w:val="24"/>
                <w:szCs w:val="24"/>
              </w:rPr>
              <w:t>至少</w:t>
            </w:r>
            <w:r w:rsidRPr="00181D72">
              <w:rPr>
                <w:kern w:val="0"/>
                <w:sz w:val="24"/>
                <w:szCs w:val="24"/>
              </w:rPr>
              <w:t>包含</w:t>
            </w:r>
            <w:r w:rsidRPr="00181D72">
              <w:rPr>
                <w:rFonts w:hint="eastAsia"/>
                <w:kern w:val="0"/>
                <w:sz w:val="24"/>
                <w:szCs w:val="24"/>
              </w:rPr>
              <w:t>如何保证药品准时送达的方案，如何保证采购人紧急采购准时送达的方案，以及未按时送达时的挽回方案等内容。</w:t>
            </w:r>
          </w:p>
          <w:p w:rsidR="00181D72" w:rsidRPr="00181D72" w:rsidRDefault="00181D72" w:rsidP="00181D72">
            <w:pPr>
              <w:widowControl/>
              <w:adjustRightInd w:val="0"/>
              <w:snapToGrid w:val="0"/>
              <w:rPr>
                <w:kern w:val="0"/>
                <w:sz w:val="24"/>
                <w:szCs w:val="24"/>
              </w:rPr>
            </w:pPr>
            <w:r w:rsidRPr="00181D72">
              <w:rPr>
                <w:rFonts w:hint="eastAsia"/>
                <w:kern w:val="0"/>
                <w:sz w:val="24"/>
                <w:szCs w:val="24"/>
              </w:rPr>
              <w:t>满足</w:t>
            </w:r>
            <w:r w:rsidRPr="00181D72">
              <w:rPr>
                <w:kern w:val="0"/>
                <w:sz w:val="24"/>
                <w:szCs w:val="24"/>
              </w:rPr>
              <w:t>招标文件要求，无瑕疵：</w:t>
            </w:r>
            <w:r w:rsidRPr="00181D72">
              <w:rPr>
                <w:rFonts w:hint="eastAsia"/>
                <w:kern w:val="0"/>
                <w:sz w:val="24"/>
                <w:szCs w:val="24"/>
              </w:rPr>
              <w:t>10</w:t>
            </w:r>
            <w:r w:rsidRPr="00181D72">
              <w:rPr>
                <w:kern w:val="0"/>
                <w:sz w:val="24"/>
                <w:szCs w:val="24"/>
              </w:rPr>
              <w:t>分；</w:t>
            </w:r>
          </w:p>
          <w:p w:rsidR="00181D72" w:rsidRPr="00181D72" w:rsidRDefault="00181D72" w:rsidP="00181D72">
            <w:pPr>
              <w:widowControl/>
              <w:adjustRightInd w:val="0"/>
              <w:snapToGrid w:val="0"/>
              <w:rPr>
                <w:kern w:val="0"/>
                <w:sz w:val="24"/>
                <w:szCs w:val="24"/>
              </w:rPr>
            </w:pPr>
            <w:r w:rsidRPr="00181D72">
              <w:rPr>
                <w:rFonts w:hint="eastAsia"/>
                <w:kern w:val="0"/>
                <w:sz w:val="24"/>
                <w:szCs w:val="24"/>
              </w:rPr>
              <w:t>方案</w:t>
            </w:r>
            <w:r w:rsidRPr="00181D72">
              <w:rPr>
                <w:kern w:val="0"/>
                <w:sz w:val="24"/>
                <w:szCs w:val="24"/>
              </w:rPr>
              <w:t>内容存在</w:t>
            </w:r>
            <w:r w:rsidRPr="00181D72">
              <w:rPr>
                <w:rFonts w:hint="eastAsia"/>
                <w:kern w:val="0"/>
                <w:sz w:val="24"/>
                <w:szCs w:val="24"/>
              </w:rPr>
              <w:t>1</w:t>
            </w:r>
            <w:r w:rsidRPr="00181D72">
              <w:rPr>
                <w:rFonts w:hint="eastAsia"/>
                <w:kern w:val="0"/>
                <w:sz w:val="24"/>
                <w:szCs w:val="24"/>
              </w:rPr>
              <w:t>处瑕疵</w:t>
            </w:r>
            <w:r w:rsidRPr="00181D72">
              <w:rPr>
                <w:kern w:val="0"/>
                <w:sz w:val="24"/>
                <w:szCs w:val="24"/>
              </w:rPr>
              <w:t>：</w:t>
            </w:r>
            <w:r w:rsidRPr="00181D72">
              <w:rPr>
                <w:rFonts w:hint="eastAsia"/>
                <w:kern w:val="0"/>
                <w:sz w:val="24"/>
                <w:szCs w:val="24"/>
              </w:rPr>
              <w:t>7.5</w:t>
            </w:r>
            <w:r w:rsidRPr="00181D72">
              <w:rPr>
                <w:kern w:val="0"/>
                <w:sz w:val="24"/>
                <w:szCs w:val="24"/>
              </w:rPr>
              <w:t>分；</w:t>
            </w:r>
          </w:p>
          <w:p w:rsidR="00181D72" w:rsidRPr="00181D72" w:rsidRDefault="00181D72" w:rsidP="00181D72">
            <w:pPr>
              <w:widowControl/>
              <w:adjustRightInd w:val="0"/>
              <w:snapToGrid w:val="0"/>
              <w:rPr>
                <w:kern w:val="0"/>
                <w:sz w:val="24"/>
                <w:szCs w:val="24"/>
              </w:rPr>
            </w:pPr>
            <w:r w:rsidRPr="00181D72">
              <w:rPr>
                <w:rFonts w:hint="eastAsia"/>
                <w:kern w:val="0"/>
                <w:sz w:val="24"/>
                <w:szCs w:val="24"/>
              </w:rPr>
              <w:t>方案</w:t>
            </w:r>
            <w:r w:rsidRPr="00181D72">
              <w:rPr>
                <w:kern w:val="0"/>
                <w:sz w:val="24"/>
                <w:szCs w:val="24"/>
              </w:rPr>
              <w:t>内容存在</w:t>
            </w:r>
            <w:r w:rsidRPr="00181D72">
              <w:rPr>
                <w:rFonts w:hint="eastAsia"/>
                <w:kern w:val="0"/>
                <w:sz w:val="24"/>
                <w:szCs w:val="24"/>
              </w:rPr>
              <w:t>2</w:t>
            </w:r>
            <w:r w:rsidRPr="00181D72">
              <w:rPr>
                <w:rFonts w:hint="eastAsia"/>
                <w:kern w:val="0"/>
                <w:sz w:val="24"/>
                <w:szCs w:val="24"/>
              </w:rPr>
              <w:t>处瑕疵</w:t>
            </w:r>
            <w:r w:rsidRPr="00181D72">
              <w:rPr>
                <w:kern w:val="0"/>
                <w:sz w:val="24"/>
                <w:szCs w:val="24"/>
              </w:rPr>
              <w:t>：</w:t>
            </w:r>
            <w:r w:rsidRPr="00181D72">
              <w:rPr>
                <w:rFonts w:hint="eastAsia"/>
                <w:kern w:val="0"/>
                <w:sz w:val="24"/>
                <w:szCs w:val="24"/>
              </w:rPr>
              <w:t>5</w:t>
            </w:r>
            <w:r w:rsidRPr="00181D72">
              <w:rPr>
                <w:kern w:val="0"/>
                <w:sz w:val="24"/>
                <w:szCs w:val="24"/>
              </w:rPr>
              <w:t>分；</w:t>
            </w:r>
          </w:p>
          <w:p w:rsidR="00181D72" w:rsidRPr="00181D72" w:rsidRDefault="00181D72" w:rsidP="00181D72">
            <w:pPr>
              <w:widowControl/>
              <w:adjustRightInd w:val="0"/>
              <w:snapToGrid w:val="0"/>
              <w:rPr>
                <w:kern w:val="0"/>
                <w:sz w:val="24"/>
                <w:szCs w:val="24"/>
              </w:rPr>
            </w:pPr>
            <w:r w:rsidRPr="00181D72">
              <w:rPr>
                <w:rFonts w:hint="eastAsia"/>
                <w:kern w:val="0"/>
                <w:sz w:val="24"/>
                <w:szCs w:val="24"/>
              </w:rPr>
              <w:t>方案</w:t>
            </w:r>
            <w:r w:rsidRPr="00181D72">
              <w:rPr>
                <w:kern w:val="0"/>
                <w:sz w:val="24"/>
                <w:szCs w:val="24"/>
              </w:rPr>
              <w:t>内容存在</w:t>
            </w:r>
            <w:r w:rsidRPr="00181D72">
              <w:rPr>
                <w:rFonts w:hint="eastAsia"/>
                <w:kern w:val="0"/>
                <w:sz w:val="24"/>
                <w:szCs w:val="24"/>
              </w:rPr>
              <w:t>3</w:t>
            </w:r>
            <w:r w:rsidRPr="00181D72">
              <w:rPr>
                <w:rFonts w:hint="eastAsia"/>
                <w:kern w:val="0"/>
                <w:sz w:val="24"/>
                <w:szCs w:val="24"/>
              </w:rPr>
              <w:t>处瑕疵</w:t>
            </w:r>
            <w:r w:rsidRPr="00181D72">
              <w:rPr>
                <w:kern w:val="0"/>
                <w:sz w:val="24"/>
                <w:szCs w:val="24"/>
              </w:rPr>
              <w:t>：</w:t>
            </w:r>
            <w:r w:rsidRPr="00181D72">
              <w:rPr>
                <w:rFonts w:hint="eastAsia"/>
                <w:kern w:val="0"/>
                <w:sz w:val="24"/>
                <w:szCs w:val="24"/>
              </w:rPr>
              <w:t>2.5</w:t>
            </w:r>
            <w:r w:rsidRPr="00181D72">
              <w:rPr>
                <w:kern w:val="0"/>
                <w:sz w:val="24"/>
                <w:szCs w:val="24"/>
              </w:rPr>
              <w:t>分；</w:t>
            </w:r>
          </w:p>
          <w:p w:rsidR="00181D72" w:rsidRPr="00181D72" w:rsidRDefault="00181D72" w:rsidP="00181D72">
            <w:pPr>
              <w:widowControl/>
              <w:adjustRightInd w:val="0"/>
              <w:snapToGrid w:val="0"/>
              <w:rPr>
                <w:kern w:val="0"/>
                <w:sz w:val="24"/>
                <w:szCs w:val="24"/>
              </w:rPr>
            </w:pPr>
            <w:r w:rsidRPr="00181D72">
              <w:rPr>
                <w:kern w:val="0"/>
                <w:sz w:val="24"/>
                <w:szCs w:val="24"/>
              </w:rPr>
              <w:t>未提供方案或不满足招标文件要求或内容存在</w:t>
            </w:r>
            <w:r w:rsidRPr="00181D72">
              <w:rPr>
                <w:rFonts w:hint="eastAsia"/>
                <w:kern w:val="0"/>
                <w:sz w:val="24"/>
                <w:szCs w:val="24"/>
              </w:rPr>
              <w:t>4</w:t>
            </w:r>
            <w:r w:rsidRPr="00181D72">
              <w:rPr>
                <w:rFonts w:hint="eastAsia"/>
                <w:kern w:val="0"/>
                <w:sz w:val="24"/>
                <w:szCs w:val="24"/>
              </w:rPr>
              <w:t>处及以上瑕疵</w:t>
            </w:r>
            <w:r w:rsidRPr="00181D72">
              <w:rPr>
                <w:kern w:val="0"/>
                <w:sz w:val="24"/>
                <w:szCs w:val="24"/>
              </w:rPr>
              <w:t>：</w:t>
            </w:r>
            <w:r w:rsidRPr="00181D72">
              <w:rPr>
                <w:kern w:val="0"/>
                <w:sz w:val="24"/>
                <w:szCs w:val="24"/>
              </w:rPr>
              <w:t>0</w:t>
            </w:r>
            <w:r w:rsidRPr="00181D72">
              <w:rPr>
                <w:kern w:val="0"/>
                <w:sz w:val="24"/>
                <w:szCs w:val="24"/>
              </w:rPr>
              <w:t>分；</w:t>
            </w:r>
          </w:p>
          <w:p w:rsidR="00E60561" w:rsidRPr="00181D72" w:rsidRDefault="00E60561" w:rsidP="000E0E2E">
            <w:pPr>
              <w:widowControl/>
              <w:adjustRightInd w:val="0"/>
              <w:snapToGrid w:val="0"/>
              <w:rPr>
                <w:kern w:val="0"/>
                <w:sz w:val="24"/>
                <w:szCs w:val="24"/>
              </w:rPr>
            </w:pPr>
            <w:r w:rsidRPr="00181D7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E60561" w:rsidRDefault="00181D72" w:rsidP="000E0E2E">
            <w:pPr>
              <w:widowControl/>
              <w:adjustRightInd w:val="0"/>
              <w:snapToGrid w:val="0"/>
              <w:jc w:val="center"/>
              <w:rPr>
                <w:rFonts w:eastAsia="等线"/>
                <w:color w:val="000000"/>
                <w:kern w:val="0"/>
                <w:sz w:val="24"/>
                <w:szCs w:val="24"/>
              </w:rPr>
            </w:pPr>
            <w:r>
              <w:rPr>
                <w:rFonts w:hint="eastAsia"/>
                <w:color w:val="000000"/>
                <w:kern w:val="0"/>
                <w:sz w:val="24"/>
                <w:szCs w:val="24"/>
              </w:rPr>
              <w:t>10</w:t>
            </w:r>
          </w:p>
        </w:tc>
      </w:tr>
      <w:tr w:rsidR="00E60561" w:rsidTr="000E0E2E">
        <w:trPr>
          <w:trHeight w:val="1050"/>
          <w:jc w:val="center"/>
        </w:trPr>
        <w:tc>
          <w:tcPr>
            <w:tcW w:w="513" w:type="dxa"/>
            <w:shd w:val="clear" w:color="auto" w:fill="auto"/>
            <w:noWrap/>
            <w:vAlign w:val="center"/>
          </w:tcPr>
          <w:p w:rsidR="00E60561" w:rsidRDefault="0011556B" w:rsidP="000E0E2E">
            <w:pPr>
              <w:widowControl/>
              <w:adjustRightInd w:val="0"/>
              <w:snapToGrid w:val="0"/>
              <w:jc w:val="center"/>
              <w:rPr>
                <w:color w:val="000000"/>
                <w:kern w:val="0"/>
                <w:sz w:val="24"/>
                <w:szCs w:val="24"/>
              </w:rPr>
            </w:pPr>
            <w:r>
              <w:rPr>
                <w:rFonts w:hint="eastAsia"/>
                <w:color w:val="000000"/>
                <w:kern w:val="0"/>
                <w:sz w:val="24"/>
                <w:szCs w:val="24"/>
              </w:rPr>
              <w:t>3</w:t>
            </w:r>
          </w:p>
        </w:tc>
        <w:tc>
          <w:tcPr>
            <w:tcW w:w="1569" w:type="dxa"/>
            <w:shd w:val="clear" w:color="auto" w:fill="auto"/>
            <w:vAlign w:val="center"/>
          </w:tcPr>
          <w:p w:rsidR="00E60561" w:rsidRPr="00181D72" w:rsidRDefault="00E60561" w:rsidP="000E0E2E">
            <w:pPr>
              <w:widowControl/>
              <w:spacing w:line="400" w:lineRule="exact"/>
              <w:jc w:val="center"/>
              <w:rPr>
                <w:kern w:val="0"/>
                <w:sz w:val="24"/>
                <w:szCs w:val="24"/>
              </w:rPr>
            </w:pPr>
            <w:r w:rsidRPr="00181D72">
              <w:rPr>
                <w:kern w:val="0"/>
                <w:sz w:val="24"/>
                <w:szCs w:val="24"/>
              </w:rPr>
              <w:t>突发应急预案评价</w:t>
            </w:r>
          </w:p>
        </w:tc>
        <w:tc>
          <w:tcPr>
            <w:tcW w:w="7311" w:type="dxa"/>
            <w:shd w:val="clear" w:color="auto" w:fill="auto"/>
            <w:vAlign w:val="center"/>
          </w:tcPr>
          <w:p w:rsidR="00E60561" w:rsidRPr="00181D72" w:rsidRDefault="00E60561" w:rsidP="000E0E2E">
            <w:pPr>
              <w:widowControl/>
              <w:adjustRightInd w:val="0"/>
              <w:snapToGrid w:val="0"/>
              <w:rPr>
                <w:rFonts w:eastAsia="等线"/>
                <w:kern w:val="0"/>
                <w:sz w:val="24"/>
                <w:szCs w:val="24"/>
                <w:highlight w:val="yellow"/>
              </w:rPr>
            </w:pPr>
            <w:r w:rsidRPr="00181D72">
              <w:rPr>
                <w:rFonts w:hint="eastAsia"/>
                <w:kern w:val="0"/>
                <w:sz w:val="24"/>
                <w:szCs w:val="24"/>
              </w:rPr>
              <w:t>至少</w:t>
            </w:r>
            <w:r w:rsidRPr="00181D72">
              <w:rPr>
                <w:kern w:val="0"/>
                <w:sz w:val="24"/>
                <w:szCs w:val="24"/>
              </w:rPr>
              <w:t>包含</w:t>
            </w:r>
            <w:r w:rsidRPr="00181D72">
              <w:rPr>
                <w:rFonts w:hint="eastAsia"/>
                <w:kern w:val="0"/>
                <w:sz w:val="24"/>
                <w:szCs w:val="24"/>
              </w:rPr>
              <w:t>针对遇紧急公共卫生事件、运输车辆临时故障、配送过程中遭遇极端天气、原定配送人员缺勤、采购人临时提出采购需求等方面的应对方案。</w:t>
            </w:r>
          </w:p>
          <w:p w:rsidR="0011556B" w:rsidRPr="00181D72" w:rsidRDefault="0011556B" w:rsidP="0011556B">
            <w:pPr>
              <w:widowControl/>
              <w:adjustRightInd w:val="0"/>
              <w:snapToGrid w:val="0"/>
              <w:rPr>
                <w:kern w:val="0"/>
                <w:sz w:val="24"/>
                <w:szCs w:val="24"/>
              </w:rPr>
            </w:pPr>
            <w:r w:rsidRPr="00181D72">
              <w:rPr>
                <w:rFonts w:hint="eastAsia"/>
                <w:kern w:val="0"/>
                <w:sz w:val="24"/>
                <w:szCs w:val="24"/>
              </w:rPr>
              <w:t>满足</w:t>
            </w:r>
            <w:r w:rsidRPr="00181D72">
              <w:rPr>
                <w:kern w:val="0"/>
                <w:sz w:val="24"/>
                <w:szCs w:val="24"/>
              </w:rPr>
              <w:t>招标文件要求，无瑕疵：</w:t>
            </w:r>
            <w:r w:rsidRPr="00181D72">
              <w:rPr>
                <w:rFonts w:hint="eastAsia"/>
                <w:kern w:val="0"/>
                <w:sz w:val="24"/>
                <w:szCs w:val="24"/>
              </w:rPr>
              <w:t>10</w:t>
            </w:r>
            <w:r w:rsidRPr="00181D72">
              <w:rPr>
                <w:kern w:val="0"/>
                <w:sz w:val="24"/>
                <w:szCs w:val="24"/>
              </w:rPr>
              <w:t>分；</w:t>
            </w:r>
          </w:p>
          <w:p w:rsidR="0011556B" w:rsidRPr="00181D72" w:rsidRDefault="0011556B" w:rsidP="0011556B">
            <w:pPr>
              <w:widowControl/>
              <w:adjustRightInd w:val="0"/>
              <w:snapToGrid w:val="0"/>
              <w:rPr>
                <w:kern w:val="0"/>
                <w:sz w:val="24"/>
                <w:szCs w:val="24"/>
              </w:rPr>
            </w:pPr>
            <w:r w:rsidRPr="00181D72">
              <w:rPr>
                <w:rFonts w:hint="eastAsia"/>
                <w:kern w:val="0"/>
                <w:sz w:val="24"/>
                <w:szCs w:val="24"/>
              </w:rPr>
              <w:t>方案</w:t>
            </w:r>
            <w:r w:rsidRPr="00181D72">
              <w:rPr>
                <w:kern w:val="0"/>
                <w:sz w:val="24"/>
                <w:szCs w:val="24"/>
              </w:rPr>
              <w:t>内容存在</w:t>
            </w:r>
            <w:r w:rsidRPr="00181D72">
              <w:rPr>
                <w:rFonts w:hint="eastAsia"/>
                <w:kern w:val="0"/>
                <w:sz w:val="24"/>
                <w:szCs w:val="24"/>
              </w:rPr>
              <w:t>1</w:t>
            </w:r>
            <w:r w:rsidRPr="00181D72">
              <w:rPr>
                <w:rFonts w:hint="eastAsia"/>
                <w:kern w:val="0"/>
                <w:sz w:val="24"/>
                <w:szCs w:val="24"/>
              </w:rPr>
              <w:t>处瑕疵</w:t>
            </w:r>
            <w:r w:rsidRPr="00181D72">
              <w:rPr>
                <w:kern w:val="0"/>
                <w:sz w:val="24"/>
                <w:szCs w:val="24"/>
              </w:rPr>
              <w:t>：</w:t>
            </w:r>
            <w:r w:rsidRPr="00181D72">
              <w:rPr>
                <w:rFonts w:hint="eastAsia"/>
                <w:kern w:val="0"/>
                <w:sz w:val="24"/>
                <w:szCs w:val="24"/>
              </w:rPr>
              <w:t>7.5</w:t>
            </w:r>
            <w:r w:rsidRPr="00181D72">
              <w:rPr>
                <w:kern w:val="0"/>
                <w:sz w:val="24"/>
                <w:szCs w:val="24"/>
              </w:rPr>
              <w:t>分；</w:t>
            </w:r>
          </w:p>
          <w:p w:rsidR="0011556B" w:rsidRPr="00181D72" w:rsidRDefault="0011556B" w:rsidP="0011556B">
            <w:pPr>
              <w:widowControl/>
              <w:adjustRightInd w:val="0"/>
              <w:snapToGrid w:val="0"/>
              <w:rPr>
                <w:kern w:val="0"/>
                <w:sz w:val="24"/>
                <w:szCs w:val="24"/>
              </w:rPr>
            </w:pPr>
            <w:r w:rsidRPr="00181D72">
              <w:rPr>
                <w:rFonts w:hint="eastAsia"/>
                <w:kern w:val="0"/>
                <w:sz w:val="24"/>
                <w:szCs w:val="24"/>
              </w:rPr>
              <w:t>方案</w:t>
            </w:r>
            <w:r w:rsidRPr="00181D72">
              <w:rPr>
                <w:kern w:val="0"/>
                <w:sz w:val="24"/>
                <w:szCs w:val="24"/>
              </w:rPr>
              <w:t>内容存在</w:t>
            </w:r>
            <w:r w:rsidRPr="00181D72">
              <w:rPr>
                <w:rFonts w:hint="eastAsia"/>
                <w:kern w:val="0"/>
                <w:sz w:val="24"/>
                <w:szCs w:val="24"/>
              </w:rPr>
              <w:t>2</w:t>
            </w:r>
            <w:r w:rsidRPr="00181D72">
              <w:rPr>
                <w:rFonts w:hint="eastAsia"/>
                <w:kern w:val="0"/>
                <w:sz w:val="24"/>
                <w:szCs w:val="24"/>
              </w:rPr>
              <w:t>处瑕疵</w:t>
            </w:r>
            <w:r w:rsidRPr="00181D72">
              <w:rPr>
                <w:kern w:val="0"/>
                <w:sz w:val="24"/>
                <w:szCs w:val="24"/>
              </w:rPr>
              <w:t>：</w:t>
            </w:r>
            <w:r w:rsidRPr="00181D72">
              <w:rPr>
                <w:rFonts w:hint="eastAsia"/>
                <w:kern w:val="0"/>
                <w:sz w:val="24"/>
                <w:szCs w:val="24"/>
              </w:rPr>
              <w:t>5</w:t>
            </w:r>
            <w:r w:rsidRPr="00181D72">
              <w:rPr>
                <w:kern w:val="0"/>
                <w:sz w:val="24"/>
                <w:szCs w:val="24"/>
              </w:rPr>
              <w:t>分；</w:t>
            </w:r>
          </w:p>
          <w:p w:rsidR="0011556B" w:rsidRPr="00181D72" w:rsidRDefault="0011556B" w:rsidP="0011556B">
            <w:pPr>
              <w:widowControl/>
              <w:adjustRightInd w:val="0"/>
              <w:snapToGrid w:val="0"/>
              <w:rPr>
                <w:kern w:val="0"/>
                <w:sz w:val="24"/>
                <w:szCs w:val="24"/>
              </w:rPr>
            </w:pPr>
            <w:r w:rsidRPr="00181D72">
              <w:rPr>
                <w:rFonts w:hint="eastAsia"/>
                <w:kern w:val="0"/>
                <w:sz w:val="24"/>
                <w:szCs w:val="24"/>
              </w:rPr>
              <w:t>方案</w:t>
            </w:r>
            <w:r w:rsidRPr="00181D72">
              <w:rPr>
                <w:kern w:val="0"/>
                <w:sz w:val="24"/>
                <w:szCs w:val="24"/>
              </w:rPr>
              <w:t>内容存在</w:t>
            </w:r>
            <w:r w:rsidRPr="00181D72">
              <w:rPr>
                <w:rFonts w:hint="eastAsia"/>
                <w:kern w:val="0"/>
                <w:sz w:val="24"/>
                <w:szCs w:val="24"/>
              </w:rPr>
              <w:t>3</w:t>
            </w:r>
            <w:r w:rsidRPr="00181D72">
              <w:rPr>
                <w:rFonts w:hint="eastAsia"/>
                <w:kern w:val="0"/>
                <w:sz w:val="24"/>
                <w:szCs w:val="24"/>
              </w:rPr>
              <w:t>处瑕疵</w:t>
            </w:r>
            <w:r w:rsidRPr="00181D72">
              <w:rPr>
                <w:kern w:val="0"/>
                <w:sz w:val="24"/>
                <w:szCs w:val="24"/>
              </w:rPr>
              <w:t>：</w:t>
            </w:r>
            <w:r w:rsidRPr="00181D72">
              <w:rPr>
                <w:rFonts w:hint="eastAsia"/>
                <w:kern w:val="0"/>
                <w:sz w:val="24"/>
                <w:szCs w:val="24"/>
              </w:rPr>
              <w:t>2.5</w:t>
            </w:r>
            <w:r w:rsidRPr="00181D72">
              <w:rPr>
                <w:kern w:val="0"/>
                <w:sz w:val="24"/>
                <w:szCs w:val="24"/>
              </w:rPr>
              <w:t>分；</w:t>
            </w:r>
          </w:p>
          <w:p w:rsidR="0011556B" w:rsidRPr="00181D72" w:rsidRDefault="0011556B" w:rsidP="0011556B">
            <w:pPr>
              <w:widowControl/>
              <w:adjustRightInd w:val="0"/>
              <w:snapToGrid w:val="0"/>
              <w:rPr>
                <w:kern w:val="0"/>
                <w:sz w:val="24"/>
                <w:szCs w:val="24"/>
              </w:rPr>
            </w:pPr>
            <w:r w:rsidRPr="00181D72">
              <w:rPr>
                <w:kern w:val="0"/>
                <w:sz w:val="24"/>
                <w:szCs w:val="24"/>
              </w:rPr>
              <w:t>未提供方案或不满足招标文件要求或内容存在</w:t>
            </w:r>
            <w:r w:rsidRPr="00181D72">
              <w:rPr>
                <w:rFonts w:hint="eastAsia"/>
                <w:kern w:val="0"/>
                <w:sz w:val="24"/>
                <w:szCs w:val="24"/>
              </w:rPr>
              <w:t>4</w:t>
            </w:r>
            <w:r w:rsidRPr="00181D72">
              <w:rPr>
                <w:rFonts w:hint="eastAsia"/>
                <w:kern w:val="0"/>
                <w:sz w:val="24"/>
                <w:szCs w:val="24"/>
              </w:rPr>
              <w:t>处及以上瑕疵</w:t>
            </w:r>
            <w:r w:rsidRPr="00181D72">
              <w:rPr>
                <w:kern w:val="0"/>
                <w:sz w:val="24"/>
                <w:szCs w:val="24"/>
              </w:rPr>
              <w:t>：</w:t>
            </w:r>
            <w:r w:rsidRPr="00181D72">
              <w:rPr>
                <w:kern w:val="0"/>
                <w:sz w:val="24"/>
                <w:szCs w:val="24"/>
              </w:rPr>
              <w:t>0</w:t>
            </w:r>
            <w:r w:rsidRPr="00181D72">
              <w:rPr>
                <w:kern w:val="0"/>
                <w:sz w:val="24"/>
                <w:szCs w:val="24"/>
              </w:rPr>
              <w:t>分；</w:t>
            </w:r>
          </w:p>
          <w:p w:rsidR="00E60561" w:rsidRPr="00181D72" w:rsidRDefault="00E60561" w:rsidP="000E0E2E">
            <w:pPr>
              <w:widowControl/>
              <w:adjustRightInd w:val="0"/>
              <w:snapToGrid w:val="0"/>
              <w:rPr>
                <w:sz w:val="24"/>
              </w:rPr>
            </w:pPr>
            <w:r w:rsidRPr="00181D7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E60561" w:rsidRPr="00181D72" w:rsidRDefault="0011556B" w:rsidP="000E0E2E">
            <w:pPr>
              <w:widowControl/>
              <w:adjustRightInd w:val="0"/>
              <w:snapToGrid w:val="0"/>
              <w:jc w:val="center"/>
              <w:rPr>
                <w:kern w:val="0"/>
                <w:sz w:val="24"/>
                <w:szCs w:val="24"/>
              </w:rPr>
            </w:pPr>
            <w:r>
              <w:rPr>
                <w:rFonts w:hint="eastAsia"/>
                <w:kern w:val="0"/>
                <w:sz w:val="24"/>
                <w:szCs w:val="24"/>
              </w:rPr>
              <w:t>10</w:t>
            </w:r>
          </w:p>
        </w:tc>
      </w:tr>
      <w:tr w:rsidR="00E60561" w:rsidTr="000E0E2E">
        <w:trPr>
          <w:trHeight w:val="274"/>
          <w:jc w:val="center"/>
        </w:trPr>
        <w:tc>
          <w:tcPr>
            <w:tcW w:w="513" w:type="dxa"/>
            <w:shd w:val="clear" w:color="auto" w:fill="auto"/>
            <w:noWrap/>
            <w:vAlign w:val="center"/>
          </w:tcPr>
          <w:p w:rsidR="00E60561" w:rsidRDefault="0011556B" w:rsidP="000E0E2E">
            <w:pPr>
              <w:widowControl/>
              <w:adjustRightInd w:val="0"/>
              <w:snapToGrid w:val="0"/>
              <w:jc w:val="center"/>
              <w:rPr>
                <w:color w:val="000000"/>
                <w:kern w:val="0"/>
                <w:sz w:val="24"/>
                <w:szCs w:val="24"/>
              </w:rPr>
            </w:pPr>
            <w:r>
              <w:rPr>
                <w:rFonts w:hint="eastAsia"/>
                <w:color w:val="000000"/>
                <w:kern w:val="0"/>
                <w:sz w:val="24"/>
                <w:szCs w:val="24"/>
              </w:rPr>
              <w:t>4</w:t>
            </w:r>
          </w:p>
        </w:tc>
        <w:tc>
          <w:tcPr>
            <w:tcW w:w="1569" w:type="dxa"/>
            <w:shd w:val="clear" w:color="auto" w:fill="auto"/>
            <w:vAlign w:val="center"/>
          </w:tcPr>
          <w:p w:rsidR="00E60561" w:rsidRPr="00181D72" w:rsidRDefault="00E60561" w:rsidP="000E0E2E">
            <w:pPr>
              <w:widowControl/>
              <w:adjustRightInd w:val="0"/>
              <w:snapToGrid w:val="0"/>
              <w:jc w:val="center"/>
              <w:rPr>
                <w:kern w:val="0"/>
                <w:sz w:val="24"/>
                <w:szCs w:val="24"/>
              </w:rPr>
            </w:pPr>
            <w:r w:rsidRPr="00181D72">
              <w:rPr>
                <w:sz w:val="24"/>
              </w:rPr>
              <w:t>保密管理方案评价</w:t>
            </w:r>
          </w:p>
        </w:tc>
        <w:tc>
          <w:tcPr>
            <w:tcW w:w="7311" w:type="dxa"/>
            <w:shd w:val="clear" w:color="auto" w:fill="auto"/>
            <w:vAlign w:val="center"/>
          </w:tcPr>
          <w:p w:rsidR="00E60561" w:rsidRPr="00181D72" w:rsidRDefault="00E60561" w:rsidP="000E0E2E">
            <w:pPr>
              <w:widowControl/>
              <w:adjustRightInd w:val="0"/>
              <w:snapToGrid w:val="0"/>
              <w:rPr>
                <w:sz w:val="24"/>
              </w:rPr>
            </w:pPr>
            <w:r w:rsidRPr="00181D72">
              <w:rPr>
                <w:rFonts w:hint="eastAsia"/>
                <w:sz w:val="24"/>
              </w:rPr>
              <w:t>至少包含保证服务过程中有可能获取的保密信息不泄露的措施：制定保密制度、服务人员保密培训、重点岗位双人服务、泄密惩罚办法。</w:t>
            </w:r>
          </w:p>
          <w:p w:rsidR="0011556B" w:rsidRPr="00E60561" w:rsidRDefault="0011556B" w:rsidP="0011556B">
            <w:pPr>
              <w:widowControl/>
              <w:adjustRightInd w:val="0"/>
              <w:snapToGrid w:val="0"/>
              <w:rPr>
                <w:kern w:val="0"/>
                <w:sz w:val="24"/>
                <w:szCs w:val="24"/>
              </w:rPr>
            </w:pPr>
            <w:r w:rsidRPr="00E60561">
              <w:rPr>
                <w:rFonts w:hint="eastAsia"/>
                <w:kern w:val="0"/>
                <w:sz w:val="24"/>
                <w:szCs w:val="24"/>
              </w:rPr>
              <w:t>满足招标文件要求，无瑕疵：</w:t>
            </w:r>
            <w:r>
              <w:rPr>
                <w:rFonts w:hint="eastAsia"/>
                <w:kern w:val="0"/>
                <w:sz w:val="24"/>
                <w:szCs w:val="24"/>
              </w:rPr>
              <w:t>5</w:t>
            </w:r>
            <w:r w:rsidRPr="00E60561">
              <w:rPr>
                <w:rFonts w:hint="eastAsia"/>
                <w:kern w:val="0"/>
                <w:sz w:val="24"/>
                <w:szCs w:val="24"/>
              </w:rPr>
              <w:t>分；</w:t>
            </w:r>
          </w:p>
          <w:p w:rsidR="0011556B" w:rsidRPr="00E60561" w:rsidRDefault="0011556B" w:rsidP="0011556B">
            <w:pPr>
              <w:widowControl/>
              <w:adjustRightInd w:val="0"/>
              <w:snapToGrid w:val="0"/>
              <w:rPr>
                <w:kern w:val="0"/>
                <w:sz w:val="24"/>
                <w:szCs w:val="24"/>
              </w:rPr>
            </w:pPr>
            <w:r w:rsidRPr="00E60561">
              <w:rPr>
                <w:rFonts w:hint="eastAsia"/>
                <w:kern w:val="0"/>
                <w:sz w:val="24"/>
                <w:szCs w:val="24"/>
              </w:rPr>
              <w:t>方案内容存在</w:t>
            </w:r>
            <w:r w:rsidRPr="00E60561">
              <w:rPr>
                <w:rFonts w:hint="eastAsia"/>
                <w:kern w:val="0"/>
                <w:sz w:val="24"/>
                <w:szCs w:val="24"/>
              </w:rPr>
              <w:t>1</w:t>
            </w:r>
            <w:r w:rsidRPr="00E60561">
              <w:rPr>
                <w:rFonts w:hint="eastAsia"/>
                <w:kern w:val="0"/>
                <w:sz w:val="24"/>
                <w:szCs w:val="24"/>
              </w:rPr>
              <w:t>处瑕疵：</w:t>
            </w:r>
            <w:r w:rsidRPr="00E60561">
              <w:rPr>
                <w:rFonts w:hint="eastAsia"/>
                <w:kern w:val="0"/>
                <w:sz w:val="24"/>
                <w:szCs w:val="24"/>
              </w:rPr>
              <w:t>4</w:t>
            </w:r>
            <w:r w:rsidRPr="00E60561">
              <w:rPr>
                <w:rFonts w:hint="eastAsia"/>
                <w:kern w:val="0"/>
                <w:sz w:val="24"/>
                <w:szCs w:val="24"/>
              </w:rPr>
              <w:t>分；</w:t>
            </w:r>
          </w:p>
          <w:p w:rsidR="0011556B" w:rsidRPr="00E60561" w:rsidRDefault="0011556B" w:rsidP="0011556B">
            <w:pPr>
              <w:widowControl/>
              <w:adjustRightInd w:val="0"/>
              <w:snapToGrid w:val="0"/>
              <w:rPr>
                <w:kern w:val="0"/>
                <w:sz w:val="24"/>
                <w:szCs w:val="24"/>
              </w:rPr>
            </w:pPr>
            <w:r w:rsidRPr="00E60561">
              <w:rPr>
                <w:rFonts w:hint="eastAsia"/>
                <w:kern w:val="0"/>
                <w:sz w:val="24"/>
                <w:szCs w:val="24"/>
              </w:rPr>
              <w:t>方案内容存在</w:t>
            </w:r>
            <w:r w:rsidRPr="00E60561">
              <w:rPr>
                <w:rFonts w:hint="eastAsia"/>
                <w:kern w:val="0"/>
                <w:sz w:val="24"/>
                <w:szCs w:val="24"/>
              </w:rPr>
              <w:t>2</w:t>
            </w:r>
            <w:r w:rsidRPr="00E60561">
              <w:rPr>
                <w:rFonts w:hint="eastAsia"/>
                <w:kern w:val="0"/>
                <w:sz w:val="24"/>
                <w:szCs w:val="24"/>
              </w:rPr>
              <w:t>处瑕疵：</w:t>
            </w:r>
            <w:r w:rsidRPr="00E60561">
              <w:rPr>
                <w:rFonts w:hint="eastAsia"/>
                <w:kern w:val="0"/>
                <w:sz w:val="24"/>
                <w:szCs w:val="24"/>
              </w:rPr>
              <w:t>3</w:t>
            </w:r>
            <w:r w:rsidRPr="00E60561">
              <w:rPr>
                <w:rFonts w:hint="eastAsia"/>
                <w:kern w:val="0"/>
                <w:sz w:val="24"/>
                <w:szCs w:val="24"/>
              </w:rPr>
              <w:t>分；</w:t>
            </w:r>
          </w:p>
          <w:p w:rsidR="0011556B" w:rsidRDefault="0011556B" w:rsidP="0011556B">
            <w:pPr>
              <w:widowControl/>
              <w:adjustRightInd w:val="0"/>
              <w:snapToGrid w:val="0"/>
              <w:rPr>
                <w:kern w:val="0"/>
                <w:sz w:val="24"/>
                <w:szCs w:val="24"/>
              </w:rPr>
            </w:pPr>
            <w:r w:rsidRPr="00E60561">
              <w:rPr>
                <w:rFonts w:hint="eastAsia"/>
                <w:kern w:val="0"/>
                <w:sz w:val="24"/>
                <w:szCs w:val="24"/>
              </w:rPr>
              <w:t>方案内容存在</w:t>
            </w:r>
            <w:r w:rsidRPr="00E60561">
              <w:rPr>
                <w:rFonts w:hint="eastAsia"/>
                <w:kern w:val="0"/>
                <w:sz w:val="24"/>
                <w:szCs w:val="24"/>
              </w:rPr>
              <w:t>3</w:t>
            </w:r>
            <w:r w:rsidRPr="00E60561">
              <w:rPr>
                <w:rFonts w:hint="eastAsia"/>
                <w:kern w:val="0"/>
                <w:sz w:val="24"/>
                <w:szCs w:val="24"/>
              </w:rPr>
              <w:t>处瑕疵：</w:t>
            </w:r>
            <w:r w:rsidRPr="00E60561">
              <w:rPr>
                <w:rFonts w:hint="eastAsia"/>
                <w:kern w:val="0"/>
                <w:sz w:val="24"/>
                <w:szCs w:val="24"/>
              </w:rPr>
              <w:t>2</w:t>
            </w:r>
            <w:r w:rsidRPr="00E60561">
              <w:rPr>
                <w:rFonts w:hint="eastAsia"/>
                <w:kern w:val="0"/>
                <w:sz w:val="24"/>
                <w:szCs w:val="24"/>
              </w:rPr>
              <w:t>分；</w:t>
            </w:r>
          </w:p>
          <w:p w:rsidR="0011556B" w:rsidRPr="00E60561" w:rsidRDefault="0011556B" w:rsidP="0011556B">
            <w:pPr>
              <w:widowControl/>
              <w:adjustRightInd w:val="0"/>
              <w:snapToGrid w:val="0"/>
              <w:rPr>
                <w:kern w:val="0"/>
                <w:sz w:val="24"/>
                <w:szCs w:val="24"/>
              </w:rPr>
            </w:pPr>
            <w:r w:rsidRPr="00E60561">
              <w:rPr>
                <w:rFonts w:hint="eastAsia"/>
                <w:kern w:val="0"/>
                <w:sz w:val="24"/>
                <w:szCs w:val="24"/>
              </w:rPr>
              <w:t>方案内容存在</w:t>
            </w:r>
            <w:r>
              <w:rPr>
                <w:rFonts w:hint="eastAsia"/>
                <w:kern w:val="0"/>
                <w:sz w:val="24"/>
                <w:szCs w:val="24"/>
              </w:rPr>
              <w:t>4</w:t>
            </w:r>
            <w:r w:rsidRPr="00E60561">
              <w:rPr>
                <w:rFonts w:hint="eastAsia"/>
                <w:kern w:val="0"/>
                <w:sz w:val="24"/>
                <w:szCs w:val="24"/>
              </w:rPr>
              <w:t>处瑕疵：</w:t>
            </w:r>
            <w:r>
              <w:rPr>
                <w:rFonts w:hint="eastAsia"/>
                <w:kern w:val="0"/>
                <w:sz w:val="24"/>
                <w:szCs w:val="24"/>
              </w:rPr>
              <w:t>1</w:t>
            </w:r>
            <w:r w:rsidRPr="00E60561">
              <w:rPr>
                <w:rFonts w:hint="eastAsia"/>
                <w:kern w:val="0"/>
                <w:sz w:val="24"/>
                <w:szCs w:val="24"/>
              </w:rPr>
              <w:t>分；</w:t>
            </w:r>
          </w:p>
          <w:p w:rsidR="0011556B" w:rsidRPr="00E60561" w:rsidRDefault="0011556B" w:rsidP="0011556B">
            <w:pPr>
              <w:widowControl/>
              <w:adjustRightInd w:val="0"/>
              <w:snapToGrid w:val="0"/>
              <w:rPr>
                <w:kern w:val="0"/>
                <w:sz w:val="24"/>
                <w:szCs w:val="24"/>
              </w:rPr>
            </w:pPr>
            <w:r w:rsidRPr="00E60561">
              <w:rPr>
                <w:kern w:val="0"/>
                <w:sz w:val="24"/>
                <w:szCs w:val="24"/>
              </w:rPr>
              <w:t>未提供方案或不满足招标文件要求或内容存在</w:t>
            </w:r>
            <w:r>
              <w:rPr>
                <w:rFonts w:hint="eastAsia"/>
                <w:kern w:val="0"/>
                <w:sz w:val="24"/>
                <w:szCs w:val="24"/>
              </w:rPr>
              <w:t>5</w:t>
            </w:r>
            <w:r w:rsidRPr="00E60561">
              <w:rPr>
                <w:rFonts w:hint="eastAsia"/>
                <w:kern w:val="0"/>
                <w:sz w:val="24"/>
                <w:szCs w:val="24"/>
              </w:rPr>
              <w:t>处及以上瑕疵</w:t>
            </w:r>
            <w:r w:rsidRPr="00E60561">
              <w:rPr>
                <w:kern w:val="0"/>
                <w:sz w:val="24"/>
                <w:szCs w:val="24"/>
              </w:rPr>
              <w:t>：</w:t>
            </w:r>
            <w:r w:rsidRPr="00E60561">
              <w:rPr>
                <w:kern w:val="0"/>
                <w:sz w:val="24"/>
                <w:szCs w:val="24"/>
              </w:rPr>
              <w:t>0</w:t>
            </w:r>
            <w:r w:rsidRPr="00E60561">
              <w:rPr>
                <w:kern w:val="0"/>
                <w:sz w:val="24"/>
                <w:szCs w:val="24"/>
              </w:rPr>
              <w:t>分；</w:t>
            </w:r>
          </w:p>
          <w:p w:rsidR="00E60561" w:rsidRPr="00181D72" w:rsidRDefault="00E60561" w:rsidP="000E0E2E">
            <w:pPr>
              <w:widowControl/>
              <w:adjustRightInd w:val="0"/>
              <w:snapToGrid w:val="0"/>
              <w:rPr>
                <w:kern w:val="0"/>
                <w:sz w:val="24"/>
                <w:szCs w:val="24"/>
              </w:rPr>
            </w:pPr>
            <w:r w:rsidRPr="00181D72">
              <w:rPr>
                <w:rFonts w:hint="eastAsia"/>
                <w:kern w:val="0"/>
                <w:sz w:val="24"/>
                <w:szCs w:val="24"/>
              </w:rPr>
              <w:lastRenderedPageBreak/>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E60561" w:rsidRPr="00181D72" w:rsidRDefault="0011556B" w:rsidP="000E0E2E">
            <w:pPr>
              <w:widowControl/>
              <w:adjustRightInd w:val="0"/>
              <w:snapToGrid w:val="0"/>
              <w:jc w:val="center"/>
              <w:rPr>
                <w:kern w:val="0"/>
                <w:sz w:val="24"/>
                <w:szCs w:val="24"/>
              </w:rPr>
            </w:pPr>
            <w:r>
              <w:rPr>
                <w:rFonts w:hint="eastAsia"/>
                <w:kern w:val="0"/>
                <w:sz w:val="24"/>
                <w:szCs w:val="24"/>
              </w:rPr>
              <w:lastRenderedPageBreak/>
              <w:t>5</w:t>
            </w:r>
          </w:p>
        </w:tc>
      </w:tr>
      <w:tr w:rsidR="00E60561" w:rsidTr="00727DC2">
        <w:trPr>
          <w:trHeight w:val="557"/>
          <w:jc w:val="center"/>
        </w:trPr>
        <w:tc>
          <w:tcPr>
            <w:tcW w:w="513" w:type="dxa"/>
            <w:shd w:val="clear" w:color="auto" w:fill="auto"/>
            <w:noWrap/>
            <w:vAlign w:val="center"/>
          </w:tcPr>
          <w:p w:rsidR="00E60561" w:rsidRDefault="0011556B" w:rsidP="000E0E2E">
            <w:pPr>
              <w:widowControl/>
              <w:adjustRightInd w:val="0"/>
              <w:snapToGrid w:val="0"/>
              <w:jc w:val="center"/>
              <w:rPr>
                <w:color w:val="000000"/>
                <w:kern w:val="0"/>
                <w:sz w:val="24"/>
                <w:szCs w:val="24"/>
              </w:rPr>
            </w:pPr>
            <w:r>
              <w:rPr>
                <w:rFonts w:hint="eastAsia"/>
                <w:color w:val="000000"/>
                <w:kern w:val="0"/>
                <w:sz w:val="24"/>
                <w:szCs w:val="24"/>
              </w:rPr>
              <w:lastRenderedPageBreak/>
              <w:t>5</w:t>
            </w:r>
          </w:p>
        </w:tc>
        <w:tc>
          <w:tcPr>
            <w:tcW w:w="1569" w:type="dxa"/>
            <w:shd w:val="clear" w:color="auto" w:fill="auto"/>
            <w:vAlign w:val="center"/>
          </w:tcPr>
          <w:p w:rsidR="00E60561" w:rsidRPr="00181D72" w:rsidRDefault="00E60561" w:rsidP="000E0E2E">
            <w:pPr>
              <w:widowControl/>
              <w:adjustRightInd w:val="0"/>
              <w:snapToGrid w:val="0"/>
              <w:jc w:val="center"/>
              <w:rPr>
                <w:sz w:val="24"/>
              </w:rPr>
            </w:pPr>
            <w:r w:rsidRPr="00181D72">
              <w:rPr>
                <w:kern w:val="0"/>
                <w:sz w:val="24"/>
                <w:szCs w:val="24"/>
              </w:rPr>
              <w:t>服务质量保证</w:t>
            </w:r>
            <w:r w:rsidRPr="00181D72">
              <w:rPr>
                <w:rFonts w:hint="eastAsia"/>
                <w:kern w:val="0"/>
                <w:sz w:val="24"/>
                <w:szCs w:val="24"/>
              </w:rPr>
              <w:t>方案</w:t>
            </w:r>
            <w:r w:rsidRPr="00181D72">
              <w:rPr>
                <w:kern w:val="0"/>
                <w:sz w:val="24"/>
                <w:szCs w:val="24"/>
              </w:rPr>
              <w:t>评价</w:t>
            </w:r>
          </w:p>
        </w:tc>
        <w:tc>
          <w:tcPr>
            <w:tcW w:w="7311" w:type="dxa"/>
            <w:shd w:val="clear" w:color="auto" w:fill="auto"/>
            <w:vAlign w:val="center"/>
          </w:tcPr>
          <w:p w:rsidR="00727DC2" w:rsidRPr="00181D72" w:rsidRDefault="00727DC2" w:rsidP="00727DC2">
            <w:pPr>
              <w:widowControl/>
              <w:adjustRightInd w:val="0"/>
              <w:snapToGrid w:val="0"/>
              <w:rPr>
                <w:kern w:val="0"/>
                <w:sz w:val="24"/>
                <w:szCs w:val="24"/>
              </w:rPr>
            </w:pPr>
            <w:r w:rsidRPr="00181D72">
              <w:rPr>
                <w:rFonts w:hint="eastAsia"/>
                <w:kern w:val="0"/>
                <w:sz w:val="24"/>
                <w:szCs w:val="24"/>
              </w:rPr>
              <w:t>至少包含服务过程中保证服务质量的措施、对出现服务质量问题时如何挽回、人员服务态度保障、响应措施、人员业务专业化水平保障等方面内容，以及售后服务方案（包含售后服务响应计划、惩罚措施等）。</w:t>
            </w:r>
          </w:p>
          <w:p w:rsidR="00181D72" w:rsidRPr="00181D72" w:rsidRDefault="00181D72" w:rsidP="00181D72">
            <w:pPr>
              <w:widowControl/>
              <w:adjustRightInd w:val="0"/>
              <w:snapToGrid w:val="0"/>
              <w:rPr>
                <w:kern w:val="0"/>
                <w:sz w:val="24"/>
                <w:szCs w:val="24"/>
              </w:rPr>
            </w:pPr>
            <w:r w:rsidRPr="00181D72">
              <w:rPr>
                <w:rFonts w:hint="eastAsia"/>
                <w:kern w:val="0"/>
                <w:sz w:val="24"/>
                <w:szCs w:val="24"/>
              </w:rPr>
              <w:t>满足</w:t>
            </w:r>
            <w:r w:rsidRPr="00181D72">
              <w:rPr>
                <w:kern w:val="0"/>
                <w:sz w:val="24"/>
                <w:szCs w:val="24"/>
              </w:rPr>
              <w:t>招标文件要求，无瑕疵：</w:t>
            </w:r>
            <w:r w:rsidRPr="00181D72">
              <w:rPr>
                <w:rFonts w:hint="eastAsia"/>
                <w:kern w:val="0"/>
                <w:sz w:val="24"/>
                <w:szCs w:val="24"/>
              </w:rPr>
              <w:t>10</w:t>
            </w:r>
            <w:r w:rsidRPr="00181D72">
              <w:rPr>
                <w:kern w:val="0"/>
                <w:sz w:val="24"/>
                <w:szCs w:val="24"/>
              </w:rPr>
              <w:t>分；</w:t>
            </w:r>
          </w:p>
          <w:p w:rsidR="00181D72" w:rsidRPr="00181D72" w:rsidRDefault="00181D72" w:rsidP="00181D72">
            <w:pPr>
              <w:widowControl/>
              <w:adjustRightInd w:val="0"/>
              <w:snapToGrid w:val="0"/>
              <w:rPr>
                <w:kern w:val="0"/>
                <w:sz w:val="24"/>
                <w:szCs w:val="24"/>
              </w:rPr>
            </w:pPr>
            <w:r w:rsidRPr="00181D72">
              <w:rPr>
                <w:rFonts w:hint="eastAsia"/>
                <w:kern w:val="0"/>
                <w:sz w:val="24"/>
                <w:szCs w:val="24"/>
              </w:rPr>
              <w:t>方案</w:t>
            </w:r>
            <w:r w:rsidRPr="00181D72">
              <w:rPr>
                <w:kern w:val="0"/>
                <w:sz w:val="24"/>
                <w:szCs w:val="24"/>
              </w:rPr>
              <w:t>内容存在</w:t>
            </w:r>
            <w:r w:rsidRPr="00181D72">
              <w:rPr>
                <w:rFonts w:hint="eastAsia"/>
                <w:kern w:val="0"/>
                <w:sz w:val="24"/>
                <w:szCs w:val="24"/>
              </w:rPr>
              <w:t>1</w:t>
            </w:r>
            <w:r w:rsidRPr="00181D72">
              <w:rPr>
                <w:rFonts w:hint="eastAsia"/>
                <w:kern w:val="0"/>
                <w:sz w:val="24"/>
                <w:szCs w:val="24"/>
              </w:rPr>
              <w:t>处瑕疵</w:t>
            </w:r>
            <w:r w:rsidRPr="00181D72">
              <w:rPr>
                <w:kern w:val="0"/>
                <w:sz w:val="24"/>
                <w:szCs w:val="24"/>
              </w:rPr>
              <w:t>：</w:t>
            </w:r>
            <w:r w:rsidRPr="00181D72">
              <w:rPr>
                <w:rFonts w:hint="eastAsia"/>
                <w:kern w:val="0"/>
                <w:sz w:val="24"/>
                <w:szCs w:val="24"/>
              </w:rPr>
              <w:t>7.5</w:t>
            </w:r>
            <w:r w:rsidRPr="00181D72">
              <w:rPr>
                <w:kern w:val="0"/>
                <w:sz w:val="24"/>
                <w:szCs w:val="24"/>
              </w:rPr>
              <w:t>分；</w:t>
            </w:r>
          </w:p>
          <w:p w:rsidR="00181D72" w:rsidRPr="00181D72" w:rsidRDefault="00181D72" w:rsidP="00181D72">
            <w:pPr>
              <w:widowControl/>
              <w:adjustRightInd w:val="0"/>
              <w:snapToGrid w:val="0"/>
              <w:rPr>
                <w:kern w:val="0"/>
                <w:sz w:val="24"/>
                <w:szCs w:val="24"/>
              </w:rPr>
            </w:pPr>
            <w:r w:rsidRPr="00181D72">
              <w:rPr>
                <w:rFonts w:hint="eastAsia"/>
                <w:kern w:val="0"/>
                <w:sz w:val="24"/>
                <w:szCs w:val="24"/>
              </w:rPr>
              <w:t>方案</w:t>
            </w:r>
            <w:r w:rsidRPr="00181D72">
              <w:rPr>
                <w:kern w:val="0"/>
                <w:sz w:val="24"/>
                <w:szCs w:val="24"/>
              </w:rPr>
              <w:t>内容存在</w:t>
            </w:r>
            <w:r w:rsidRPr="00181D72">
              <w:rPr>
                <w:rFonts w:hint="eastAsia"/>
                <w:kern w:val="0"/>
                <w:sz w:val="24"/>
                <w:szCs w:val="24"/>
              </w:rPr>
              <w:t>2</w:t>
            </w:r>
            <w:r w:rsidRPr="00181D72">
              <w:rPr>
                <w:rFonts w:hint="eastAsia"/>
                <w:kern w:val="0"/>
                <w:sz w:val="24"/>
                <w:szCs w:val="24"/>
              </w:rPr>
              <w:t>处瑕疵</w:t>
            </w:r>
            <w:r w:rsidRPr="00181D72">
              <w:rPr>
                <w:kern w:val="0"/>
                <w:sz w:val="24"/>
                <w:szCs w:val="24"/>
              </w:rPr>
              <w:t>：</w:t>
            </w:r>
            <w:r w:rsidRPr="00181D72">
              <w:rPr>
                <w:rFonts w:hint="eastAsia"/>
                <w:kern w:val="0"/>
                <w:sz w:val="24"/>
                <w:szCs w:val="24"/>
              </w:rPr>
              <w:t>5</w:t>
            </w:r>
            <w:r w:rsidRPr="00181D72">
              <w:rPr>
                <w:kern w:val="0"/>
                <w:sz w:val="24"/>
                <w:szCs w:val="24"/>
              </w:rPr>
              <w:t>分；</w:t>
            </w:r>
          </w:p>
          <w:p w:rsidR="00181D72" w:rsidRPr="00181D72" w:rsidRDefault="00181D72" w:rsidP="00181D72">
            <w:pPr>
              <w:widowControl/>
              <w:adjustRightInd w:val="0"/>
              <w:snapToGrid w:val="0"/>
              <w:rPr>
                <w:kern w:val="0"/>
                <w:sz w:val="24"/>
                <w:szCs w:val="24"/>
              </w:rPr>
            </w:pPr>
            <w:r w:rsidRPr="00181D72">
              <w:rPr>
                <w:rFonts w:hint="eastAsia"/>
                <w:kern w:val="0"/>
                <w:sz w:val="24"/>
                <w:szCs w:val="24"/>
              </w:rPr>
              <w:t>方案</w:t>
            </w:r>
            <w:r w:rsidRPr="00181D72">
              <w:rPr>
                <w:kern w:val="0"/>
                <w:sz w:val="24"/>
                <w:szCs w:val="24"/>
              </w:rPr>
              <w:t>内容存在</w:t>
            </w:r>
            <w:r w:rsidRPr="00181D72">
              <w:rPr>
                <w:rFonts w:hint="eastAsia"/>
                <w:kern w:val="0"/>
                <w:sz w:val="24"/>
                <w:szCs w:val="24"/>
              </w:rPr>
              <w:t>3</w:t>
            </w:r>
            <w:r w:rsidRPr="00181D72">
              <w:rPr>
                <w:rFonts w:hint="eastAsia"/>
                <w:kern w:val="0"/>
                <w:sz w:val="24"/>
                <w:szCs w:val="24"/>
              </w:rPr>
              <w:t>处瑕疵</w:t>
            </w:r>
            <w:r w:rsidRPr="00181D72">
              <w:rPr>
                <w:kern w:val="0"/>
                <w:sz w:val="24"/>
                <w:szCs w:val="24"/>
              </w:rPr>
              <w:t>：</w:t>
            </w:r>
            <w:r w:rsidRPr="00181D72">
              <w:rPr>
                <w:rFonts w:hint="eastAsia"/>
                <w:kern w:val="0"/>
                <w:sz w:val="24"/>
                <w:szCs w:val="24"/>
              </w:rPr>
              <w:t>2.5</w:t>
            </w:r>
            <w:r w:rsidRPr="00181D72">
              <w:rPr>
                <w:kern w:val="0"/>
                <w:sz w:val="24"/>
                <w:szCs w:val="24"/>
              </w:rPr>
              <w:t>分；</w:t>
            </w:r>
          </w:p>
          <w:p w:rsidR="00181D72" w:rsidRPr="00181D72" w:rsidRDefault="00181D72" w:rsidP="00181D72">
            <w:pPr>
              <w:widowControl/>
              <w:adjustRightInd w:val="0"/>
              <w:snapToGrid w:val="0"/>
              <w:rPr>
                <w:kern w:val="0"/>
                <w:sz w:val="24"/>
                <w:szCs w:val="24"/>
              </w:rPr>
            </w:pPr>
            <w:r w:rsidRPr="00181D72">
              <w:rPr>
                <w:kern w:val="0"/>
                <w:sz w:val="24"/>
                <w:szCs w:val="24"/>
              </w:rPr>
              <w:t>未提供方案或不满足招标文件要求或内容存在</w:t>
            </w:r>
            <w:r w:rsidRPr="00181D72">
              <w:rPr>
                <w:rFonts w:hint="eastAsia"/>
                <w:kern w:val="0"/>
                <w:sz w:val="24"/>
                <w:szCs w:val="24"/>
              </w:rPr>
              <w:t>4</w:t>
            </w:r>
            <w:r w:rsidRPr="00181D72">
              <w:rPr>
                <w:rFonts w:hint="eastAsia"/>
                <w:kern w:val="0"/>
                <w:sz w:val="24"/>
                <w:szCs w:val="24"/>
              </w:rPr>
              <w:t>处及以上瑕疵</w:t>
            </w:r>
            <w:r w:rsidRPr="00181D72">
              <w:rPr>
                <w:kern w:val="0"/>
                <w:sz w:val="24"/>
                <w:szCs w:val="24"/>
              </w:rPr>
              <w:t>：</w:t>
            </w:r>
            <w:r w:rsidRPr="00181D72">
              <w:rPr>
                <w:kern w:val="0"/>
                <w:sz w:val="24"/>
                <w:szCs w:val="24"/>
              </w:rPr>
              <w:t>0</w:t>
            </w:r>
            <w:r w:rsidRPr="00181D72">
              <w:rPr>
                <w:kern w:val="0"/>
                <w:sz w:val="24"/>
                <w:szCs w:val="24"/>
              </w:rPr>
              <w:t>分；</w:t>
            </w:r>
          </w:p>
          <w:p w:rsidR="00E60561" w:rsidRPr="00181D72" w:rsidRDefault="00E60561" w:rsidP="000E0E2E">
            <w:pPr>
              <w:widowControl/>
              <w:adjustRightInd w:val="0"/>
              <w:snapToGrid w:val="0"/>
              <w:rPr>
                <w:kern w:val="0"/>
                <w:sz w:val="24"/>
                <w:szCs w:val="24"/>
              </w:rPr>
            </w:pPr>
            <w:r w:rsidRPr="00181D7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E60561" w:rsidRPr="00181D72" w:rsidRDefault="00181D72" w:rsidP="000E0E2E">
            <w:pPr>
              <w:widowControl/>
              <w:adjustRightInd w:val="0"/>
              <w:snapToGrid w:val="0"/>
              <w:jc w:val="center"/>
              <w:rPr>
                <w:kern w:val="0"/>
                <w:sz w:val="24"/>
                <w:szCs w:val="24"/>
              </w:rPr>
            </w:pPr>
            <w:r w:rsidRPr="00181D72">
              <w:rPr>
                <w:rFonts w:hint="eastAsia"/>
                <w:kern w:val="0"/>
                <w:sz w:val="24"/>
                <w:szCs w:val="24"/>
              </w:rPr>
              <w:t>10</w:t>
            </w:r>
          </w:p>
        </w:tc>
      </w:tr>
      <w:tr w:rsidR="00E60561" w:rsidTr="000E0E2E">
        <w:trPr>
          <w:trHeight w:val="509"/>
          <w:jc w:val="center"/>
        </w:trPr>
        <w:tc>
          <w:tcPr>
            <w:tcW w:w="9393" w:type="dxa"/>
            <w:gridSpan w:val="3"/>
            <w:shd w:val="clear" w:color="auto" w:fill="auto"/>
            <w:noWrap/>
            <w:vAlign w:val="center"/>
          </w:tcPr>
          <w:p w:rsidR="00E60561" w:rsidRDefault="00E60561" w:rsidP="000E0E2E">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E60561" w:rsidRDefault="00E60561" w:rsidP="000E0E2E">
            <w:pPr>
              <w:widowControl/>
              <w:adjustRightInd w:val="0"/>
              <w:snapToGrid w:val="0"/>
              <w:jc w:val="center"/>
              <w:rPr>
                <w:color w:val="000000"/>
                <w:kern w:val="0"/>
                <w:sz w:val="24"/>
                <w:szCs w:val="24"/>
              </w:rPr>
            </w:pPr>
            <w:r>
              <w:rPr>
                <w:color w:val="000000"/>
                <w:kern w:val="0"/>
                <w:sz w:val="24"/>
                <w:szCs w:val="24"/>
              </w:rPr>
              <w:t>100</w:t>
            </w:r>
          </w:p>
        </w:tc>
      </w:tr>
    </w:tbl>
    <w:p w:rsidR="00E60561" w:rsidRDefault="007E7C68" w:rsidP="00275C48">
      <w:pPr>
        <w:spacing w:line="360" w:lineRule="auto"/>
        <w:ind w:firstLineChars="200" w:firstLine="446"/>
        <w:outlineLvl w:val="0"/>
        <w:rPr>
          <w:sz w:val="24"/>
        </w:rPr>
      </w:pPr>
      <w:r>
        <w:rPr>
          <w:rFonts w:hint="eastAsia"/>
          <w:sz w:val="24"/>
        </w:rPr>
        <w:t>第四包：</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7E7C68" w:rsidRPr="00750AB2" w:rsidTr="000E0E2E">
        <w:trPr>
          <w:trHeight w:val="245"/>
          <w:jc w:val="center"/>
        </w:trPr>
        <w:tc>
          <w:tcPr>
            <w:tcW w:w="9393" w:type="dxa"/>
            <w:gridSpan w:val="3"/>
            <w:shd w:val="clear" w:color="auto" w:fill="auto"/>
            <w:noWrap/>
            <w:vAlign w:val="center"/>
          </w:tcPr>
          <w:p w:rsidR="007E7C68" w:rsidRPr="00750AB2" w:rsidRDefault="007E7C68" w:rsidP="0080739C">
            <w:pPr>
              <w:widowControl/>
              <w:adjustRightInd w:val="0"/>
              <w:snapToGrid w:val="0"/>
              <w:jc w:val="center"/>
              <w:rPr>
                <w:kern w:val="0"/>
                <w:sz w:val="24"/>
                <w:szCs w:val="24"/>
              </w:rPr>
            </w:pPr>
            <w:r w:rsidRPr="00750AB2">
              <w:rPr>
                <w:color w:val="000000"/>
                <w:kern w:val="0"/>
                <w:sz w:val="24"/>
                <w:szCs w:val="24"/>
              </w:rPr>
              <w:t>第</w:t>
            </w:r>
            <w:r>
              <w:rPr>
                <w:rFonts w:hint="eastAsia"/>
                <w:color w:val="000000"/>
                <w:kern w:val="0"/>
                <w:sz w:val="24"/>
                <w:szCs w:val="24"/>
              </w:rPr>
              <w:t>一</w:t>
            </w:r>
            <w:r w:rsidRPr="00750AB2">
              <w:rPr>
                <w:color w:val="000000"/>
                <w:kern w:val="0"/>
                <w:sz w:val="24"/>
                <w:szCs w:val="24"/>
              </w:rPr>
              <w:t>部分</w:t>
            </w:r>
            <w:r w:rsidRPr="00750AB2">
              <w:rPr>
                <w:color w:val="000000"/>
                <w:kern w:val="0"/>
                <w:sz w:val="24"/>
                <w:szCs w:val="24"/>
              </w:rPr>
              <w:t xml:space="preserve"> </w:t>
            </w:r>
            <w:r w:rsidRPr="00750AB2">
              <w:rPr>
                <w:color w:val="000000"/>
                <w:kern w:val="0"/>
                <w:sz w:val="24"/>
                <w:szCs w:val="24"/>
              </w:rPr>
              <w:t>客观分（</w:t>
            </w:r>
            <w:r w:rsidR="0080739C">
              <w:rPr>
                <w:rFonts w:hint="eastAsia"/>
                <w:color w:val="000000"/>
                <w:kern w:val="0"/>
                <w:sz w:val="24"/>
                <w:szCs w:val="24"/>
              </w:rPr>
              <w:t>60</w:t>
            </w:r>
            <w:r w:rsidRPr="00750AB2">
              <w:rPr>
                <w:color w:val="000000"/>
                <w:kern w:val="0"/>
                <w:sz w:val="24"/>
                <w:szCs w:val="24"/>
              </w:rPr>
              <w:t>分）</w:t>
            </w:r>
          </w:p>
        </w:tc>
        <w:tc>
          <w:tcPr>
            <w:tcW w:w="1143" w:type="dxa"/>
            <w:shd w:val="clear" w:color="auto" w:fill="auto"/>
            <w:vAlign w:val="center"/>
          </w:tcPr>
          <w:p w:rsidR="007E7C68" w:rsidRPr="00750AB2" w:rsidRDefault="007E7C68" w:rsidP="000E0E2E">
            <w:pPr>
              <w:widowControl/>
              <w:adjustRightInd w:val="0"/>
              <w:snapToGrid w:val="0"/>
              <w:jc w:val="center"/>
              <w:rPr>
                <w:color w:val="000000"/>
                <w:kern w:val="0"/>
                <w:sz w:val="24"/>
                <w:szCs w:val="24"/>
              </w:rPr>
            </w:pPr>
            <w:r w:rsidRPr="00750AB2">
              <w:rPr>
                <w:color w:val="000000"/>
                <w:kern w:val="0"/>
                <w:sz w:val="24"/>
                <w:szCs w:val="24"/>
              </w:rPr>
              <w:t>分值</w:t>
            </w:r>
          </w:p>
        </w:tc>
      </w:tr>
      <w:tr w:rsidR="007E7C68" w:rsidRPr="004372C5" w:rsidTr="000E0E2E">
        <w:trPr>
          <w:trHeight w:val="1050"/>
          <w:jc w:val="center"/>
        </w:trPr>
        <w:tc>
          <w:tcPr>
            <w:tcW w:w="663" w:type="dxa"/>
            <w:shd w:val="clear" w:color="auto" w:fill="auto"/>
            <w:noWrap/>
            <w:vAlign w:val="center"/>
          </w:tcPr>
          <w:p w:rsidR="007E7C68" w:rsidRPr="004372C5" w:rsidRDefault="007E7C68" w:rsidP="000E0E2E">
            <w:pPr>
              <w:widowControl/>
              <w:adjustRightInd w:val="0"/>
              <w:snapToGrid w:val="0"/>
              <w:jc w:val="center"/>
              <w:rPr>
                <w:kern w:val="0"/>
                <w:sz w:val="24"/>
                <w:szCs w:val="24"/>
              </w:rPr>
            </w:pPr>
            <w:r w:rsidRPr="004372C5">
              <w:rPr>
                <w:kern w:val="0"/>
                <w:sz w:val="24"/>
                <w:szCs w:val="24"/>
              </w:rPr>
              <w:t>1</w:t>
            </w:r>
          </w:p>
        </w:tc>
        <w:tc>
          <w:tcPr>
            <w:tcW w:w="1419" w:type="dxa"/>
            <w:shd w:val="clear" w:color="auto" w:fill="auto"/>
            <w:vAlign w:val="center"/>
          </w:tcPr>
          <w:p w:rsidR="007E7C68" w:rsidRPr="004372C5" w:rsidRDefault="007E7C68" w:rsidP="000E0E2E">
            <w:pPr>
              <w:widowControl/>
              <w:adjustRightInd w:val="0"/>
              <w:snapToGrid w:val="0"/>
              <w:jc w:val="center"/>
              <w:rPr>
                <w:kern w:val="0"/>
                <w:sz w:val="24"/>
                <w:szCs w:val="24"/>
              </w:rPr>
            </w:pPr>
            <w:r w:rsidRPr="004372C5">
              <w:rPr>
                <w:kern w:val="0"/>
                <w:sz w:val="24"/>
                <w:szCs w:val="24"/>
              </w:rPr>
              <w:t>投标人业绩</w:t>
            </w:r>
          </w:p>
        </w:tc>
        <w:tc>
          <w:tcPr>
            <w:tcW w:w="7311" w:type="dxa"/>
            <w:shd w:val="clear" w:color="auto" w:fill="auto"/>
            <w:vAlign w:val="center"/>
          </w:tcPr>
          <w:p w:rsidR="009E4332" w:rsidRDefault="009E4332" w:rsidP="009E4332">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w:t>
            </w:r>
            <w:r>
              <w:rPr>
                <w:kern w:val="0"/>
                <w:sz w:val="24"/>
                <w:szCs w:val="24"/>
              </w:rPr>
              <w:t>曾实施的</w:t>
            </w:r>
            <w:r>
              <w:rPr>
                <w:rFonts w:hint="eastAsia"/>
                <w:kern w:val="0"/>
                <w:sz w:val="24"/>
                <w:szCs w:val="24"/>
              </w:rPr>
              <w:t>制剂原料药供应配送服务业绩</w:t>
            </w:r>
            <w:r>
              <w:rPr>
                <w:kern w:val="0"/>
                <w:sz w:val="24"/>
                <w:szCs w:val="24"/>
              </w:rPr>
              <w:t>，提供的证明材料均不得遮挡涂黑，否则不予认定加分。</w:t>
            </w:r>
          </w:p>
          <w:p w:rsidR="009E4332" w:rsidRDefault="009E4332" w:rsidP="009E4332">
            <w:pPr>
              <w:widowControl/>
              <w:adjustRightInd w:val="0"/>
              <w:snapToGrid w:val="0"/>
              <w:rPr>
                <w:kern w:val="0"/>
                <w:sz w:val="24"/>
                <w:szCs w:val="24"/>
              </w:rPr>
            </w:pPr>
            <w:r>
              <w:rPr>
                <w:kern w:val="0"/>
                <w:sz w:val="24"/>
                <w:szCs w:val="24"/>
              </w:rPr>
              <w:t>合同</w:t>
            </w:r>
            <w:r>
              <w:rPr>
                <w:rFonts w:hint="eastAsia"/>
                <w:kern w:val="0"/>
                <w:sz w:val="24"/>
                <w:szCs w:val="24"/>
              </w:rPr>
              <w:t>原件</w:t>
            </w:r>
            <w:r>
              <w:rPr>
                <w:kern w:val="0"/>
                <w:sz w:val="24"/>
                <w:szCs w:val="24"/>
              </w:rPr>
              <w:t>扫描件。包括买卖双方名称及盖章、</w:t>
            </w:r>
            <w:r>
              <w:rPr>
                <w:rFonts w:hint="eastAsia"/>
                <w:bCs/>
                <w:sz w:val="24"/>
              </w:rPr>
              <w:t>合同签订日期（应为</w:t>
            </w:r>
            <w:r>
              <w:rPr>
                <w:rFonts w:hint="eastAsia"/>
                <w:bCs/>
                <w:sz w:val="24"/>
              </w:rPr>
              <w:t>2021</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w:t>
            </w:r>
            <w:r>
              <w:rPr>
                <w:kern w:val="0"/>
                <w:sz w:val="24"/>
                <w:szCs w:val="24"/>
              </w:rPr>
              <w:t>，此合同应规定连续服务期一年或以上，一次性销售合同不算分</w:t>
            </w:r>
            <w:r>
              <w:rPr>
                <w:rFonts w:hint="eastAsia"/>
                <w:kern w:val="0"/>
                <w:sz w:val="24"/>
                <w:szCs w:val="24"/>
              </w:rPr>
              <w:t>。</w:t>
            </w:r>
          </w:p>
          <w:p w:rsidR="009E4332" w:rsidRDefault="009E4332" w:rsidP="009E4332">
            <w:pPr>
              <w:widowControl/>
              <w:adjustRightInd w:val="0"/>
              <w:snapToGrid w:val="0"/>
              <w:rPr>
                <w:kern w:val="0"/>
                <w:sz w:val="24"/>
                <w:szCs w:val="24"/>
              </w:rPr>
            </w:pPr>
            <w:r>
              <w:rPr>
                <w:rFonts w:hint="eastAsia"/>
                <w:kern w:val="0"/>
                <w:sz w:val="24"/>
                <w:szCs w:val="24"/>
              </w:rPr>
              <w:t>与投标人签订满足以上要求合同的相关机构数量≥</w:t>
            </w:r>
            <w:r>
              <w:rPr>
                <w:rFonts w:hint="eastAsia"/>
                <w:kern w:val="0"/>
                <w:sz w:val="24"/>
                <w:szCs w:val="24"/>
              </w:rPr>
              <w:t>20</w:t>
            </w:r>
            <w:r>
              <w:rPr>
                <w:rFonts w:hint="eastAsia"/>
                <w:kern w:val="0"/>
                <w:sz w:val="24"/>
                <w:szCs w:val="24"/>
              </w:rPr>
              <w:t>家，得</w:t>
            </w:r>
            <w:r>
              <w:rPr>
                <w:rFonts w:hint="eastAsia"/>
                <w:kern w:val="0"/>
                <w:sz w:val="24"/>
                <w:szCs w:val="24"/>
              </w:rPr>
              <w:t>10</w:t>
            </w:r>
            <w:r>
              <w:rPr>
                <w:rFonts w:hint="eastAsia"/>
                <w:kern w:val="0"/>
                <w:sz w:val="24"/>
                <w:szCs w:val="24"/>
              </w:rPr>
              <w:t>分；</w:t>
            </w:r>
          </w:p>
          <w:p w:rsidR="009E4332" w:rsidRDefault="009E4332" w:rsidP="009E4332">
            <w:pPr>
              <w:widowControl/>
              <w:adjustRightInd w:val="0"/>
              <w:snapToGrid w:val="0"/>
              <w:rPr>
                <w:kern w:val="0"/>
                <w:sz w:val="24"/>
                <w:szCs w:val="24"/>
              </w:rPr>
            </w:pPr>
            <w:r>
              <w:rPr>
                <w:rFonts w:hint="eastAsia"/>
                <w:kern w:val="0"/>
                <w:sz w:val="24"/>
                <w:szCs w:val="24"/>
              </w:rPr>
              <w:t>与投标人签订满足以上要求合同的相关机构数量为</w:t>
            </w:r>
            <w:r>
              <w:rPr>
                <w:rFonts w:hint="eastAsia"/>
                <w:kern w:val="0"/>
                <w:sz w:val="24"/>
                <w:szCs w:val="24"/>
              </w:rPr>
              <w:t>15-19</w:t>
            </w:r>
            <w:r>
              <w:rPr>
                <w:rFonts w:hint="eastAsia"/>
                <w:kern w:val="0"/>
                <w:sz w:val="24"/>
                <w:szCs w:val="24"/>
              </w:rPr>
              <w:t>家，得</w:t>
            </w:r>
            <w:r>
              <w:rPr>
                <w:rFonts w:hint="eastAsia"/>
                <w:kern w:val="0"/>
                <w:sz w:val="24"/>
                <w:szCs w:val="24"/>
              </w:rPr>
              <w:t>8</w:t>
            </w:r>
            <w:r>
              <w:rPr>
                <w:rFonts w:hint="eastAsia"/>
                <w:kern w:val="0"/>
                <w:sz w:val="24"/>
                <w:szCs w:val="24"/>
              </w:rPr>
              <w:t>分；</w:t>
            </w:r>
          </w:p>
          <w:p w:rsidR="009E4332" w:rsidRDefault="009E4332" w:rsidP="009E4332">
            <w:pPr>
              <w:widowControl/>
              <w:adjustRightInd w:val="0"/>
              <w:snapToGrid w:val="0"/>
              <w:rPr>
                <w:kern w:val="0"/>
                <w:sz w:val="24"/>
                <w:szCs w:val="24"/>
              </w:rPr>
            </w:pPr>
            <w:r>
              <w:rPr>
                <w:rFonts w:hint="eastAsia"/>
                <w:kern w:val="0"/>
                <w:sz w:val="24"/>
                <w:szCs w:val="24"/>
              </w:rPr>
              <w:t>与投标人签订满足以上要求合同的相关机构数量为</w:t>
            </w:r>
            <w:r>
              <w:rPr>
                <w:rFonts w:hint="eastAsia"/>
                <w:kern w:val="0"/>
                <w:sz w:val="24"/>
                <w:szCs w:val="24"/>
              </w:rPr>
              <w:t>10-14</w:t>
            </w:r>
            <w:r>
              <w:rPr>
                <w:rFonts w:hint="eastAsia"/>
                <w:kern w:val="0"/>
                <w:sz w:val="24"/>
                <w:szCs w:val="24"/>
              </w:rPr>
              <w:t>家，得</w:t>
            </w:r>
            <w:r>
              <w:rPr>
                <w:rFonts w:hint="eastAsia"/>
                <w:kern w:val="0"/>
                <w:sz w:val="24"/>
                <w:szCs w:val="24"/>
              </w:rPr>
              <w:t>6</w:t>
            </w:r>
            <w:r>
              <w:rPr>
                <w:rFonts w:hint="eastAsia"/>
                <w:kern w:val="0"/>
                <w:sz w:val="24"/>
                <w:szCs w:val="24"/>
              </w:rPr>
              <w:t>分；</w:t>
            </w:r>
          </w:p>
          <w:p w:rsidR="009E4332" w:rsidRPr="009E4332" w:rsidRDefault="009E4332" w:rsidP="009E4332">
            <w:pPr>
              <w:widowControl/>
              <w:adjustRightInd w:val="0"/>
              <w:snapToGrid w:val="0"/>
              <w:rPr>
                <w:kern w:val="0"/>
                <w:sz w:val="24"/>
                <w:szCs w:val="24"/>
              </w:rPr>
            </w:pPr>
            <w:r>
              <w:rPr>
                <w:rFonts w:hint="eastAsia"/>
                <w:kern w:val="0"/>
                <w:sz w:val="24"/>
                <w:szCs w:val="24"/>
              </w:rPr>
              <w:t>与投标人签订满足以上要求合同的相关机构数量为</w:t>
            </w:r>
            <w:r>
              <w:rPr>
                <w:rFonts w:hint="eastAsia"/>
                <w:kern w:val="0"/>
                <w:sz w:val="24"/>
                <w:szCs w:val="24"/>
              </w:rPr>
              <w:t>5-9</w:t>
            </w:r>
            <w:r>
              <w:rPr>
                <w:rFonts w:hint="eastAsia"/>
                <w:kern w:val="0"/>
                <w:sz w:val="24"/>
                <w:szCs w:val="24"/>
              </w:rPr>
              <w:t>家，得</w:t>
            </w:r>
            <w:r>
              <w:rPr>
                <w:rFonts w:hint="eastAsia"/>
                <w:kern w:val="0"/>
                <w:sz w:val="24"/>
                <w:szCs w:val="24"/>
              </w:rPr>
              <w:t>3</w:t>
            </w:r>
            <w:r>
              <w:rPr>
                <w:rFonts w:hint="eastAsia"/>
                <w:kern w:val="0"/>
                <w:sz w:val="24"/>
                <w:szCs w:val="24"/>
              </w:rPr>
              <w:t>分；</w:t>
            </w:r>
          </w:p>
          <w:p w:rsidR="00C73AA0" w:rsidRPr="004372C5" w:rsidRDefault="009E4332" w:rsidP="0080739C">
            <w:pPr>
              <w:widowControl/>
              <w:adjustRightInd w:val="0"/>
              <w:snapToGrid w:val="0"/>
              <w:rPr>
                <w:kern w:val="0"/>
                <w:sz w:val="24"/>
                <w:szCs w:val="24"/>
              </w:rPr>
            </w:pPr>
            <w:r>
              <w:rPr>
                <w:rFonts w:hint="eastAsia"/>
                <w:kern w:val="0"/>
                <w:sz w:val="24"/>
                <w:szCs w:val="24"/>
              </w:rPr>
              <w:t>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7E7C68" w:rsidRPr="004372C5" w:rsidRDefault="007E7C68" w:rsidP="000E0E2E">
            <w:pPr>
              <w:widowControl/>
              <w:adjustRightInd w:val="0"/>
              <w:snapToGrid w:val="0"/>
              <w:jc w:val="center"/>
              <w:rPr>
                <w:kern w:val="0"/>
                <w:sz w:val="24"/>
                <w:szCs w:val="24"/>
              </w:rPr>
            </w:pPr>
            <w:r w:rsidRPr="004372C5">
              <w:rPr>
                <w:rFonts w:hint="eastAsia"/>
                <w:kern w:val="0"/>
                <w:sz w:val="24"/>
                <w:szCs w:val="24"/>
              </w:rPr>
              <w:t>10</w:t>
            </w:r>
          </w:p>
        </w:tc>
      </w:tr>
      <w:tr w:rsidR="007E7C68" w:rsidRPr="00750AB2" w:rsidTr="000E0E2E">
        <w:trPr>
          <w:trHeight w:val="1050"/>
          <w:jc w:val="center"/>
        </w:trPr>
        <w:tc>
          <w:tcPr>
            <w:tcW w:w="663" w:type="dxa"/>
            <w:shd w:val="clear" w:color="auto" w:fill="auto"/>
            <w:noWrap/>
            <w:vAlign w:val="center"/>
          </w:tcPr>
          <w:p w:rsidR="007E7C68" w:rsidRPr="00750AB2" w:rsidRDefault="007E7C68" w:rsidP="000E0E2E">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7E7C68" w:rsidRPr="00750AB2" w:rsidRDefault="007E7C68" w:rsidP="000E0E2E">
            <w:pPr>
              <w:widowControl/>
              <w:adjustRightInd w:val="0"/>
              <w:snapToGrid w:val="0"/>
              <w:jc w:val="center"/>
              <w:rPr>
                <w:kern w:val="0"/>
                <w:sz w:val="24"/>
                <w:szCs w:val="24"/>
              </w:rPr>
            </w:pPr>
            <w:r w:rsidRPr="00750AB2">
              <w:rPr>
                <w:kern w:val="0"/>
                <w:sz w:val="24"/>
                <w:szCs w:val="24"/>
              </w:rPr>
              <w:t>投标人相关证书</w:t>
            </w:r>
          </w:p>
        </w:tc>
        <w:tc>
          <w:tcPr>
            <w:tcW w:w="7311" w:type="dxa"/>
            <w:shd w:val="clear" w:color="auto" w:fill="auto"/>
            <w:vAlign w:val="center"/>
          </w:tcPr>
          <w:p w:rsidR="00204977" w:rsidRPr="00204977" w:rsidRDefault="00204977" w:rsidP="00204977">
            <w:pPr>
              <w:widowControl/>
              <w:adjustRightInd w:val="0"/>
              <w:snapToGrid w:val="0"/>
              <w:rPr>
                <w:kern w:val="0"/>
                <w:sz w:val="24"/>
                <w:szCs w:val="24"/>
              </w:rPr>
            </w:pPr>
            <w:r w:rsidRPr="00204977">
              <w:rPr>
                <w:rFonts w:hint="eastAsia"/>
                <w:kern w:val="0"/>
                <w:sz w:val="24"/>
                <w:szCs w:val="24"/>
              </w:rPr>
              <w:t>投标人具备</w:t>
            </w:r>
          </w:p>
          <w:p w:rsidR="00204977" w:rsidRPr="00204977" w:rsidRDefault="00204977" w:rsidP="00204977">
            <w:pPr>
              <w:widowControl/>
              <w:adjustRightInd w:val="0"/>
              <w:snapToGrid w:val="0"/>
              <w:rPr>
                <w:kern w:val="0"/>
                <w:sz w:val="24"/>
                <w:szCs w:val="24"/>
              </w:rPr>
            </w:pPr>
            <w:r w:rsidRPr="00204977">
              <w:rPr>
                <w:rFonts w:hint="eastAsia"/>
                <w:kern w:val="0"/>
                <w:sz w:val="24"/>
                <w:szCs w:val="24"/>
              </w:rPr>
              <w:t>A. GMP</w:t>
            </w:r>
            <w:r w:rsidRPr="00204977">
              <w:rPr>
                <w:rFonts w:hint="eastAsia"/>
                <w:kern w:val="0"/>
                <w:sz w:val="24"/>
                <w:szCs w:val="24"/>
              </w:rPr>
              <w:t>符合性检查结果告知书或药品</w:t>
            </w:r>
            <w:r w:rsidRPr="00204977">
              <w:rPr>
                <w:rFonts w:hint="eastAsia"/>
                <w:kern w:val="0"/>
                <w:sz w:val="24"/>
                <w:szCs w:val="24"/>
              </w:rPr>
              <w:t>GMP</w:t>
            </w:r>
            <w:r w:rsidRPr="00204977">
              <w:rPr>
                <w:rFonts w:hint="eastAsia"/>
                <w:kern w:val="0"/>
                <w:sz w:val="24"/>
                <w:szCs w:val="24"/>
              </w:rPr>
              <w:t>证书或《药品经营质量管理规范认证证书》，提供以上证明材料扫描件；</w:t>
            </w:r>
          </w:p>
          <w:p w:rsidR="00204977" w:rsidRPr="00204977" w:rsidRDefault="00204977" w:rsidP="00204977">
            <w:pPr>
              <w:widowControl/>
              <w:adjustRightInd w:val="0"/>
              <w:snapToGrid w:val="0"/>
              <w:rPr>
                <w:kern w:val="0"/>
                <w:sz w:val="24"/>
                <w:szCs w:val="24"/>
              </w:rPr>
            </w:pPr>
            <w:r w:rsidRPr="00204977">
              <w:rPr>
                <w:rFonts w:hint="eastAsia"/>
                <w:kern w:val="0"/>
                <w:sz w:val="24"/>
                <w:szCs w:val="24"/>
              </w:rPr>
              <w:t xml:space="preserve">B. </w:t>
            </w:r>
            <w:r w:rsidRPr="00204977">
              <w:rPr>
                <w:rFonts w:hint="eastAsia"/>
                <w:kern w:val="0"/>
                <w:sz w:val="24"/>
                <w:szCs w:val="24"/>
              </w:rPr>
              <w:t>药品包装用材料具备国家药品监督管理局药品审评中心的登记信息公示截图，提供截图扫描件；</w:t>
            </w:r>
          </w:p>
          <w:p w:rsidR="007E7C68" w:rsidRPr="00750AB2" w:rsidRDefault="00204977" w:rsidP="0080739C">
            <w:pPr>
              <w:widowControl/>
              <w:adjustRightInd w:val="0"/>
              <w:snapToGrid w:val="0"/>
              <w:rPr>
                <w:kern w:val="0"/>
                <w:sz w:val="24"/>
                <w:szCs w:val="24"/>
              </w:rPr>
            </w:pPr>
            <w:r w:rsidRPr="00204977">
              <w:rPr>
                <w:rFonts w:hint="eastAsia"/>
                <w:kern w:val="0"/>
                <w:sz w:val="24"/>
                <w:szCs w:val="24"/>
              </w:rPr>
              <w:t>满足以上</w:t>
            </w:r>
            <w:r>
              <w:rPr>
                <w:rFonts w:hint="eastAsia"/>
                <w:kern w:val="0"/>
                <w:sz w:val="24"/>
                <w:szCs w:val="24"/>
              </w:rPr>
              <w:t>A</w:t>
            </w:r>
            <w:r>
              <w:rPr>
                <w:rFonts w:hint="eastAsia"/>
                <w:kern w:val="0"/>
                <w:sz w:val="24"/>
                <w:szCs w:val="24"/>
              </w:rPr>
              <w:t>、</w:t>
            </w:r>
            <w:r>
              <w:rPr>
                <w:rFonts w:hint="eastAsia"/>
                <w:kern w:val="0"/>
                <w:sz w:val="24"/>
                <w:szCs w:val="24"/>
              </w:rPr>
              <w:t>B</w:t>
            </w:r>
            <w:r>
              <w:rPr>
                <w:rFonts w:hint="eastAsia"/>
                <w:kern w:val="0"/>
                <w:sz w:val="24"/>
                <w:szCs w:val="24"/>
              </w:rPr>
              <w:t>中</w:t>
            </w:r>
            <w:r w:rsidRPr="00204977">
              <w:rPr>
                <w:rFonts w:hint="eastAsia"/>
                <w:kern w:val="0"/>
                <w:sz w:val="24"/>
                <w:szCs w:val="24"/>
              </w:rPr>
              <w:t>任意一项要求的得</w:t>
            </w:r>
            <w:r w:rsidR="0080739C">
              <w:rPr>
                <w:rFonts w:hint="eastAsia"/>
                <w:kern w:val="0"/>
                <w:sz w:val="24"/>
                <w:szCs w:val="24"/>
              </w:rPr>
              <w:t>3</w:t>
            </w:r>
            <w:r w:rsidRPr="00204977">
              <w:rPr>
                <w:rFonts w:hint="eastAsia"/>
                <w:kern w:val="0"/>
                <w:sz w:val="24"/>
                <w:szCs w:val="24"/>
              </w:rPr>
              <w:t>分，最多</w:t>
            </w:r>
            <w:r w:rsidR="0080739C">
              <w:rPr>
                <w:rFonts w:hint="eastAsia"/>
                <w:kern w:val="0"/>
                <w:sz w:val="24"/>
                <w:szCs w:val="24"/>
              </w:rPr>
              <w:t>6</w:t>
            </w:r>
            <w:r w:rsidRPr="00204977">
              <w:rPr>
                <w:rFonts w:hint="eastAsia"/>
                <w:kern w:val="0"/>
                <w:sz w:val="24"/>
                <w:szCs w:val="24"/>
              </w:rPr>
              <w:t>分。</w:t>
            </w:r>
          </w:p>
        </w:tc>
        <w:tc>
          <w:tcPr>
            <w:tcW w:w="1143" w:type="dxa"/>
            <w:shd w:val="clear" w:color="auto" w:fill="auto"/>
            <w:vAlign w:val="center"/>
          </w:tcPr>
          <w:p w:rsidR="007E7C68" w:rsidRPr="00750AB2" w:rsidRDefault="0080739C" w:rsidP="000E0E2E">
            <w:pPr>
              <w:widowControl/>
              <w:adjustRightInd w:val="0"/>
              <w:snapToGrid w:val="0"/>
              <w:jc w:val="center"/>
              <w:rPr>
                <w:color w:val="000000"/>
                <w:kern w:val="0"/>
                <w:sz w:val="24"/>
                <w:szCs w:val="24"/>
              </w:rPr>
            </w:pPr>
            <w:r>
              <w:rPr>
                <w:rFonts w:hint="eastAsia"/>
                <w:color w:val="000000"/>
                <w:kern w:val="0"/>
                <w:sz w:val="24"/>
                <w:szCs w:val="24"/>
              </w:rPr>
              <w:t>6</w:t>
            </w:r>
          </w:p>
        </w:tc>
      </w:tr>
      <w:tr w:rsidR="007E7C68" w:rsidRPr="00D21DC9" w:rsidTr="000E0E2E">
        <w:trPr>
          <w:trHeight w:val="1050"/>
          <w:jc w:val="center"/>
        </w:trPr>
        <w:tc>
          <w:tcPr>
            <w:tcW w:w="663" w:type="dxa"/>
            <w:shd w:val="clear" w:color="auto" w:fill="auto"/>
            <w:noWrap/>
            <w:vAlign w:val="center"/>
          </w:tcPr>
          <w:p w:rsidR="007E7C68" w:rsidRPr="00D21DC9" w:rsidRDefault="007E7C68" w:rsidP="000E0E2E">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7E7C68" w:rsidRPr="00D21DC9" w:rsidRDefault="007E7C68" w:rsidP="000E0E2E">
            <w:pPr>
              <w:widowControl/>
              <w:adjustRightInd w:val="0"/>
              <w:snapToGrid w:val="0"/>
              <w:jc w:val="center"/>
              <w:rPr>
                <w:kern w:val="0"/>
                <w:sz w:val="24"/>
                <w:szCs w:val="24"/>
              </w:rPr>
            </w:pPr>
            <w:r w:rsidRPr="00D21DC9">
              <w:rPr>
                <w:rFonts w:hint="eastAsia"/>
                <w:kern w:val="0"/>
                <w:sz w:val="24"/>
                <w:szCs w:val="24"/>
              </w:rPr>
              <w:t>可供应品种数量评价</w:t>
            </w:r>
          </w:p>
        </w:tc>
        <w:tc>
          <w:tcPr>
            <w:tcW w:w="7311" w:type="dxa"/>
            <w:shd w:val="clear" w:color="auto" w:fill="auto"/>
            <w:vAlign w:val="center"/>
          </w:tcPr>
          <w:p w:rsidR="007E7C68" w:rsidRPr="00D21DC9" w:rsidRDefault="007E7C68" w:rsidP="000E0E2E">
            <w:pPr>
              <w:widowControl/>
              <w:adjustRightInd w:val="0"/>
              <w:snapToGrid w:val="0"/>
              <w:rPr>
                <w:kern w:val="0"/>
                <w:sz w:val="24"/>
                <w:szCs w:val="24"/>
              </w:rPr>
            </w:pPr>
            <w:r w:rsidRPr="00D21DC9">
              <w:rPr>
                <w:rFonts w:hint="eastAsia"/>
                <w:kern w:val="0"/>
                <w:sz w:val="24"/>
                <w:szCs w:val="24"/>
              </w:rPr>
              <w:t>供应商承诺入围后可为本项目供应中药饮片品种数量</w:t>
            </w:r>
            <w:r w:rsidR="00C73AA0">
              <w:rPr>
                <w:rFonts w:hint="eastAsia"/>
                <w:kern w:val="0"/>
                <w:sz w:val="24"/>
                <w:szCs w:val="24"/>
              </w:rPr>
              <w:t>涵盖</w:t>
            </w:r>
            <w:r w:rsidR="00181D72">
              <w:rPr>
                <w:rFonts w:hint="eastAsia"/>
                <w:kern w:val="0"/>
                <w:sz w:val="24"/>
                <w:szCs w:val="24"/>
              </w:rPr>
              <w:t>附件</w:t>
            </w:r>
            <w:r w:rsidR="00181D72">
              <w:rPr>
                <w:rFonts w:hint="eastAsia"/>
                <w:kern w:val="0"/>
                <w:sz w:val="24"/>
                <w:szCs w:val="24"/>
              </w:rPr>
              <w:t>A</w:t>
            </w:r>
            <w:r w:rsidR="00C73AA0">
              <w:rPr>
                <w:rFonts w:hint="eastAsia"/>
                <w:kern w:val="0"/>
                <w:sz w:val="24"/>
                <w:szCs w:val="24"/>
              </w:rPr>
              <w:t>中全部数量的</w:t>
            </w:r>
            <w:r w:rsidRPr="00D21DC9">
              <w:rPr>
                <w:rFonts w:hint="eastAsia"/>
                <w:kern w:val="0"/>
                <w:sz w:val="24"/>
                <w:szCs w:val="24"/>
              </w:rPr>
              <w:t>得</w:t>
            </w:r>
            <w:r w:rsidR="00181D72">
              <w:rPr>
                <w:rFonts w:hint="eastAsia"/>
                <w:kern w:val="0"/>
                <w:sz w:val="24"/>
                <w:szCs w:val="24"/>
              </w:rPr>
              <w:t>1</w:t>
            </w:r>
            <w:r w:rsidR="00C73AA0">
              <w:rPr>
                <w:rFonts w:hint="eastAsia"/>
                <w:kern w:val="0"/>
                <w:sz w:val="24"/>
                <w:szCs w:val="24"/>
              </w:rPr>
              <w:t>5</w:t>
            </w:r>
            <w:r w:rsidRPr="00D21DC9">
              <w:rPr>
                <w:rFonts w:hint="eastAsia"/>
                <w:kern w:val="0"/>
                <w:sz w:val="24"/>
                <w:szCs w:val="24"/>
              </w:rPr>
              <w:t>分；</w:t>
            </w:r>
          </w:p>
          <w:p w:rsidR="007E7C68" w:rsidRPr="00D21DC9" w:rsidRDefault="007E7C68" w:rsidP="000E0E2E">
            <w:pPr>
              <w:widowControl/>
              <w:adjustRightInd w:val="0"/>
              <w:snapToGrid w:val="0"/>
              <w:rPr>
                <w:kern w:val="0"/>
                <w:sz w:val="24"/>
                <w:szCs w:val="24"/>
              </w:rPr>
            </w:pPr>
            <w:r>
              <w:rPr>
                <w:kern w:val="0"/>
                <w:sz w:val="24"/>
                <w:szCs w:val="24"/>
              </w:rPr>
              <w:t>承诺供应种类</w:t>
            </w:r>
            <w:r w:rsidR="00C73AA0">
              <w:rPr>
                <w:rFonts w:hint="eastAsia"/>
                <w:kern w:val="0"/>
                <w:sz w:val="24"/>
                <w:szCs w:val="24"/>
              </w:rPr>
              <w:t>涵盖附件</w:t>
            </w:r>
            <w:r w:rsidR="00C73AA0">
              <w:rPr>
                <w:rFonts w:hint="eastAsia"/>
                <w:kern w:val="0"/>
                <w:sz w:val="24"/>
                <w:szCs w:val="24"/>
              </w:rPr>
              <w:t>A</w:t>
            </w:r>
            <w:r w:rsidR="00C73AA0">
              <w:rPr>
                <w:rFonts w:hint="eastAsia"/>
                <w:kern w:val="0"/>
                <w:sz w:val="24"/>
                <w:szCs w:val="24"/>
              </w:rPr>
              <w:t>中</w:t>
            </w:r>
            <w:r w:rsidRPr="00D21DC9">
              <w:rPr>
                <w:kern w:val="0"/>
                <w:sz w:val="24"/>
                <w:szCs w:val="24"/>
              </w:rPr>
              <w:t>400</w:t>
            </w:r>
            <w:r w:rsidRPr="00D21DC9">
              <w:rPr>
                <w:rFonts w:hint="eastAsia"/>
                <w:kern w:val="0"/>
                <w:sz w:val="24"/>
                <w:szCs w:val="24"/>
              </w:rPr>
              <w:t>（含）</w:t>
            </w:r>
            <w:r w:rsidRPr="00D21DC9">
              <w:rPr>
                <w:kern w:val="0"/>
                <w:sz w:val="24"/>
                <w:szCs w:val="24"/>
              </w:rPr>
              <w:t>-500</w:t>
            </w:r>
            <w:r w:rsidRPr="00D21DC9">
              <w:rPr>
                <w:rFonts w:hint="eastAsia"/>
                <w:kern w:val="0"/>
                <w:sz w:val="24"/>
                <w:szCs w:val="24"/>
              </w:rPr>
              <w:t>（不含）种得</w:t>
            </w:r>
            <w:r w:rsidR="00C73AA0">
              <w:rPr>
                <w:rFonts w:hint="eastAsia"/>
                <w:kern w:val="0"/>
                <w:sz w:val="24"/>
                <w:szCs w:val="24"/>
              </w:rPr>
              <w:t>12</w:t>
            </w:r>
            <w:r w:rsidRPr="00D21DC9">
              <w:rPr>
                <w:rFonts w:hint="eastAsia"/>
                <w:kern w:val="0"/>
                <w:sz w:val="24"/>
                <w:szCs w:val="24"/>
              </w:rPr>
              <w:t>分；</w:t>
            </w:r>
          </w:p>
          <w:p w:rsidR="007E7C68" w:rsidRPr="00D21DC9" w:rsidRDefault="00C73AA0" w:rsidP="000E0E2E">
            <w:pPr>
              <w:widowControl/>
              <w:adjustRightInd w:val="0"/>
              <w:snapToGrid w:val="0"/>
              <w:rPr>
                <w:kern w:val="0"/>
                <w:sz w:val="24"/>
                <w:szCs w:val="24"/>
              </w:rPr>
            </w:pPr>
            <w:r>
              <w:rPr>
                <w:kern w:val="0"/>
                <w:sz w:val="24"/>
                <w:szCs w:val="24"/>
              </w:rPr>
              <w:t>承诺供应种类</w:t>
            </w:r>
            <w:r>
              <w:rPr>
                <w:rFonts w:hint="eastAsia"/>
                <w:kern w:val="0"/>
                <w:sz w:val="24"/>
                <w:szCs w:val="24"/>
              </w:rPr>
              <w:t>涵盖附件</w:t>
            </w:r>
            <w:r>
              <w:rPr>
                <w:rFonts w:hint="eastAsia"/>
                <w:kern w:val="0"/>
                <w:sz w:val="24"/>
                <w:szCs w:val="24"/>
              </w:rPr>
              <w:t>A</w:t>
            </w:r>
            <w:r>
              <w:rPr>
                <w:rFonts w:hint="eastAsia"/>
                <w:kern w:val="0"/>
                <w:sz w:val="24"/>
                <w:szCs w:val="24"/>
              </w:rPr>
              <w:t>中</w:t>
            </w:r>
            <w:r w:rsidR="007E7C68" w:rsidRPr="00D21DC9">
              <w:rPr>
                <w:kern w:val="0"/>
                <w:sz w:val="24"/>
                <w:szCs w:val="24"/>
              </w:rPr>
              <w:t>300</w:t>
            </w:r>
            <w:r w:rsidR="007E7C68" w:rsidRPr="00D21DC9">
              <w:rPr>
                <w:rFonts w:hint="eastAsia"/>
                <w:kern w:val="0"/>
                <w:sz w:val="24"/>
                <w:szCs w:val="24"/>
              </w:rPr>
              <w:t>（含）</w:t>
            </w:r>
            <w:r w:rsidR="007E7C68" w:rsidRPr="00D21DC9">
              <w:rPr>
                <w:kern w:val="0"/>
                <w:sz w:val="24"/>
                <w:szCs w:val="24"/>
              </w:rPr>
              <w:t>-400</w:t>
            </w:r>
            <w:r w:rsidR="007E7C68" w:rsidRPr="00D21DC9">
              <w:rPr>
                <w:rFonts w:hint="eastAsia"/>
                <w:kern w:val="0"/>
                <w:sz w:val="24"/>
                <w:szCs w:val="24"/>
              </w:rPr>
              <w:t>（不含）种得</w:t>
            </w:r>
            <w:r>
              <w:rPr>
                <w:rFonts w:hint="eastAsia"/>
                <w:kern w:val="0"/>
                <w:sz w:val="24"/>
                <w:szCs w:val="24"/>
              </w:rPr>
              <w:t>9</w:t>
            </w:r>
            <w:r w:rsidR="007E7C68" w:rsidRPr="00D21DC9">
              <w:rPr>
                <w:rFonts w:hint="eastAsia"/>
                <w:kern w:val="0"/>
                <w:sz w:val="24"/>
                <w:szCs w:val="24"/>
              </w:rPr>
              <w:t>分；</w:t>
            </w:r>
          </w:p>
          <w:p w:rsidR="007E7C68" w:rsidRPr="00D21DC9" w:rsidRDefault="00C73AA0" w:rsidP="000E0E2E">
            <w:pPr>
              <w:widowControl/>
              <w:adjustRightInd w:val="0"/>
              <w:snapToGrid w:val="0"/>
              <w:rPr>
                <w:kern w:val="0"/>
                <w:sz w:val="24"/>
                <w:szCs w:val="24"/>
              </w:rPr>
            </w:pPr>
            <w:r>
              <w:rPr>
                <w:kern w:val="0"/>
                <w:sz w:val="24"/>
                <w:szCs w:val="24"/>
              </w:rPr>
              <w:t>承诺供应种类</w:t>
            </w:r>
            <w:r>
              <w:rPr>
                <w:rFonts w:hint="eastAsia"/>
                <w:kern w:val="0"/>
                <w:sz w:val="24"/>
                <w:szCs w:val="24"/>
              </w:rPr>
              <w:t>涵盖附件</w:t>
            </w:r>
            <w:r>
              <w:rPr>
                <w:rFonts w:hint="eastAsia"/>
                <w:kern w:val="0"/>
                <w:sz w:val="24"/>
                <w:szCs w:val="24"/>
              </w:rPr>
              <w:t>A</w:t>
            </w:r>
            <w:r>
              <w:rPr>
                <w:rFonts w:hint="eastAsia"/>
                <w:kern w:val="0"/>
                <w:sz w:val="24"/>
                <w:szCs w:val="24"/>
              </w:rPr>
              <w:t>中</w:t>
            </w:r>
            <w:r w:rsidR="007E7C68" w:rsidRPr="00D21DC9">
              <w:rPr>
                <w:kern w:val="0"/>
                <w:sz w:val="24"/>
                <w:szCs w:val="24"/>
              </w:rPr>
              <w:t>200</w:t>
            </w:r>
            <w:r w:rsidR="007E7C68" w:rsidRPr="00D21DC9">
              <w:rPr>
                <w:rFonts w:hint="eastAsia"/>
                <w:kern w:val="0"/>
                <w:sz w:val="24"/>
                <w:szCs w:val="24"/>
              </w:rPr>
              <w:t>（含）</w:t>
            </w:r>
            <w:r w:rsidR="007E7C68" w:rsidRPr="00D21DC9">
              <w:rPr>
                <w:kern w:val="0"/>
                <w:sz w:val="24"/>
                <w:szCs w:val="24"/>
              </w:rPr>
              <w:t>-300</w:t>
            </w:r>
            <w:r w:rsidR="007E7C68" w:rsidRPr="00D21DC9">
              <w:rPr>
                <w:rFonts w:hint="eastAsia"/>
                <w:kern w:val="0"/>
                <w:sz w:val="24"/>
                <w:szCs w:val="24"/>
              </w:rPr>
              <w:t>（不含）种得</w:t>
            </w:r>
            <w:r>
              <w:rPr>
                <w:rFonts w:hint="eastAsia"/>
                <w:kern w:val="0"/>
                <w:sz w:val="24"/>
                <w:szCs w:val="24"/>
              </w:rPr>
              <w:t>6</w:t>
            </w:r>
            <w:r w:rsidR="007E7C68" w:rsidRPr="00D21DC9">
              <w:rPr>
                <w:rFonts w:hint="eastAsia"/>
                <w:kern w:val="0"/>
                <w:sz w:val="24"/>
                <w:szCs w:val="24"/>
              </w:rPr>
              <w:t>分；</w:t>
            </w:r>
          </w:p>
          <w:p w:rsidR="007E7C68" w:rsidRPr="00D21DC9" w:rsidRDefault="00C73AA0" w:rsidP="000E0E2E">
            <w:pPr>
              <w:widowControl/>
              <w:adjustRightInd w:val="0"/>
              <w:snapToGrid w:val="0"/>
              <w:rPr>
                <w:kern w:val="0"/>
                <w:sz w:val="24"/>
                <w:szCs w:val="24"/>
              </w:rPr>
            </w:pPr>
            <w:r>
              <w:rPr>
                <w:kern w:val="0"/>
                <w:sz w:val="24"/>
                <w:szCs w:val="24"/>
              </w:rPr>
              <w:t>承诺供应种类</w:t>
            </w:r>
            <w:r>
              <w:rPr>
                <w:rFonts w:hint="eastAsia"/>
                <w:kern w:val="0"/>
                <w:sz w:val="24"/>
                <w:szCs w:val="24"/>
              </w:rPr>
              <w:t>涵盖附件</w:t>
            </w:r>
            <w:r>
              <w:rPr>
                <w:rFonts w:hint="eastAsia"/>
                <w:kern w:val="0"/>
                <w:sz w:val="24"/>
                <w:szCs w:val="24"/>
              </w:rPr>
              <w:t>A</w:t>
            </w:r>
            <w:r>
              <w:rPr>
                <w:rFonts w:hint="eastAsia"/>
                <w:kern w:val="0"/>
                <w:sz w:val="24"/>
                <w:szCs w:val="24"/>
              </w:rPr>
              <w:t>中</w:t>
            </w:r>
            <w:r w:rsidR="007E7C68" w:rsidRPr="00D21DC9">
              <w:rPr>
                <w:kern w:val="0"/>
                <w:sz w:val="24"/>
                <w:szCs w:val="24"/>
              </w:rPr>
              <w:t>200</w:t>
            </w:r>
            <w:r w:rsidR="007E7C68" w:rsidRPr="00D21DC9">
              <w:rPr>
                <w:rFonts w:hint="eastAsia"/>
                <w:kern w:val="0"/>
                <w:sz w:val="24"/>
                <w:szCs w:val="24"/>
              </w:rPr>
              <w:t>种以下得</w:t>
            </w:r>
            <w:r>
              <w:rPr>
                <w:rFonts w:hint="eastAsia"/>
                <w:kern w:val="0"/>
                <w:sz w:val="24"/>
                <w:szCs w:val="24"/>
              </w:rPr>
              <w:t>3</w:t>
            </w:r>
            <w:r w:rsidR="007E7C68" w:rsidRPr="00D21DC9">
              <w:rPr>
                <w:rFonts w:hint="eastAsia"/>
                <w:kern w:val="0"/>
                <w:sz w:val="24"/>
                <w:szCs w:val="24"/>
              </w:rPr>
              <w:t>分。</w:t>
            </w:r>
          </w:p>
          <w:p w:rsidR="007E7C68" w:rsidRPr="00D21DC9" w:rsidRDefault="007E7C68" w:rsidP="000E0E2E">
            <w:pPr>
              <w:widowControl/>
              <w:adjustRightInd w:val="0"/>
              <w:snapToGrid w:val="0"/>
              <w:rPr>
                <w:kern w:val="0"/>
                <w:sz w:val="24"/>
                <w:szCs w:val="24"/>
              </w:rPr>
            </w:pPr>
            <w:r w:rsidRPr="00D21DC9">
              <w:rPr>
                <w:kern w:val="0"/>
                <w:sz w:val="24"/>
                <w:szCs w:val="24"/>
              </w:rPr>
              <w:t>提供承诺书，否则不予认定给分。</w:t>
            </w:r>
          </w:p>
        </w:tc>
        <w:tc>
          <w:tcPr>
            <w:tcW w:w="1143" w:type="dxa"/>
            <w:shd w:val="clear" w:color="auto" w:fill="auto"/>
            <w:vAlign w:val="center"/>
          </w:tcPr>
          <w:p w:rsidR="007E7C68" w:rsidRPr="00D21DC9" w:rsidRDefault="00181D72" w:rsidP="00C73AA0">
            <w:pPr>
              <w:widowControl/>
              <w:adjustRightInd w:val="0"/>
              <w:snapToGrid w:val="0"/>
              <w:jc w:val="center"/>
              <w:rPr>
                <w:kern w:val="0"/>
                <w:sz w:val="24"/>
                <w:szCs w:val="24"/>
              </w:rPr>
            </w:pPr>
            <w:r>
              <w:rPr>
                <w:rFonts w:hint="eastAsia"/>
                <w:kern w:val="0"/>
                <w:sz w:val="24"/>
                <w:szCs w:val="24"/>
              </w:rPr>
              <w:t>1</w:t>
            </w:r>
            <w:r w:rsidR="00C73AA0">
              <w:rPr>
                <w:rFonts w:hint="eastAsia"/>
                <w:kern w:val="0"/>
                <w:sz w:val="24"/>
                <w:szCs w:val="24"/>
              </w:rPr>
              <w:t>5</w:t>
            </w:r>
          </w:p>
        </w:tc>
      </w:tr>
      <w:tr w:rsidR="007E7C68" w:rsidRPr="00750AB2" w:rsidTr="000E0E2E">
        <w:trPr>
          <w:trHeight w:val="1050"/>
          <w:jc w:val="center"/>
        </w:trPr>
        <w:tc>
          <w:tcPr>
            <w:tcW w:w="663" w:type="dxa"/>
            <w:shd w:val="clear" w:color="auto" w:fill="auto"/>
            <w:noWrap/>
            <w:vAlign w:val="center"/>
          </w:tcPr>
          <w:p w:rsidR="007E7C68" w:rsidRDefault="0080739C" w:rsidP="000E0E2E">
            <w:pPr>
              <w:widowControl/>
              <w:adjustRightInd w:val="0"/>
              <w:snapToGrid w:val="0"/>
              <w:jc w:val="center"/>
              <w:rPr>
                <w:color w:val="000000"/>
                <w:kern w:val="0"/>
                <w:sz w:val="24"/>
                <w:szCs w:val="24"/>
              </w:rPr>
            </w:pPr>
            <w:r>
              <w:rPr>
                <w:rFonts w:hint="eastAsia"/>
                <w:color w:val="000000"/>
                <w:kern w:val="0"/>
                <w:sz w:val="24"/>
                <w:szCs w:val="24"/>
              </w:rPr>
              <w:lastRenderedPageBreak/>
              <w:t>4</w:t>
            </w:r>
          </w:p>
        </w:tc>
        <w:tc>
          <w:tcPr>
            <w:tcW w:w="1419" w:type="dxa"/>
            <w:shd w:val="clear" w:color="auto" w:fill="auto"/>
            <w:vAlign w:val="center"/>
          </w:tcPr>
          <w:p w:rsidR="007E7C68" w:rsidRDefault="007E7C68" w:rsidP="000E0E2E">
            <w:pPr>
              <w:widowControl/>
              <w:adjustRightInd w:val="0"/>
              <w:snapToGrid w:val="0"/>
              <w:jc w:val="center"/>
              <w:rPr>
                <w:color w:val="000000" w:themeColor="text1"/>
                <w:sz w:val="24"/>
              </w:rPr>
            </w:pPr>
            <w:r>
              <w:rPr>
                <w:kern w:val="0"/>
                <w:sz w:val="24"/>
                <w:szCs w:val="24"/>
              </w:rPr>
              <w:t>投入的</w:t>
            </w:r>
            <w:r w:rsidRPr="00ED2E71">
              <w:rPr>
                <w:kern w:val="0"/>
                <w:sz w:val="24"/>
                <w:szCs w:val="24"/>
              </w:rPr>
              <w:t>送货机动车辆评价</w:t>
            </w:r>
          </w:p>
        </w:tc>
        <w:tc>
          <w:tcPr>
            <w:tcW w:w="7311" w:type="dxa"/>
            <w:shd w:val="clear" w:color="auto" w:fill="auto"/>
            <w:vAlign w:val="center"/>
          </w:tcPr>
          <w:p w:rsidR="007E7C68" w:rsidRPr="00A466B9" w:rsidRDefault="007E7C68" w:rsidP="000E0E2E">
            <w:pPr>
              <w:widowControl/>
              <w:adjustRightInd w:val="0"/>
              <w:snapToGrid w:val="0"/>
              <w:rPr>
                <w:kern w:val="0"/>
                <w:sz w:val="24"/>
                <w:szCs w:val="24"/>
              </w:rPr>
            </w:pPr>
            <w:r w:rsidRPr="00A466B9">
              <w:rPr>
                <w:rFonts w:hint="eastAsia"/>
                <w:kern w:val="0"/>
                <w:sz w:val="24"/>
                <w:szCs w:val="24"/>
              </w:rPr>
              <w:t>自有车辆：提供机动车行驶证扫描件（所有人应为投标单位）；租赁车辆：提供机动车行驶证扫描件和</w:t>
            </w:r>
            <w:r w:rsidRPr="00181D72">
              <w:rPr>
                <w:rFonts w:hint="eastAsia"/>
                <w:kern w:val="0"/>
                <w:sz w:val="24"/>
                <w:szCs w:val="24"/>
              </w:rPr>
              <w:t>租赁合同扫描件，</w:t>
            </w:r>
            <w:r w:rsidRPr="00A466B9">
              <w:rPr>
                <w:rFonts w:hint="eastAsia"/>
                <w:kern w:val="0"/>
                <w:sz w:val="24"/>
                <w:szCs w:val="24"/>
              </w:rPr>
              <w:t>否则不予认定给分。</w:t>
            </w:r>
          </w:p>
          <w:p w:rsidR="007E7C68" w:rsidRPr="00A21AF8" w:rsidRDefault="007E7C68" w:rsidP="00181D72">
            <w:pPr>
              <w:widowControl/>
              <w:adjustRightInd w:val="0"/>
              <w:snapToGrid w:val="0"/>
              <w:rPr>
                <w:kern w:val="0"/>
                <w:sz w:val="24"/>
                <w:szCs w:val="24"/>
              </w:rPr>
            </w:pPr>
            <w:r w:rsidRPr="00A466B9">
              <w:rPr>
                <w:rFonts w:hint="eastAsia"/>
                <w:kern w:val="0"/>
                <w:sz w:val="24"/>
                <w:szCs w:val="24"/>
              </w:rPr>
              <w:t>每提供</w:t>
            </w:r>
            <w:r w:rsidRPr="00A466B9">
              <w:rPr>
                <w:rFonts w:hint="eastAsia"/>
                <w:kern w:val="0"/>
                <w:sz w:val="24"/>
                <w:szCs w:val="24"/>
              </w:rPr>
              <w:t>1</w:t>
            </w:r>
            <w:r w:rsidRPr="00A466B9">
              <w:rPr>
                <w:rFonts w:hint="eastAsia"/>
                <w:kern w:val="0"/>
                <w:sz w:val="24"/>
                <w:szCs w:val="24"/>
              </w:rPr>
              <w:t>个合格的车辆证明材料得</w:t>
            </w:r>
            <w:r>
              <w:rPr>
                <w:rFonts w:hint="eastAsia"/>
                <w:kern w:val="0"/>
                <w:sz w:val="24"/>
                <w:szCs w:val="24"/>
              </w:rPr>
              <w:t>1</w:t>
            </w:r>
            <w:r w:rsidRPr="00A466B9">
              <w:rPr>
                <w:rFonts w:hint="eastAsia"/>
                <w:kern w:val="0"/>
                <w:sz w:val="24"/>
                <w:szCs w:val="24"/>
              </w:rPr>
              <w:t>分，最多</w:t>
            </w:r>
            <w:r w:rsidR="00181D72">
              <w:rPr>
                <w:rFonts w:hint="eastAsia"/>
                <w:kern w:val="0"/>
                <w:sz w:val="24"/>
                <w:szCs w:val="24"/>
              </w:rPr>
              <w:t>4</w:t>
            </w:r>
            <w:r w:rsidRPr="00A466B9">
              <w:rPr>
                <w:rFonts w:hint="eastAsia"/>
                <w:kern w:val="0"/>
                <w:sz w:val="24"/>
                <w:szCs w:val="24"/>
              </w:rPr>
              <w:t>分；</w:t>
            </w:r>
          </w:p>
        </w:tc>
        <w:tc>
          <w:tcPr>
            <w:tcW w:w="1143" w:type="dxa"/>
            <w:shd w:val="clear" w:color="auto" w:fill="auto"/>
            <w:vAlign w:val="center"/>
          </w:tcPr>
          <w:p w:rsidR="007E7C68" w:rsidRDefault="00181D72" w:rsidP="000E0E2E">
            <w:pPr>
              <w:widowControl/>
              <w:adjustRightInd w:val="0"/>
              <w:snapToGrid w:val="0"/>
              <w:jc w:val="center"/>
              <w:rPr>
                <w:color w:val="000000"/>
                <w:kern w:val="0"/>
                <w:sz w:val="24"/>
                <w:szCs w:val="24"/>
              </w:rPr>
            </w:pPr>
            <w:r>
              <w:rPr>
                <w:rFonts w:hint="eastAsia"/>
                <w:color w:val="000000"/>
                <w:kern w:val="0"/>
                <w:sz w:val="24"/>
                <w:szCs w:val="24"/>
              </w:rPr>
              <w:t>4</w:t>
            </w:r>
          </w:p>
        </w:tc>
      </w:tr>
      <w:tr w:rsidR="003323B9" w:rsidRPr="0080739C" w:rsidTr="000E0E2E">
        <w:trPr>
          <w:trHeight w:val="1050"/>
          <w:jc w:val="center"/>
        </w:trPr>
        <w:tc>
          <w:tcPr>
            <w:tcW w:w="663" w:type="dxa"/>
            <w:shd w:val="clear" w:color="auto" w:fill="auto"/>
            <w:noWrap/>
            <w:vAlign w:val="center"/>
          </w:tcPr>
          <w:p w:rsidR="007E7C68" w:rsidRPr="0080739C" w:rsidRDefault="0080739C" w:rsidP="000E0E2E">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rsidR="007E7C68" w:rsidRPr="0080739C" w:rsidRDefault="007E7C68" w:rsidP="000E0E2E">
            <w:pPr>
              <w:widowControl/>
              <w:adjustRightInd w:val="0"/>
              <w:snapToGrid w:val="0"/>
              <w:jc w:val="center"/>
              <w:rPr>
                <w:kern w:val="0"/>
                <w:sz w:val="24"/>
                <w:szCs w:val="24"/>
              </w:rPr>
            </w:pPr>
            <w:r w:rsidRPr="0080739C">
              <w:rPr>
                <w:kern w:val="0"/>
                <w:sz w:val="24"/>
                <w:szCs w:val="24"/>
              </w:rPr>
              <w:t>投入本项目的</w:t>
            </w:r>
            <w:r w:rsidRPr="0080739C">
              <w:rPr>
                <w:rFonts w:hint="eastAsia"/>
                <w:kern w:val="0"/>
                <w:sz w:val="24"/>
                <w:szCs w:val="24"/>
              </w:rPr>
              <w:t>相关</w:t>
            </w:r>
            <w:r w:rsidRPr="0080739C">
              <w:rPr>
                <w:kern w:val="0"/>
                <w:sz w:val="24"/>
                <w:szCs w:val="24"/>
              </w:rPr>
              <w:t>设备评价</w:t>
            </w:r>
          </w:p>
        </w:tc>
        <w:tc>
          <w:tcPr>
            <w:tcW w:w="7311" w:type="dxa"/>
            <w:shd w:val="clear" w:color="auto" w:fill="auto"/>
            <w:vAlign w:val="center"/>
          </w:tcPr>
          <w:p w:rsidR="007E7C68" w:rsidRPr="0080739C" w:rsidRDefault="007E7C68" w:rsidP="000E0E2E">
            <w:pPr>
              <w:adjustRightInd w:val="0"/>
              <w:snapToGrid w:val="0"/>
              <w:jc w:val="left"/>
              <w:rPr>
                <w:kern w:val="0"/>
                <w:sz w:val="24"/>
                <w:szCs w:val="24"/>
              </w:rPr>
            </w:pPr>
            <w:r w:rsidRPr="0080739C">
              <w:rPr>
                <w:kern w:val="0"/>
                <w:sz w:val="24"/>
                <w:szCs w:val="24"/>
              </w:rPr>
              <w:t>投入设备应提供以下材料</w:t>
            </w:r>
          </w:p>
          <w:p w:rsidR="007E7C68" w:rsidRPr="0080739C" w:rsidRDefault="007E7C68" w:rsidP="000E0E2E">
            <w:pPr>
              <w:adjustRightInd w:val="0"/>
              <w:snapToGrid w:val="0"/>
              <w:jc w:val="left"/>
              <w:rPr>
                <w:kern w:val="0"/>
                <w:sz w:val="24"/>
                <w:szCs w:val="24"/>
              </w:rPr>
            </w:pPr>
            <w:r w:rsidRPr="0080739C">
              <w:rPr>
                <w:kern w:val="0"/>
                <w:sz w:val="24"/>
                <w:szCs w:val="24"/>
              </w:rPr>
              <w:t xml:space="preserve">A. </w:t>
            </w:r>
            <w:r w:rsidRPr="0080739C">
              <w:rPr>
                <w:kern w:val="0"/>
                <w:sz w:val="24"/>
                <w:szCs w:val="24"/>
              </w:rPr>
              <w:t>投标人购置设备发票扫描件及设备照片</w:t>
            </w:r>
          </w:p>
          <w:p w:rsidR="007E7C68" w:rsidRPr="0080739C" w:rsidRDefault="007E7C68" w:rsidP="000E0E2E">
            <w:pPr>
              <w:adjustRightInd w:val="0"/>
              <w:snapToGrid w:val="0"/>
              <w:jc w:val="left"/>
              <w:rPr>
                <w:kern w:val="0"/>
                <w:sz w:val="24"/>
                <w:szCs w:val="24"/>
              </w:rPr>
            </w:pPr>
            <w:r w:rsidRPr="0080739C">
              <w:rPr>
                <w:kern w:val="0"/>
                <w:sz w:val="24"/>
                <w:szCs w:val="24"/>
              </w:rPr>
              <w:t xml:space="preserve">B. </w:t>
            </w:r>
            <w:r w:rsidRPr="0080739C">
              <w:rPr>
                <w:kern w:val="0"/>
                <w:sz w:val="24"/>
                <w:szCs w:val="24"/>
              </w:rPr>
              <w:t>投标人租赁设备的合同扫描件</w:t>
            </w:r>
            <w:r w:rsidRPr="0080739C">
              <w:rPr>
                <w:rFonts w:hint="eastAsia"/>
                <w:kern w:val="0"/>
                <w:sz w:val="24"/>
                <w:szCs w:val="24"/>
              </w:rPr>
              <w:t>（租赁期应涵盖本项目服务期）</w:t>
            </w:r>
            <w:r w:rsidRPr="0080739C">
              <w:rPr>
                <w:kern w:val="0"/>
                <w:sz w:val="24"/>
                <w:szCs w:val="24"/>
              </w:rPr>
              <w:t>及设备照片</w:t>
            </w:r>
          </w:p>
          <w:p w:rsidR="007E7C68" w:rsidRPr="0080739C" w:rsidRDefault="007E7C68" w:rsidP="000E0E2E">
            <w:pPr>
              <w:widowControl/>
              <w:adjustRightInd w:val="0"/>
              <w:snapToGrid w:val="0"/>
              <w:rPr>
                <w:kern w:val="0"/>
                <w:sz w:val="24"/>
                <w:szCs w:val="24"/>
              </w:rPr>
            </w:pPr>
            <w:r w:rsidRPr="0080739C">
              <w:rPr>
                <w:kern w:val="0"/>
                <w:sz w:val="24"/>
                <w:szCs w:val="24"/>
              </w:rPr>
              <w:t>提供</w:t>
            </w:r>
            <w:r w:rsidRPr="0080739C">
              <w:rPr>
                <w:kern w:val="0"/>
                <w:sz w:val="24"/>
                <w:szCs w:val="24"/>
              </w:rPr>
              <w:t>A</w:t>
            </w:r>
            <w:r w:rsidRPr="0080739C">
              <w:rPr>
                <w:kern w:val="0"/>
                <w:sz w:val="24"/>
                <w:szCs w:val="24"/>
              </w:rPr>
              <w:t>、</w:t>
            </w:r>
            <w:r w:rsidRPr="0080739C">
              <w:rPr>
                <w:kern w:val="0"/>
                <w:sz w:val="24"/>
                <w:szCs w:val="24"/>
              </w:rPr>
              <w:t>B</w:t>
            </w:r>
            <w:r w:rsidRPr="0080739C">
              <w:rPr>
                <w:kern w:val="0"/>
                <w:sz w:val="24"/>
                <w:szCs w:val="24"/>
              </w:rPr>
              <w:t>两项任意一项合格材料，方可认定给分。</w:t>
            </w:r>
          </w:p>
          <w:p w:rsidR="007E7C68" w:rsidRPr="0080739C" w:rsidRDefault="0080739C" w:rsidP="00181D72">
            <w:pPr>
              <w:widowControl/>
              <w:adjustRightInd w:val="0"/>
              <w:snapToGrid w:val="0"/>
              <w:rPr>
                <w:kern w:val="0"/>
                <w:sz w:val="24"/>
                <w:szCs w:val="24"/>
              </w:rPr>
            </w:pPr>
            <w:r w:rsidRPr="0080739C">
              <w:rPr>
                <w:rFonts w:hint="eastAsia"/>
                <w:kern w:val="0"/>
                <w:sz w:val="24"/>
                <w:szCs w:val="24"/>
              </w:rPr>
              <w:t>每投入切药机、洗药机、干燥机、炒药机、筛选机、饮片小袋包装机、高效液相色谱仪、气相色谱仪、分光光度计、薄层色谱扫描仪、高效液相色谱质谱联用仪、气相色谱质谱联用仪中任意一台设备的得</w:t>
            </w:r>
            <w:r w:rsidRPr="0080739C">
              <w:rPr>
                <w:kern w:val="0"/>
                <w:sz w:val="24"/>
                <w:szCs w:val="24"/>
              </w:rPr>
              <w:t>1</w:t>
            </w:r>
            <w:r w:rsidRPr="0080739C">
              <w:rPr>
                <w:rFonts w:hint="eastAsia"/>
                <w:kern w:val="0"/>
                <w:sz w:val="24"/>
                <w:szCs w:val="24"/>
              </w:rPr>
              <w:t>分，最多</w:t>
            </w:r>
            <w:r w:rsidRPr="0080739C">
              <w:rPr>
                <w:kern w:val="0"/>
                <w:sz w:val="24"/>
                <w:szCs w:val="24"/>
              </w:rPr>
              <w:t>12</w:t>
            </w:r>
            <w:r w:rsidRPr="0080739C">
              <w:rPr>
                <w:rFonts w:hint="eastAsia"/>
                <w:kern w:val="0"/>
                <w:sz w:val="24"/>
                <w:szCs w:val="24"/>
              </w:rPr>
              <w:t>分。</w:t>
            </w:r>
          </w:p>
        </w:tc>
        <w:tc>
          <w:tcPr>
            <w:tcW w:w="1143" w:type="dxa"/>
            <w:shd w:val="clear" w:color="auto" w:fill="auto"/>
            <w:vAlign w:val="center"/>
          </w:tcPr>
          <w:p w:rsidR="007E7C68" w:rsidRPr="0080739C" w:rsidRDefault="0080739C" w:rsidP="000E0E2E">
            <w:pPr>
              <w:widowControl/>
              <w:adjustRightInd w:val="0"/>
              <w:snapToGrid w:val="0"/>
              <w:jc w:val="center"/>
              <w:rPr>
                <w:kern w:val="0"/>
                <w:sz w:val="24"/>
                <w:szCs w:val="24"/>
              </w:rPr>
            </w:pPr>
            <w:r w:rsidRPr="0080739C">
              <w:rPr>
                <w:rFonts w:hint="eastAsia"/>
                <w:kern w:val="0"/>
                <w:sz w:val="24"/>
                <w:szCs w:val="24"/>
              </w:rPr>
              <w:t>12</w:t>
            </w:r>
          </w:p>
        </w:tc>
      </w:tr>
      <w:tr w:rsidR="007E7C68" w:rsidRPr="00750AB2" w:rsidTr="000E0E2E">
        <w:trPr>
          <w:trHeight w:val="1050"/>
          <w:jc w:val="center"/>
        </w:trPr>
        <w:tc>
          <w:tcPr>
            <w:tcW w:w="663" w:type="dxa"/>
            <w:shd w:val="clear" w:color="auto" w:fill="auto"/>
            <w:noWrap/>
            <w:vAlign w:val="center"/>
          </w:tcPr>
          <w:p w:rsidR="007E7C68" w:rsidRPr="00861B6C" w:rsidRDefault="0080739C" w:rsidP="000E0E2E">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rsidR="007E7C68" w:rsidRPr="00861B6C" w:rsidRDefault="007E7C68" w:rsidP="0080739C">
            <w:pPr>
              <w:widowControl/>
              <w:adjustRightInd w:val="0"/>
              <w:snapToGrid w:val="0"/>
              <w:jc w:val="center"/>
              <w:rPr>
                <w:sz w:val="24"/>
              </w:rPr>
            </w:pPr>
            <w:r w:rsidRPr="00861B6C">
              <w:rPr>
                <w:rFonts w:hint="eastAsia"/>
                <w:sz w:val="24"/>
              </w:rPr>
              <w:t>投入库房评价</w:t>
            </w:r>
          </w:p>
        </w:tc>
        <w:tc>
          <w:tcPr>
            <w:tcW w:w="7311" w:type="dxa"/>
            <w:shd w:val="clear" w:color="auto" w:fill="auto"/>
            <w:vAlign w:val="center"/>
          </w:tcPr>
          <w:p w:rsidR="007E7C68" w:rsidRPr="00861B6C" w:rsidRDefault="007E7C68" w:rsidP="000E0E2E">
            <w:pPr>
              <w:widowControl/>
              <w:adjustRightInd w:val="0"/>
              <w:snapToGrid w:val="0"/>
              <w:rPr>
                <w:kern w:val="0"/>
                <w:sz w:val="24"/>
                <w:szCs w:val="24"/>
              </w:rPr>
            </w:pPr>
            <w:r w:rsidRPr="00861B6C">
              <w:rPr>
                <w:rFonts w:hint="eastAsia"/>
                <w:kern w:val="0"/>
                <w:sz w:val="24"/>
                <w:szCs w:val="24"/>
              </w:rPr>
              <w:t>A</w:t>
            </w:r>
            <w:r>
              <w:rPr>
                <w:rFonts w:hint="eastAsia"/>
                <w:kern w:val="0"/>
                <w:sz w:val="24"/>
                <w:szCs w:val="24"/>
              </w:rPr>
              <w:t>：自有库房：提供库房不动产权证明扫描件，且所有权人应为投标单位</w:t>
            </w:r>
            <w:r w:rsidRPr="00861B6C">
              <w:rPr>
                <w:rFonts w:hint="eastAsia"/>
                <w:kern w:val="0"/>
                <w:sz w:val="24"/>
                <w:szCs w:val="24"/>
              </w:rPr>
              <w:t>；</w:t>
            </w:r>
          </w:p>
          <w:p w:rsidR="007E7C68" w:rsidRPr="00861B6C" w:rsidRDefault="007E7C68" w:rsidP="000E0E2E">
            <w:pPr>
              <w:widowControl/>
              <w:adjustRightInd w:val="0"/>
              <w:snapToGrid w:val="0"/>
              <w:rPr>
                <w:kern w:val="0"/>
                <w:sz w:val="24"/>
                <w:szCs w:val="24"/>
              </w:rPr>
            </w:pPr>
            <w:r w:rsidRPr="00861B6C">
              <w:rPr>
                <w:rFonts w:hint="eastAsia"/>
                <w:kern w:val="0"/>
                <w:sz w:val="24"/>
                <w:szCs w:val="24"/>
              </w:rPr>
              <w:t>B</w:t>
            </w:r>
            <w:r w:rsidRPr="00861B6C">
              <w:rPr>
                <w:rFonts w:hint="eastAsia"/>
                <w:kern w:val="0"/>
                <w:sz w:val="24"/>
                <w:szCs w:val="24"/>
              </w:rPr>
              <w:t>：租赁库房：提供库房不动产权证明扫描件和库房租赁合同扫描件，且所有权人应为出租人，承租人为投标单位；</w:t>
            </w:r>
          </w:p>
          <w:p w:rsidR="007E7C68" w:rsidRPr="00861B6C" w:rsidRDefault="0080739C" w:rsidP="0080739C">
            <w:pPr>
              <w:widowControl/>
              <w:adjustRightInd w:val="0"/>
              <w:snapToGrid w:val="0"/>
              <w:rPr>
                <w:kern w:val="0"/>
                <w:sz w:val="24"/>
                <w:szCs w:val="24"/>
              </w:rPr>
            </w:pPr>
            <w:r>
              <w:rPr>
                <w:rFonts w:hint="eastAsia"/>
                <w:kern w:val="0"/>
                <w:sz w:val="24"/>
                <w:szCs w:val="24"/>
              </w:rPr>
              <w:t>满足以上任意一项要求且库房面积≥</w:t>
            </w:r>
            <w:r>
              <w:rPr>
                <w:rFonts w:hint="eastAsia"/>
                <w:kern w:val="0"/>
                <w:sz w:val="24"/>
                <w:szCs w:val="24"/>
              </w:rPr>
              <w:t>5000</w:t>
            </w:r>
            <w:r>
              <w:rPr>
                <w:rFonts w:hint="eastAsia"/>
                <w:kern w:val="0"/>
                <w:sz w:val="24"/>
                <w:szCs w:val="24"/>
              </w:rPr>
              <w:t>平方米的：</w:t>
            </w:r>
            <w:r>
              <w:rPr>
                <w:rFonts w:hint="eastAsia"/>
                <w:kern w:val="0"/>
                <w:sz w:val="24"/>
                <w:szCs w:val="24"/>
              </w:rPr>
              <w:t>3</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7E7C68" w:rsidRPr="009C6A73" w:rsidRDefault="0080739C" w:rsidP="000E0E2E">
            <w:pPr>
              <w:widowControl/>
              <w:adjustRightInd w:val="0"/>
              <w:snapToGrid w:val="0"/>
              <w:jc w:val="center"/>
              <w:rPr>
                <w:color w:val="000000"/>
                <w:kern w:val="0"/>
                <w:sz w:val="24"/>
                <w:szCs w:val="24"/>
              </w:rPr>
            </w:pPr>
            <w:r>
              <w:rPr>
                <w:rFonts w:hint="eastAsia"/>
                <w:color w:val="000000"/>
                <w:kern w:val="0"/>
                <w:sz w:val="24"/>
                <w:szCs w:val="24"/>
              </w:rPr>
              <w:t>3</w:t>
            </w:r>
          </w:p>
        </w:tc>
      </w:tr>
      <w:tr w:rsidR="007E7C68" w:rsidRPr="00750AB2" w:rsidTr="000E0E2E">
        <w:trPr>
          <w:trHeight w:val="243"/>
          <w:jc w:val="center"/>
        </w:trPr>
        <w:tc>
          <w:tcPr>
            <w:tcW w:w="663" w:type="dxa"/>
            <w:shd w:val="clear" w:color="auto" w:fill="auto"/>
            <w:noWrap/>
            <w:vAlign w:val="center"/>
          </w:tcPr>
          <w:p w:rsidR="007E7C68" w:rsidRDefault="0080739C" w:rsidP="000E0E2E">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7E7C68" w:rsidRDefault="007E7C68" w:rsidP="000E0E2E">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7E7C68" w:rsidRPr="00A21AF8" w:rsidRDefault="007E7C68" w:rsidP="0080739C">
            <w:pPr>
              <w:widowControl/>
              <w:adjustRightInd w:val="0"/>
              <w:snapToGrid w:val="0"/>
              <w:rPr>
                <w:kern w:val="0"/>
                <w:sz w:val="24"/>
                <w:szCs w:val="24"/>
              </w:rPr>
            </w:pPr>
            <w:r>
              <w:rPr>
                <w:rFonts w:hint="eastAsia"/>
                <w:kern w:val="0"/>
                <w:sz w:val="24"/>
                <w:szCs w:val="24"/>
              </w:rPr>
              <w:t>承诺完全满足招标文件“报价要求”、“时间地点要求”、“付款方式要求”和技术要求</w:t>
            </w:r>
            <w:r w:rsidRPr="00A466B9">
              <w:rPr>
                <w:rFonts w:hint="eastAsia"/>
                <w:kern w:val="0"/>
                <w:sz w:val="24"/>
                <w:szCs w:val="24"/>
              </w:rPr>
              <w:t>中非“★”</w:t>
            </w:r>
            <w:proofErr w:type="gramStart"/>
            <w:r w:rsidRPr="00A466B9">
              <w:rPr>
                <w:rFonts w:hint="eastAsia"/>
                <w:kern w:val="0"/>
                <w:sz w:val="24"/>
                <w:szCs w:val="24"/>
              </w:rPr>
              <w:t>号要求</w:t>
            </w:r>
            <w:proofErr w:type="gramEnd"/>
            <w:r w:rsidRPr="00A466B9">
              <w:rPr>
                <w:rFonts w:hint="eastAsia"/>
                <w:kern w:val="0"/>
                <w:sz w:val="24"/>
                <w:szCs w:val="24"/>
              </w:rPr>
              <w:t>的：</w:t>
            </w:r>
            <w:r w:rsidR="0080739C">
              <w:rPr>
                <w:rFonts w:hint="eastAsia"/>
                <w:kern w:val="0"/>
                <w:sz w:val="24"/>
                <w:szCs w:val="24"/>
              </w:rPr>
              <w:t>10</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7E7C68" w:rsidRDefault="0080739C" w:rsidP="000E0E2E">
            <w:pPr>
              <w:widowControl/>
              <w:adjustRightInd w:val="0"/>
              <w:snapToGrid w:val="0"/>
              <w:jc w:val="center"/>
              <w:rPr>
                <w:color w:val="000000"/>
                <w:kern w:val="0"/>
                <w:sz w:val="24"/>
                <w:szCs w:val="24"/>
              </w:rPr>
            </w:pPr>
            <w:r>
              <w:rPr>
                <w:rFonts w:hint="eastAsia"/>
                <w:color w:val="000000"/>
                <w:kern w:val="0"/>
                <w:sz w:val="24"/>
                <w:szCs w:val="24"/>
              </w:rPr>
              <w:t>10</w:t>
            </w:r>
          </w:p>
        </w:tc>
      </w:tr>
      <w:tr w:rsidR="007E7C68" w:rsidRPr="00750AB2" w:rsidTr="000E0E2E">
        <w:trPr>
          <w:trHeight w:val="60"/>
          <w:jc w:val="center"/>
        </w:trPr>
        <w:tc>
          <w:tcPr>
            <w:tcW w:w="9393" w:type="dxa"/>
            <w:gridSpan w:val="3"/>
            <w:shd w:val="clear" w:color="auto" w:fill="auto"/>
            <w:noWrap/>
            <w:vAlign w:val="center"/>
          </w:tcPr>
          <w:p w:rsidR="007E7C68" w:rsidRPr="00750AB2" w:rsidRDefault="007E7C68" w:rsidP="005F289E">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sidR="005F289E">
              <w:rPr>
                <w:rFonts w:hint="eastAsia"/>
                <w:kern w:val="0"/>
                <w:sz w:val="24"/>
                <w:szCs w:val="24"/>
              </w:rPr>
              <w:t>4</w:t>
            </w:r>
            <w:r>
              <w:rPr>
                <w:rFonts w:hint="eastAsia"/>
                <w:kern w:val="0"/>
                <w:sz w:val="24"/>
                <w:szCs w:val="24"/>
              </w:rPr>
              <w:t>0</w:t>
            </w:r>
            <w:r w:rsidRPr="00750AB2">
              <w:rPr>
                <w:kern w:val="0"/>
                <w:sz w:val="24"/>
                <w:szCs w:val="24"/>
              </w:rPr>
              <w:t>分）</w:t>
            </w:r>
          </w:p>
        </w:tc>
        <w:tc>
          <w:tcPr>
            <w:tcW w:w="1143" w:type="dxa"/>
            <w:shd w:val="clear" w:color="auto" w:fill="auto"/>
            <w:vAlign w:val="center"/>
          </w:tcPr>
          <w:p w:rsidR="007E7C68" w:rsidRPr="00750AB2" w:rsidRDefault="007E7C68" w:rsidP="000E0E2E">
            <w:pPr>
              <w:widowControl/>
              <w:adjustRightInd w:val="0"/>
              <w:snapToGrid w:val="0"/>
              <w:jc w:val="center"/>
              <w:rPr>
                <w:color w:val="000000"/>
                <w:kern w:val="0"/>
                <w:sz w:val="24"/>
                <w:szCs w:val="24"/>
              </w:rPr>
            </w:pPr>
            <w:r w:rsidRPr="00750AB2">
              <w:rPr>
                <w:color w:val="000000"/>
                <w:kern w:val="0"/>
                <w:sz w:val="24"/>
                <w:szCs w:val="24"/>
              </w:rPr>
              <w:t>分值</w:t>
            </w:r>
          </w:p>
        </w:tc>
      </w:tr>
      <w:tr w:rsidR="007E7C68" w:rsidRPr="00CD36B2" w:rsidTr="000E0E2E">
        <w:trPr>
          <w:trHeight w:val="274"/>
          <w:jc w:val="center"/>
        </w:trPr>
        <w:tc>
          <w:tcPr>
            <w:tcW w:w="663" w:type="dxa"/>
            <w:shd w:val="clear" w:color="auto" w:fill="auto"/>
            <w:noWrap/>
            <w:vAlign w:val="center"/>
          </w:tcPr>
          <w:p w:rsidR="007E7C68" w:rsidRPr="00CD36B2" w:rsidRDefault="007E7C68" w:rsidP="000E0E2E">
            <w:pPr>
              <w:widowControl/>
              <w:adjustRightInd w:val="0"/>
              <w:snapToGrid w:val="0"/>
              <w:jc w:val="center"/>
              <w:rPr>
                <w:kern w:val="0"/>
                <w:sz w:val="24"/>
                <w:szCs w:val="24"/>
              </w:rPr>
            </w:pPr>
            <w:r w:rsidRPr="00CD36B2">
              <w:rPr>
                <w:rFonts w:hint="eastAsia"/>
                <w:kern w:val="0"/>
                <w:sz w:val="24"/>
                <w:szCs w:val="24"/>
              </w:rPr>
              <w:t>1</w:t>
            </w:r>
          </w:p>
        </w:tc>
        <w:tc>
          <w:tcPr>
            <w:tcW w:w="1419" w:type="dxa"/>
            <w:shd w:val="clear" w:color="auto" w:fill="auto"/>
            <w:vAlign w:val="center"/>
          </w:tcPr>
          <w:p w:rsidR="007E7C68" w:rsidRPr="00CD36B2" w:rsidRDefault="007E7C68" w:rsidP="000E0E2E">
            <w:pPr>
              <w:widowControl/>
              <w:adjustRightInd w:val="0"/>
              <w:snapToGrid w:val="0"/>
              <w:jc w:val="center"/>
              <w:rPr>
                <w:kern w:val="0"/>
                <w:sz w:val="24"/>
                <w:szCs w:val="24"/>
              </w:rPr>
            </w:pPr>
            <w:r w:rsidRPr="00CD36B2">
              <w:rPr>
                <w:rFonts w:hint="eastAsia"/>
                <w:sz w:val="24"/>
              </w:rPr>
              <w:t>针对本项目特点的专业化服务方案评价</w:t>
            </w:r>
          </w:p>
        </w:tc>
        <w:tc>
          <w:tcPr>
            <w:tcW w:w="7311" w:type="dxa"/>
            <w:shd w:val="clear" w:color="auto" w:fill="auto"/>
            <w:vAlign w:val="center"/>
          </w:tcPr>
          <w:p w:rsidR="007E7C68" w:rsidRPr="00CD36B2" w:rsidRDefault="007E7C68" w:rsidP="000E0E2E">
            <w:pPr>
              <w:widowControl/>
              <w:adjustRightInd w:val="0"/>
              <w:snapToGrid w:val="0"/>
              <w:rPr>
                <w:kern w:val="0"/>
                <w:sz w:val="24"/>
                <w:szCs w:val="24"/>
              </w:rPr>
            </w:pPr>
            <w:r w:rsidRPr="00CD36B2">
              <w:rPr>
                <w:rFonts w:hint="eastAsia"/>
                <w:kern w:val="0"/>
                <w:sz w:val="24"/>
                <w:szCs w:val="24"/>
              </w:rPr>
              <w:t>至少</w:t>
            </w:r>
            <w:r w:rsidRPr="00CD36B2">
              <w:rPr>
                <w:kern w:val="0"/>
                <w:sz w:val="24"/>
                <w:szCs w:val="24"/>
              </w:rPr>
              <w:t>包含针对本项目的</w:t>
            </w:r>
            <w:r w:rsidRPr="00CD36B2">
              <w:rPr>
                <w:rFonts w:hint="eastAsia"/>
                <w:kern w:val="0"/>
                <w:sz w:val="24"/>
                <w:szCs w:val="24"/>
              </w:rPr>
              <w:t>药品供应配送</w:t>
            </w:r>
            <w:r w:rsidRPr="00CD36B2">
              <w:rPr>
                <w:kern w:val="0"/>
                <w:sz w:val="24"/>
                <w:szCs w:val="24"/>
              </w:rPr>
              <w:t>方案</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满足</w:t>
            </w:r>
            <w:r w:rsidRPr="00CD36B2">
              <w:rPr>
                <w:kern w:val="0"/>
                <w:sz w:val="24"/>
                <w:szCs w:val="24"/>
              </w:rPr>
              <w:t>招标文件要求，无瑕疵：</w:t>
            </w:r>
            <w:r w:rsidR="00181D72">
              <w:rPr>
                <w:rFonts w:hint="eastAsia"/>
                <w:kern w:val="0"/>
                <w:sz w:val="24"/>
                <w:szCs w:val="24"/>
              </w:rPr>
              <w:t>5</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1</w:t>
            </w:r>
            <w:r w:rsidRPr="00CD36B2">
              <w:rPr>
                <w:rFonts w:hint="eastAsia"/>
                <w:kern w:val="0"/>
                <w:sz w:val="24"/>
                <w:szCs w:val="24"/>
              </w:rPr>
              <w:t>处瑕疵</w:t>
            </w:r>
            <w:r w:rsidRPr="00CD36B2">
              <w:rPr>
                <w:kern w:val="0"/>
                <w:sz w:val="24"/>
                <w:szCs w:val="24"/>
              </w:rPr>
              <w:t>：</w:t>
            </w:r>
            <w:r w:rsidR="00181D72">
              <w:rPr>
                <w:rFonts w:hint="eastAsia"/>
                <w:kern w:val="0"/>
                <w:sz w:val="24"/>
                <w:szCs w:val="24"/>
              </w:rPr>
              <w:t>4</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2</w:t>
            </w:r>
            <w:r w:rsidRPr="00CD36B2">
              <w:rPr>
                <w:rFonts w:hint="eastAsia"/>
                <w:kern w:val="0"/>
                <w:sz w:val="24"/>
                <w:szCs w:val="24"/>
              </w:rPr>
              <w:t>处瑕疵</w:t>
            </w:r>
            <w:r w:rsidRPr="00CD36B2">
              <w:rPr>
                <w:kern w:val="0"/>
                <w:sz w:val="24"/>
                <w:szCs w:val="24"/>
              </w:rPr>
              <w:t>：</w:t>
            </w:r>
            <w:r w:rsidR="00181D72">
              <w:rPr>
                <w:rFonts w:hint="eastAsia"/>
                <w:kern w:val="0"/>
                <w:sz w:val="24"/>
                <w:szCs w:val="24"/>
              </w:rPr>
              <w:t>3</w:t>
            </w:r>
            <w:r w:rsidRPr="00CD36B2">
              <w:rPr>
                <w:kern w:val="0"/>
                <w:sz w:val="24"/>
                <w:szCs w:val="24"/>
              </w:rPr>
              <w:t>分；</w:t>
            </w:r>
          </w:p>
          <w:p w:rsidR="007E7C68" w:rsidRDefault="007E7C68"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3</w:t>
            </w:r>
            <w:r w:rsidRPr="00CD36B2">
              <w:rPr>
                <w:rFonts w:hint="eastAsia"/>
                <w:kern w:val="0"/>
                <w:sz w:val="24"/>
                <w:szCs w:val="24"/>
              </w:rPr>
              <w:t>处瑕疵</w:t>
            </w:r>
            <w:r w:rsidRPr="00CD36B2">
              <w:rPr>
                <w:kern w:val="0"/>
                <w:sz w:val="24"/>
                <w:szCs w:val="24"/>
              </w:rPr>
              <w:t>：</w:t>
            </w:r>
            <w:r w:rsidR="00181D72">
              <w:rPr>
                <w:rFonts w:hint="eastAsia"/>
                <w:kern w:val="0"/>
                <w:sz w:val="24"/>
                <w:szCs w:val="24"/>
              </w:rPr>
              <w:t>2</w:t>
            </w:r>
            <w:r w:rsidRPr="00CD36B2">
              <w:rPr>
                <w:kern w:val="0"/>
                <w:sz w:val="24"/>
                <w:szCs w:val="24"/>
              </w:rPr>
              <w:t>分；</w:t>
            </w:r>
          </w:p>
          <w:p w:rsidR="00181D72" w:rsidRPr="00181D72" w:rsidRDefault="00181D72"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Pr>
                <w:rFonts w:hint="eastAsia"/>
                <w:kern w:val="0"/>
                <w:sz w:val="24"/>
                <w:szCs w:val="24"/>
              </w:rPr>
              <w:t>4</w:t>
            </w:r>
            <w:r w:rsidRPr="00CD36B2">
              <w:rPr>
                <w:rFonts w:hint="eastAsia"/>
                <w:kern w:val="0"/>
                <w:sz w:val="24"/>
                <w:szCs w:val="24"/>
              </w:rPr>
              <w:t>处瑕疵</w:t>
            </w:r>
            <w:r w:rsidRPr="00CD36B2">
              <w:rPr>
                <w:kern w:val="0"/>
                <w:sz w:val="24"/>
                <w:szCs w:val="24"/>
              </w:rPr>
              <w:t>：</w:t>
            </w:r>
            <w:r>
              <w:rPr>
                <w:rFonts w:hint="eastAsia"/>
                <w:kern w:val="0"/>
                <w:sz w:val="24"/>
                <w:szCs w:val="24"/>
              </w:rPr>
              <w:t>1</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kern w:val="0"/>
                <w:sz w:val="24"/>
                <w:szCs w:val="24"/>
              </w:rPr>
              <w:t>未提供方案或不满足招标文件要求或内容存在</w:t>
            </w:r>
            <w:r w:rsidR="00181D72">
              <w:rPr>
                <w:rFonts w:hint="eastAsia"/>
                <w:kern w:val="0"/>
                <w:sz w:val="24"/>
                <w:szCs w:val="24"/>
              </w:rPr>
              <w:t>5</w:t>
            </w:r>
            <w:r w:rsidRPr="00CD36B2">
              <w:rPr>
                <w:rFonts w:hint="eastAsia"/>
                <w:kern w:val="0"/>
                <w:sz w:val="24"/>
                <w:szCs w:val="24"/>
              </w:rPr>
              <w:t>处及以上瑕疵</w:t>
            </w:r>
            <w:r w:rsidRPr="00CD36B2">
              <w:rPr>
                <w:kern w:val="0"/>
                <w:sz w:val="24"/>
                <w:szCs w:val="24"/>
              </w:rPr>
              <w:t>：</w:t>
            </w:r>
            <w:r w:rsidRPr="00CD36B2">
              <w:rPr>
                <w:kern w:val="0"/>
                <w:sz w:val="24"/>
                <w:szCs w:val="24"/>
              </w:rPr>
              <w:t>0</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E7C68" w:rsidRPr="00CD36B2" w:rsidRDefault="00181D72" w:rsidP="000E0E2E">
            <w:pPr>
              <w:widowControl/>
              <w:adjustRightInd w:val="0"/>
              <w:snapToGrid w:val="0"/>
              <w:jc w:val="center"/>
              <w:rPr>
                <w:kern w:val="0"/>
                <w:sz w:val="24"/>
                <w:szCs w:val="24"/>
              </w:rPr>
            </w:pPr>
            <w:r>
              <w:rPr>
                <w:rFonts w:hint="eastAsia"/>
                <w:kern w:val="0"/>
                <w:sz w:val="24"/>
                <w:szCs w:val="24"/>
              </w:rPr>
              <w:t>5</w:t>
            </w:r>
          </w:p>
        </w:tc>
      </w:tr>
      <w:tr w:rsidR="007E7C68" w:rsidRPr="00CD36B2" w:rsidTr="000E0E2E">
        <w:trPr>
          <w:trHeight w:val="274"/>
          <w:jc w:val="center"/>
        </w:trPr>
        <w:tc>
          <w:tcPr>
            <w:tcW w:w="663" w:type="dxa"/>
            <w:shd w:val="clear" w:color="auto" w:fill="auto"/>
            <w:noWrap/>
            <w:vAlign w:val="center"/>
          </w:tcPr>
          <w:p w:rsidR="007E7C68" w:rsidRPr="00CD36B2" w:rsidRDefault="007E7C68" w:rsidP="000E0E2E">
            <w:pPr>
              <w:widowControl/>
              <w:adjustRightInd w:val="0"/>
              <w:snapToGrid w:val="0"/>
              <w:jc w:val="center"/>
              <w:rPr>
                <w:kern w:val="0"/>
                <w:sz w:val="24"/>
                <w:szCs w:val="24"/>
              </w:rPr>
            </w:pPr>
            <w:r w:rsidRPr="00CD36B2">
              <w:rPr>
                <w:rFonts w:hint="eastAsia"/>
                <w:kern w:val="0"/>
                <w:sz w:val="24"/>
                <w:szCs w:val="24"/>
              </w:rPr>
              <w:t>2</w:t>
            </w:r>
          </w:p>
        </w:tc>
        <w:tc>
          <w:tcPr>
            <w:tcW w:w="1419" w:type="dxa"/>
            <w:shd w:val="clear" w:color="auto" w:fill="auto"/>
            <w:vAlign w:val="center"/>
          </w:tcPr>
          <w:p w:rsidR="007E7C68" w:rsidRPr="00CD36B2" w:rsidRDefault="007E7C68" w:rsidP="000E0E2E">
            <w:pPr>
              <w:widowControl/>
              <w:adjustRightInd w:val="0"/>
              <w:snapToGrid w:val="0"/>
              <w:jc w:val="center"/>
              <w:rPr>
                <w:kern w:val="0"/>
                <w:sz w:val="24"/>
                <w:szCs w:val="24"/>
              </w:rPr>
            </w:pPr>
            <w:r w:rsidRPr="00CD36B2">
              <w:rPr>
                <w:rFonts w:hint="eastAsia"/>
                <w:sz w:val="24"/>
              </w:rPr>
              <w:t>生产能力评价</w:t>
            </w:r>
          </w:p>
        </w:tc>
        <w:tc>
          <w:tcPr>
            <w:tcW w:w="7311" w:type="dxa"/>
            <w:shd w:val="clear" w:color="auto" w:fill="auto"/>
            <w:vAlign w:val="center"/>
          </w:tcPr>
          <w:p w:rsidR="007E7C68" w:rsidRPr="00CD36B2" w:rsidRDefault="007E7C68" w:rsidP="000E0E2E">
            <w:pPr>
              <w:widowControl/>
              <w:adjustRightInd w:val="0"/>
              <w:snapToGrid w:val="0"/>
              <w:rPr>
                <w:kern w:val="0"/>
                <w:sz w:val="24"/>
                <w:szCs w:val="24"/>
              </w:rPr>
            </w:pPr>
            <w:r w:rsidRPr="00CD36B2">
              <w:rPr>
                <w:rFonts w:hint="eastAsia"/>
                <w:kern w:val="0"/>
                <w:sz w:val="24"/>
                <w:szCs w:val="24"/>
              </w:rPr>
              <w:t>提供</w:t>
            </w:r>
            <w:r w:rsidRPr="00CD36B2">
              <w:rPr>
                <w:kern w:val="0"/>
                <w:sz w:val="24"/>
                <w:szCs w:val="24"/>
              </w:rPr>
              <w:t>生产及炮制加工仪器设备介绍</w:t>
            </w:r>
            <w:r w:rsidRPr="00CD36B2">
              <w:rPr>
                <w:rFonts w:hint="eastAsia"/>
                <w:kern w:val="0"/>
                <w:sz w:val="24"/>
                <w:szCs w:val="24"/>
              </w:rPr>
              <w:t>、</w:t>
            </w:r>
            <w:r w:rsidRPr="00CD36B2">
              <w:rPr>
                <w:kern w:val="0"/>
                <w:sz w:val="24"/>
                <w:szCs w:val="24"/>
              </w:rPr>
              <w:t>质量检验仪器设备介绍、包装设备介绍、</w:t>
            </w:r>
            <w:r w:rsidRPr="00CD36B2">
              <w:rPr>
                <w:rFonts w:hint="eastAsia"/>
                <w:kern w:val="0"/>
                <w:sz w:val="24"/>
                <w:szCs w:val="24"/>
              </w:rPr>
              <w:t>生产毒性中药饮片、国家保护药材品种、直接口服中药饮片及实行批准文</w:t>
            </w:r>
            <w:proofErr w:type="gramStart"/>
            <w:r w:rsidRPr="00CD36B2">
              <w:rPr>
                <w:rFonts w:hint="eastAsia"/>
                <w:kern w:val="0"/>
                <w:sz w:val="24"/>
                <w:szCs w:val="24"/>
              </w:rPr>
              <w:t>号管理</w:t>
            </w:r>
            <w:proofErr w:type="gramEnd"/>
            <w:r w:rsidRPr="00CD36B2">
              <w:rPr>
                <w:rFonts w:hint="eastAsia"/>
                <w:kern w:val="0"/>
                <w:sz w:val="24"/>
                <w:szCs w:val="24"/>
              </w:rPr>
              <w:t>的中药饮片的工艺流程。</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满足</w:t>
            </w:r>
            <w:r w:rsidRPr="00CD36B2">
              <w:rPr>
                <w:kern w:val="0"/>
                <w:sz w:val="24"/>
                <w:szCs w:val="24"/>
              </w:rPr>
              <w:t>招标文件要求，无瑕疵：</w:t>
            </w:r>
            <w:r w:rsidRPr="00CD36B2">
              <w:rPr>
                <w:rFonts w:hint="eastAsia"/>
                <w:kern w:val="0"/>
                <w:sz w:val="24"/>
                <w:szCs w:val="24"/>
              </w:rPr>
              <w:t>10</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1</w:t>
            </w:r>
            <w:r w:rsidRPr="00CD36B2">
              <w:rPr>
                <w:rFonts w:hint="eastAsia"/>
                <w:kern w:val="0"/>
                <w:sz w:val="24"/>
                <w:szCs w:val="24"/>
              </w:rPr>
              <w:t>处瑕疵</w:t>
            </w:r>
            <w:r w:rsidRPr="00CD36B2">
              <w:rPr>
                <w:kern w:val="0"/>
                <w:sz w:val="24"/>
                <w:szCs w:val="24"/>
              </w:rPr>
              <w:t>：</w:t>
            </w:r>
            <w:r w:rsidRPr="00CD36B2">
              <w:rPr>
                <w:rFonts w:hint="eastAsia"/>
                <w:kern w:val="0"/>
                <w:sz w:val="24"/>
                <w:szCs w:val="24"/>
              </w:rPr>
              <w:t>7.5</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2</w:t>
            </w:r>
            <w:r w:rsidRPr="00CD36B2">
              <w:rPr>
                <w:rFonts w:hint="eastAsia"/>
                <w:kern w:val="0"/>
                <w:sz w:val="24"/>
                <w:szCs w:val="24"/>
              </w:rPr>
              <w:t>处瑕疵</w:t>
            </w:r>
            <w:r w:rsidRPr="00CD36B2">
              <w:rPr>
                <w:kern w:val="0"/>
                <w:sz w:val="24"/>
                <w:szCs w:val="24"/>
              </w:rPr>
              <w:t>：</w:t>
            </w:r>
            <w:r w:rsidRPr="00CD36B2">
              <w:rPr>
                <w:rFonts w:hint="eastAsia"/>
                <w:kern w:val="0"/>
                <w:sz w:val="24"/>
                <w:szCs w:val="24"/>
              </w:rPr>
              <w:t>5</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3</w:t>
            </w:r>
            <w:r w:rsidRPr="00CD36B2">
              <w:rPr>
                <w:rFonts w:hint="eastAsia"/>
                <w:kern w:val="0"/>
                <w:sz w:val="24"/>
                <w:szCs w:val="24"/>
              </w:rPr>
              <w:t>处瑕疵</w:t>
            </w:r>
            <w:r w:rsidRPr="00CD36B2">
              <w:rPr>
                <w:kern w:val="0"/>
                <w:sz w:val="24"/>
                <w:szCs w:val="24"/>
              </w:rPr>
              <w:t>：</w:t>
            </w:r>
            <w:r w:rsidRPr="00CD36B2">
              <w:rPr>
                <w:rFonts w:hint="eastAsia"/>
                <w:kern w:val="0"/>
                <w:sz w:val="24"/>
                <w:szCs w:val="24"/>
              </w:rPr>
              <w:t>2.5</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kern w:val="0"/>
                <w:sz w:val="24"/>
                <w:szCs w:val="24"/>
              </w:rPr>
              <w:t>未提供方案或不满足招标文件要求或内容存在</w:t>
            </w:r>
            <w:r w:rsidRPr="00CD36B2">
              <w:rPr>
                <w:rFonts w:hint="eastAsia"/>
                <w:kern w:val="0"/>
                <w:sz w:val="24"/>
                <w:szCs w:val="24"/>
              </w:rPr>
              <w:t>4</w:t>
            </w:r>
            <w:r w:rsidRPr="00CD36B2">
              <w:rPr>
                <w:rFonts w:hint="eastAsia"/>
                <w:kern w:val="0"/>
                <w:sz w:val="24"/>
                <w:szCs w:val="24"/>
              </w:rPr>
              <w:t>处及以上瑕疵</w:t>
            </w:r>
            <w:r w:rsidRPr="00CD36B2">
              <w:rPr>
                <w:kern w:val="0"/>
                <w:sz w:val="24"/>
                <w:szCs w:val="24"/>
              </w:rPr>
              <w:t>：</w:t>
            </w:r>
            <w:r w:rsidRPr="00CD36B2">
              <w:rPr>
                <w:kern w:val="0"/>
                <w:sz w:val="24"/>
                <w:szCs w:val="24"/>
              </w:rPr>
              <w:t>0</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E7C68" w:rsidRPr="00CD36B2" w:rsidRDefault="007E7C68" w:rsidP="000E0E2E">
            <w:pPr>
              <w:widowControl/>
              <w:adjustRightInd w:val="0"/>
              <w:snapToGrid w:val="0"/>
              <w:jc w:val="center"/>
              <w:rPr>
                <w:kern w:val="0"/>
                <w:sz w:val="24"/>
                <w:szCs w:val="24"/>
                <w:highlight w:val="yellow"/>
              </w:rPr>
            </w:pPr>
            <w:r w:rsidRPr="00181D72">
              <w:rPr>
                <w:rFonts w:hint="eastAsia"/>
                <w:kern w:val="0"/>
                <w:sz w:val="24"/>
                <w:szCs w:val="24"/>
              </w:rPr>
              <w:t>10</w:t>
            </w:r>
          </w:p>
        </w:tc>
      </w:tr>
      <w:tr w:rsidR="007E7C68" w:rsidRPr="00CD36B2" w:rsidTr="00290BF6">
        <w:trPr>
          <w:trHeight w:val="274"/>
          <w:jc w:val="center"/>
        </w:trPr>
        <w:tc>
          <w:tcPr>
            <w:tcW w:w="663" w:type="dxa"/>
            <w:shd w:val="clear" w:color="auto" w:fill="auto"/>
            <w:noWrap/>
            <w:vAlign w:val="center"/>
          </w:tcPr>
          <w:p w:rsidR="007E7C68" w:rsidRPr="00CD36B2" w:rsidRDefault="003323B9" w:rsidP="000E0E2E">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7E7C68" w:rsidRPr="00CD36B2" w:rsidRDefault="007E7C68" w:rsidP="000E0E2E">
            <w:pPr>
              <w:widowControl/>
              <w:spacing w:line="400" w:lineRule="exact"/>
              <w:jc w:val="center"/>
              <w:rPr>
                <w:kern w:val="0"/>
                <w:sz w:val="24"/>
                <w:szCs w:val="24"/>
              </w:rPr>
            </w:pPr>
            <w:r w:rsidRPr="00CD36B2">
              <w:rPr>
                <w:sz w:val="24"/>
              </w:rPr>
              <w:t>配送及时性</w:t>
            </w:r>
            <w:r w:rsidRPr="00CD36B2">
              <w:rPr>
                <w:sz w:val="24"/>
              </w:rPr>
              <w:lastRenderedPageBreak/>
              <w:t>准时性措施评价</w:t>
            </w:r>
          </w:p>
        </w:tc>
        <w:tc>
          <w:tcPr>
            <w:tcW w:w="7311" w:type="dxa"/>
            <w:shd w:val="clear" w:color="auto" w:fill="auto"/>
            <w:vAlign w:val="center"/>
          </w:tcPr>
          <w:p w:rsidR="007E7C68" w:rsidRPr="00CD36B2" w:rsidRDefault="007E7C68" w:rsidP="000E0E2E">
            <w:pPr>
              <w:widowControl/>
              <w:adjustRightInd w:val="0"/>
              <w:snapToGrid w:val="0"/>
              <w:rPr>
                <w:kern w:val="0"/>
                <w:sz w:val="24"/>
                <w:szCs w:val="24"/>
              </w:rPr>
            </w:pPr>
            <w:r w:rsidRPr="00CD36B2">
              <w:rPr>
                <w:rFonts w:hint="eastAsia"/>
                <w:kern w:val="0"/>
                <w:sz w:val="24"/>
                <w:szCs w:val="24"/>
              </w:rPr>
              <w:lastRenderedPageBreak/>
              <w:t>至少</w:t>
            </w:r>
            <w:r w:rsidRPr="00CD36B2">
              <w:rPr>
                <w:kern w:val="0"/>
                <w:sz w:val="24"/>
                <w:szCs w:val="24"/>
              </w:rPr>
              <w:t>包含</w:t>
            </w:r>
            <w:r w:rsidRPr="00CD36B2">
              <w:rPr>
                <w:rFonts w:hint="eastAsia"/>
                <w:kern w:val="0"/>
                <w:sz w:val="24"/>
                <w:szCs w:val="24"/>
              </w:rPr>
              <w:t>如何保证药品准时送达的方案，如何保证采购人紧急采购准时送达的方案，以及未按时送达时的挽回方案等内容。</w:t>
            </w:r>
          </w:p>
          <w:p w:rsidR="003323B9" w:rsidRPr="00CD36B2" w:rsidRDefault="003323B9" w:rsidP="003323B9">
            <w:pPr>
              <w:widowControl/>
              <w:adjustRightInd w:val="0"/>
              <w:snapToGrid w:val="0"/>
              <w:rPr>
                <w:kern w:val="0"/>
                <w:sz w:val="24"/>
                <w:szCs w:val="24"/>
              </w:rPr>
            </w:pPr>
            <w:r w:rsidRPr="00CD36B2">
              <w:rPr>
                <w:rFonts w:hint="eastAsia"/>
                <w:kern w:val="0"/>
                <w:sz w:val="24"/>
                <w:szCs w:val="24"/>
              </w:rPr>
              <w:lastRenderedPageBreak/>
              <w:t>满足</w:t>
            </w:r>
            <w:r w:rsidRPr="00CD36B2">
              <w:rPr>
                <w:kern w:val="0"/>
                <w:sz w:val="24"/>
                <w:szCs w:val="24"/>
              </w:rPr>
              <w:t>招标文件要求，无瑕疵：</w:t>
            </w:r>
            <w:r>
              <w:rPr>
                <w:rFonts w:hint="eastAsia"/>
                <w:kern w:val="0"/>
                <w:sz w:val="24"/>
                <w:szCs w:val="24"/>
              </w:rPr>
              <w:t>5</w:t>
            </w:r>
            <w:r w:rsidRPr="00CD36B2">
              <w:rPr>
                <w:kern w:val="0"/>
                <w:sz w:val="24"/>
                <w:szCs w:val="24"/>
              </w:rPr>
              <w:t>分；</w:t>
            </w:r>
          </w:p>
          <w:p w:rsidR="003323B9" w:rsidRPr="00CD36B2" w:rsidRDefault="003323B9" w:rsidP="003323B9">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1</w:t>
            </w:r>
            <w:r w:rsidRPr="00CD36B2">
              <w:rPr>
                <w:rFonts w:hint="eastAsia"/>
                <w:kern w:val="0"/>
                <w:sz w:val="24"/>
                <w:szCs w:val="24"/>
              </w:rPr>
              <w:t>处瑕疵</w:t>
            </w:r>
            <w:r w:rsidRPr="00CD36B2">
              <w:rPr>
                <w:kern w:val="0"/>
                <w:sz w:val="24"/>
                <w:szCs w:val="24"/>
              </w:rPr>
              <w:t>：</w:t>
            </w:r>
            <w:r>
              <w:rPr>
                <w:rFonts w:hint="eastAsia"/>
                <w:kern w:val="0"/>
                <w:sz w:val="24"/>
                <w:szCs w:val="24"/>
              </w:rPr>
              <w:t>4</w:t>
            </w:r>
            <w:r w:rsidRPr="00CD36B2">
              <w:rPr>
                <w:kern w:val="0"/>
                <w:sz w:val="24"/>
                <w:szCs w:val="24"/>
              </w:rPr>
              <w:t>分；</w:t>
            </w:r>
          </w:p>
          <w:p w:rsidR="003323B9" w:rsidRPr="00CD36B2" w:rsidRDefault="003323B9" w:rsidP="003323B9">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2</w:t>
            </w:r>
            <w:r w:rsidRPr="00CD36B2">
              <w:rPr>
                <w:rFonts w:hint="eastAsia"/>
                <w:kern w:val="0"/>
                <w:sz w:val="24"/>
                <w:szCs w:val="24"/>
              </w:rPr>
              <w:t>处瑕疵</w:t>
            </w:r>
            <w:r w:rsidRPr="00CD36B2">
              <w:rPr>
                <w:kern w:val="0"/>
                <w:sz w:val="24"/>
                <w:szCs w:val="24"/>
              </w:rPr>
              <w:t>：</w:t>
            </w:r>
            <w:r>
              <w:rPr>
                <w:rFonts w:hint="eastAsia"/>
                <w:kern w:val="0"/>
                <w:sz w:val="24"/>
                <w:szCs w:val="24"/>
              </w:rPr>
              <w:t>3</w:t>
            </w:r>
            <w:r w:rsidRPr="00CD36B2">
              <w:rPr>
                <w:kern w:val="0"/>
                <w:sz w:val="24"/>
                <w:szCs w:val="24"/>
              </w:rPr>
              <w:t>分；</w:t>
            </w:r>
          </w:p>
          <w:p w:rsidR="003323B9" w:rsidRDefault="003323B9" w:rsidP="003323B9">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3</w:t>
            </w:r>
            <w:r w:rsidRPr="00CD36B2">
              <w:rPr>
                <w:rFonts w:hint="eastAsia"/>
                <w:kern w:val="0"/>
                <w:sz w:val="24"/>
                <w:szCs w:val="24"/>
              </w:rPr>
              <w:t>处瑕疵</w:t>
            </w:r>
            <w:r w:rsidRPr="00CD36B2">
              <w:rPr>
                <w:kern w:val="0"/>
                <w:sz w:val="24"/>
                <w:szCs w:val="24"/>
              </w:rPr>
              <w:t>：</w:t>
            </w:r>
            <w:r>
              <w:rPr>
                <w:rFonts w:hint="eastAsia"/>
                <w:kern w:val="0"/>
                <w:sz w:val="24"/>
                <w:szCs w:val="24"/>
              </w:rPr>
              <w:t>2</w:t>
            </w:r>
            <w:r w:rsidRPr="00CD36B2">
              <w:rPr>
                <w:kern w:val="0"/>
                <w:sz w:val="24"/>
                <w:szCs w:val="24"/>
              </w:rPr>
              <w:t>分；</w:t>
            </w:r>
          </w:p>
          <w:p w:rsidR="003323B9" w:rsidRPr="00181D72" w:rsidRDefault="003323B9" w:rsidP="003323B9">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Pr>
                <w:rFonts w:hint="eastAsia"/>
                <w:kern w:val="0"/>
                <w:sz w:val="24"/>
                <w:szCs w:val="24"/>
              </w:rPr>
              <w:t>4</w:t>
            </w:r>
            <w:r w:rsidRPr="00CD36B2">
              <w:rPr>
                <w:rFonts w:hint="eastAsia"/>
                <w:kern w:val="0"/>
                <w:sz w:val="24"/>
                <w:szCs w:val="24"/>
              </w:rPr>
              <w:t>处瑕疵</w:t>
            </w:r>
            <w:r w:rsidRPr="00CD36B2">
              <w:rPr>
                <w:kern w:val="0"/>
                <w:sz w:val="24"/>
                <w:szCs w:val="24"/>
              </w:rPr>
              <w:t>：</w:t>
            </w:r>
            <w:r>
              <w:rPr>
                <w:rFonts w:hint="eastAsia"/>
                <w:kern w:val="0"/>
                <w:sz w:val="24"/>
                <w:szCs w:val="24"/>
              </w:rPr>
              <w:t>1</w:t>
            </w:r>
            <w:r w:rsidRPr="00CD36B2">
              <w:rPr>
                <w:kern w:val="0"/>
                <w:sz w:val="24"/>
                <w:szCs w:val="24"/>
              </w:rPr>
              <w:t>分；</w:t>
            </w:r>
          </w:p>
          <w:p w:rsidR="003323B9" w:rsidRPr="00CD36B2" w:rsidRDefault="003323B9" w:rsidP="003323B9">
            <w:pPr>
              <w:widowControl/>
              <w:adjustRightInd w:val="0"/>
              <w:snapToGrid w:val="0"/>
              <w:rPr>
                <w:kern w:val="0"/>
                <w:sz w:val="24"/>
                <w:szCs w:val="24"/>
              </w:rPr>
            </w:pPr>
            <w:r w:rsidRPr="00CD36B2">
              <w:rPr>
                <w:kern w:val="0"/>
                <w:sz w:val="24"/>
                <w:szCs w:val="24"/>
              </w:rPr>
              <w:t>未提供方案或不满足招标文件要求或内容存在</w:t>
            </w:r>
            <w:r>
              <w:rPr>
                <w:rFonts w:hint="eastAsia"/>
                <w:kern w:val="0"/>
                <w:sz w:val="24"/>
                <w:szCs w:val="24"/>
              </w:rPr>
              <w:t>5</w:t>
            </w:r>
            <w:r w:rsidRPr="00CD36B2">
              <w:rPr>
                <w:rFonts w:hint="eastAsia"/>
                <w:kern w:val="0"/>
                <w:sz w:val="24"/>
                <w:szCs w:val="24"/>
              </w:rPr>
              <w:t>处及以上瑕疵</w:t>
            </w:r>
            <w:r w:rsidRPr="00CD36B2">
              <w:rPr>
                <w:kern w:val="0"/>
                <w:sz w:val="24"/>
                <w:szCs w:val="24"/>
              </w:rPr>
              <w:t>：</w:t>
            </w:r>
            <w:r w:rsidRPr="00CD36B2">
              <w:rPr>
                <w:kern w:val="0"/>
                <w:sz w:val="24"/>
                <w:szCs w:val="24"/>
              </w:rPr>
              <w:t>0</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E7C68" w:rsidRPr="00CD36B2" w:rsidRDefault="003323B9" w:rsidP="000E0E2E">
            <w:pPr>
              <w:widowControl/>
              <w:adjustRightInd w:val="0"/>
              <w:snapToGrid w:val="0"/>
              <w:jc w:val="center"/>
              <w:rPr>
                <w:kern w:val="0"/>
                <w:sz w:val="24"/>
                <w:szCs w:val="24"/>
              </w:rPr>
            </w:pPr>
            <w:r>
              <w:rPr>
                <w:rFonts w:hint="eastAsia"/>
                <w:kern w:val="0"/>
                <w:sz w:val="24"/>
                <w:szCs w:val="24"/>
              </w:rPr>
              <w:lastRenderedPageBreak/>
              <w:t>5</w:t>
            </w:r>
          </w:p>
        </w:tc>
      </w:tr>
      <w:tr w:rsidR="007E7C68" w:rsidRPr="00CD36B2" w:rsidTr="000E0E2E">
        <w:trPr>
          <w:trHeight w:val="1050"/>
          <w:jc w:val="center"/>
        </w:trPr>
        <w:tc>
          <w:tcPr>
            <w:tcW w:w="663" w:type="dxa"/>
            <w:shd w:val="clear" w:color="auto" w:fill="auto"/>
            <w:noWrap/>
            <w:vAlign w:val="center"/>
          </w:tcPr>
          <w:p w:rsidR="007E7C68" w:rsidRPr="00CD36B2" w:rsidRDefault="003323B9" w:rsidP="000E0E2E">
            <w:pPr>
              <w:widowControl/>
              <w:adjustRightInd w:val="0"/>
              <w:snapToGrid w:val="0"/>
              <w:jc w:val="center"/>
              <w:rPr>
                <w:kern w:val="0"/>
                <w:sz w:val="24"/>
                <w:szCs w:val="24"/>
              </w:rPr>
            </w:pPr>
            <w:r>
              <w:rPr>
                <w:rFonts w:hint="eastAsia"/>
                <w:kern w:val="0"/>
                <w:sz w:val="24"/>
                <w:szCs w:val="24"/>
              </w:rPr>
              <w:lastRenderedPageBreak/>
              <w:t>4</w:t>
            </w:r>
          </w:p>
        </w:tc>
        <w:tc>
          <w:tcPr>
            <w:tcW w:w="1419" w:type="dxa"/>
            <w:shd w:val="clear" w:color="auto" w:fill="auto"/>
            <w:vAlign w:val="center"/>
          </w:tcPr>
          <w:p w:rsidR="007E7C68" w:rsidRPr="00CD36B2" w:rsidRDefault="007E7C68" w:rsidP="000E0E2E">
            <w:pPr>
              <w:widowControl/>
              <w:spacing w:line="400" w:lineRule="exact"/>
              <w:jc w:val="center"/>
              <w:rPr>
                <w:kern w:val="0"/>
                <w:sz w:val="24"/>
                <w:szCs w:val="24"/>
              </w:rPr>
            </w:pPr>
            <w:r w:rsidRPr="00CD36B2">
              <w:rPr>
                <w:kern w:val="0"/>
                <w:sz w:val="24"/>
                <w:szCs w:val="24"/>
              </w:rPr>
              <w:t>突发应急预案评价</w:t>
            </w:r>
          </w:p>
        </w:tc>
        <w:tc>
          <w:tcPr>
            <w:tcW w:w="7311" w:type="dxa"/>
            <w:shd w:val="clear" w:color="auto" w:fill="auto"/>
            <w:vAlign w:val="center"/>
          </w:tcPr>
          <w:p w:rsidR="007E7C68" w:rsidRPr="00CD36B2" w:rsidRDefault="007E7C68" w:rsidP="000E0E2E">
            <w:pPr>
              <w:widowControl/>
              <w:adjustRightInd w:val="0"/>
              <w:snapToGrid w:val="0"/>
              <w:rPr>
                <w:kern w:val="0"/>
                <w:sz w:val="24"/>
                <w:szCs w:val="24"/>
              </w:rPr>
            </w:pPr>
            <w:r w:rsidRPr="00CD36B2">
              <w:rPr>
                <w:rFonts w:hint="eastAsia"/>
                <w:kern w:val="0"/>
                <w:sz w:val="24"/>
                <w:szCs w:val="24"/>
              </w:rPr>
              <w:t>至少</w:t>
            </w:r>
            <w:r w:rsidRPr="00CD36B2">
              <w:rPr>
                <w:kern w:val="0"/>
                <w:sz w:val="24"/>
                <w:szCs w:val="24"/>
              </w:rPr>
              <w:t>包含</w:t>
            </w:r>
            <w:r w:rsidRPr="00CD36B2">
              <w:rPr>
                <w:rFonts w:hint="eastAsia"/>
                <w:kern w:val="0"/>
                <w:sz w:val="24"/>
                <w:szCs w:val="24"/>
              </w:rPr>
              <w:t>针对遇紧急公共卫生事件、运输车辆临时故障、配送过程中遭遇极端天气、原定配送人员缺勤、采购人临时提出采购需求等方面的应对方案。</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满足</w:t>
            </w:r>
            <w:r w:rsidRPr="00CD36B2">
              <w:rPr>
                <w:kern w:val="0"/>
                <w:sz w:val="24"/>
                <w:szCs w:val="24"/>
              </w:rPr>
              <w:t>招标文件要求，无瑕疵：</w:t>
            </w:r>
            <w:r w:rsidR="00290BF6">
              <w:rPr>
                <w:rFonts w:hint="eastAsia"/>
                <w:kern w:val="0"/>
                <w:sz w:val="24"/>
                <w:szCs w:val="24"/>
              </w:rPr>
              <w:t>5</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1</w:t>
            </w:r>
            <w:r w:rsidRPr="00CD36B2">
              <w:rPr>
                <w:rFonts w:hint="eastAsia"/>
                <w:kern w:val="0"/>
                <w:sz w:val="24"/>
                <w:szCs w:val="24"/>
              </w:rPr>
              <w:t>处瑕疵</w:t>
            </w:r>
            <w:r w:rsidRPr="00CD36B2">
              <w:rPr>
                <w:kern w:val="0"/>
                <w:sz w:val="24"/>
                <w:szCs w:val="24"/>
              </w:rPr>
              <w:t>：</w:t>
            </w:r>
            <w:r w:rsidR="00290BF6">
              <w:rPr>
                <w:rFonts w:hint="eastAsia"/>
                <w:kern w:val="0"/>
                <w:sz w:val="24"/>
                <w:szCs w:val="24"/>
              </w:rPr>
              <w:t>4</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2</w:t>
            </w:r>
            <w:r w:rsidRPr="00CD36B2">
              <w:rPr>
                <w:rFonts w:hint="eastAsia"/>
                <w:kern w:val="0"/>
                <w:sz w:val="24"/>
                <w:szCs w:val="24"/>
              </w:rPr>
              <w:t>处瑕疵</w:t>
            </w:r>
            <w:r w:rsidRPr="00CD36B2">
              <w:rPr>
                <w:kern w:val="0"/>
                <w:sz w:val="24"/>
                <w:szCs w:val="24"/>
              </w:rPr>
              <w:t>：</w:t>
            </w:r>
            <w:r w:rsidR="00290BF6">
              <w:rPr>
                <w:rFonts w:hint="eastAsia"/>
                <w:kern w:val="0"/>
                <w:sz w:val="24"/>
                <w:szCs w:val="24"/>
              </w:rPr>
              <w:t>3</w:t>
            </w:r>
            <w:r w:rsidRPr="00CD36B2">
              <w:rPr>
                <w:kern w:val="0"/>
                <w:sz w:val="24"/>
                <w:szCs w:val="24"/>
              </w:rPr>
              <w:t>分；</w:t>
            </w:r>
          </w:p>
          <w:p w:rsidR="007E7C68" w:rsidRDefault="007E7C68"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3</w:t>
            </w:r>
            <w:r w:rsidRPr="00CD36B2">
              <w:rPr>
                <w:rFonts w:hint="eastAsia"/>
                <w:kern w:val="0"/>
                <w:sz w:val="24"/>
                <w:szCs w:val="24"/>
              </w:rPr>
              <w:t>处瑕疵</w:t>
            </w:r>
            <w:r w:rsidRPr="00CD36B2">
              <w:rPr>
                <w:kern w:val="0"/>
                <w:sz w:val="24"/>
                <w:szCs w:val="24"/>
              </w:rPr>
              <w:t>：</w:t>
            </w:r>
            <w:r w:rsidR="00290BF6">
              <w:rPr>
                <w:rFonts w:hint="eastAsia"/>
                <w:kern w:val="0"/>
                <w:sz w:val="24"/>
                <w:szCs w:val="24"/>
              </w:rPr>
              <w:t>2</w:t>
            </w:r>
            <w:r w:rsidRPr="00CD36B2">
              <w:rPr>
                <w:kern w:val="0"/>
                <w:sz w:val="24"/>
                <w:szCs w:val="24"/>
              </w:rPr>
              <w:t>分；</w:t>
            </w:r>
          </w:p>
          <w:p w:rsidR="00290BF6" w:rsidRPr="00290BF6" w:rsidRDefault="00290BF6" w:rsidP="000E0E2E">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Pr>
                <w:rFonts w:hint="eastAsia"/>
                <w:kern w:val="0"/>
                <w:sz w:val="24"/>
                <w:szCs w:val="24"/>
              </w:rPr>
              <w:t>4</w:t>
            </w:r>
            <w:r w:rsidRPr="00CD36B2">
              <w:rPr>
                <w:rFonts w:hint="eastAsia"/>
                <w:kern w:val="0"/>
                <w:sz w:val="24"/>
                <w:szCs w:val="24"/>
              </w:rPr>
              <w:t>处瑕疵</w:t>
            </w:r>
            <w:r w:rsidRPr="00CD36B2">
              <w:rPr>
                <w:kern w:val="0"/>
                <w:sz w:val="24"/>
                <w:szCs w:val="24"/>
              </w:rPr>
              <w:t>：</w:t>
            </w:r>
            <w:r>
              <w:rPr>
                <w:rFonts w:hint="eastAsia"/>
                <w:kern w:val="0"/>
                <w:sz w:val="24"/>
                <w:szCs w:val="24"/>
              </w:rPr>
              <w:t>1</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kern w:val="0"/>
                <w:sz w:val="24"/>
                <w:szCs w:val="24"/>
              </w:rPr>
              <w:t>未提供方案或不满足招标文件要求或内容存在</w:t>
            </w:r>
            <w:r w:rsidR="00290BF6">
              <w:rPr>
                <w:rFonts w:hint="eastAsia"/>
                <w:kern w:val="0"/>
                <w:sz w:val="24"/>
                <w:szCs w:val="24"/>
              </w:rPr>
              <w:t>5</w:t>
            </w:r>
            <w:r w:rsidRPr="00CD36B2">
              <w:rPr>
                <w:rFonts w:hint="eastAsia"/>
                <w:kern w:val="0"/>
                <w:sz w:val="24"/>
                <w:szCs w:val="24"/>
              </w:rPr>
              <w:t>处及以上瑕疵</w:t>
            </w:r>
            <w:r w:rsidRPr="00CD36B2">
              <w:rPr>
                <w:kern w:val="0"/>
                <w:sz w:val="24"/>
                <w:szCs w:val="24"/>
              </w:rPr>
              <w:t>：</w:t>
            </w:r>
            <w:r w:rsidRPr="00CD36B2">
              <w:rPr>
                <w:kern w:val="0"/>
                <w:sz w:val="24"/>
                <w:szCs w:val="24"/>
              </w:rPr>
              <w:t>0</w:t>
            </w:r>
            <w:r w:rsidRPr="00CD36B2">
              <w:rPr>
                <w:kern w:val="0"/>
                <w:sz w:val="24"/>
                <w:szCs w:val="24"/>
              </w:rPr>
              <w:t>分；</w:t>
            </w:r>
          </w:p>
          <w:p w:rsidR="007E7C68" w:rsidRPr="00CD36B2" w:rsidRDefault="007E7C68" w:rsidP="000E0E2E">
            <w:pPr>
              <w:widowControl/>
              <w:adjustRightInd w:val="0"/>
              <w:snapToGrid w:val="0"/>
              <w:rPr>
                <w:sz w:val="24"/>
              </w:rPr>
            </w:pPr>
            <w:r w:rsidRPr="00CD36B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E7C68" w:rsidRPr="00CD36B2" w:rsidRDefault="00290BF6" w:rsidP="000E0E2E">
            <w:pPr>
              <w:widowControl/>
              <w:adjustRightInd w:val="0"/>
              <w:snapToGrid w:val="0"/>
              <w:jc w:val="center"/>
              <w:rPr>
                <w:kern w:val="0"/>
                <w:sz w:val="24"/>
                <w:szCs w:val="24"/>
              </w:rPr>
            </w:pPr>
            <w:r>
              <w:rPr>
                <w:rFonts w:hint="eastAsia"/>
                <w:kern w:val="0"/>
                <w:sz w:val="24"/>
                <w:szCs w:val="24"/>
              </w:rPr>
              <w:t>5</w:t>
            </w:r>
          </w:p>
        </w:tc>
      </w:tr>
      <w:tr w:rsidR="007E7C68" w:rsidRPr="00CD36B2" w:rsidTr="000E0E2E">
        <w:trPr>
          <w:trHeight w:val="274"/>
          <w:jc w:val="center"/>
        </w:trPr>
        <w:tc>
          <w:tcPr>
            <w:tcW w:w="663" w:type="dxa"/>
            <w:shd w:val="clear" w:color="auto" w:fill="auto"/>
            <w:noWrap/>
            <w:vAlign w:val="center"/>
          </w:tcPr>
          <w:p w:rsidR="007E7C68" w:rsidRPr="00CD36B2" w:rsidRDefault="003323B9" w:rsidP="000E0E2E">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rsidR="007E7C68" w:rsidRPr="00CD36B2" w:rsidRDefault="007E7C68" w:rsidP="000E0E2E">
            <w:pPr>
              <w:widowControl/>
              <w:adjustRightInd w:val="0"/>
              <w:snapToGrid w:val="0"/>
              <w:jc w:val="center"/>
              <w:rPr>
                <w:kern w:val="0"/>
                <w:sz w:val="24"/>
                <w:szCs w:val="24"/>
              </w:rPr>
            </w:pPr>
            <w:r w:rsidRPr="00CD36B2">
              <w:rPr>
                <w:sz w:val="24"/>
              </w:rPr>
              <w:t>保密管理方案评价</w:t>
            </w:r>
          </w:p>
        </w:tc>
        <w:tc>
          <w:tcPr>
            <w:tcW w:w="7311" w:type="dxa"/>
            <w:shd w:val="clear" w:color="auto" w:fill="auto"/>
            <w:vAlign w:val="center"/>
          </w:tcPr>
          <w:p w:rsidR="007E7C68" w:rsidRPr="00CD36B2" w:rsidRDefault="007E7C68" w:rsidP="000E0E2E">
            <w:pPr>
              <w:widowControl/>
              <w:adjustRightInd w:val="0"/>
              <w:snapToGrid w:val="0"/>
              <w:rPr>
                <w:sz w:val="24"/>
              </w:rPr>
            </w:pPr>
            <w:r w:rsidRPr="00CD36B2">
              <w:rPr>
                <w:rFonts w:hint="eastAsia"/>
                <w:sz w:val="24"/>
              </w:rPr>
              <w:t>至少包含保证服务过程中有可能获取的保密信息不泄露的措施：制定保密制度、服务人员保密培训、重点岗位双人服务、泄密惩罚办法。</w:t>
            </w:r>
          </w:p>
          <w:p w:rsidR="00290BF6" w:rsidRPr="00CD36B2" w:rsidRDefault="00290BF6" w:rsidP="00290BF6">
            <w:pPr>
              <w:widowControl/>
              <w:adjustRightInd w:val="0"/>
              <w:snapToGrid w:val="0"/>
              <w:rPr>
                <w:kern w:val="0"/>
                <w:sz w:val="24"/>
                <w:szCs w:val="24"/>
              </w:rPr>
            </w:pPr>
            <w:r w:rsidRPr="00CD36B2">
              <w:rPr>
                <w:rFonts w:hint="eastAsia"/>
                <w:kern w:val="0"/>
                <w:sz w:val="24"/>
                <w:szCs w:val="24"/>
              </w:rPr>
              <w:t>满足</w:t>
            </w:r>
            <w:r w:rsidRPr="00CD36B2">
              <w:rPr>
                <w:kern w:val="0"/>
                <w:sz w:val="24"/>
                <w:szCs w:val="24"/>
              </w:rPr>
              <w:t>招标文件要求，无瑕疵：</w:t>
            </w:r>
            <w:r>
              <w:rPr>
                <w:rFonts w:hint="eastAsia"/>
                <w:kern w:val="0"/>
                <w:sz w:val="24"/>
                <w:szCs w:val="24"/>
              </w:rPr>
              <w:t>5</w:t>
            </w:r>
            <w:r w:rsidRPr="00CD36B2">
              <w:rPr>
                <w:kern w:val="0"/>
                <w:sz w:val="24"/>
                <w:szCs w:val="24"/>
              </w:rPr>
              <w:t>分；</w:t>
            </w:r>
          </w:p>
          <w:p w:rsidR="00290BF6" w:rsidRPr="00CD36B2" w:rsidRDefault="00290BF6" w:rsidP="00290BF6">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1</w:t>
            </w:r>
            <w:r w:rsidRPr="00CD36B2">
              <w:rPr>
                <w:rFonts w:hint="eastAsia"/>
                <w:kern w:val="0"/>
                <w:sz w:val="24"/>
                <w:szCs w:val="24"/>
              </w:rPr>
              <w:t>处瑕疵</w:t>
            </w:r>
            <w:r w:rsidRPr="00CD36B2">
              <w:rPr>
                <w:kern w:val="0"/>
                <w:sz w:val="24"/>
                <w:szCs w:val="24"/>
              </w:rPr>
              <w:t>：</w:t>
            </w:r>
            <w:r>
              <w:rPr>
                <w:rFonts w:hint="eastAsia"/>
                <w:kern w:val="0"/>
                <w:sz w:val="24"/>
                <w:szCs w:val="24"/>
              </w:rPr>
              <w:t>4</w:t>
            </w:r>
            <w:r w:rsidRPr="00CD36B2">
              <w:rPr>
                <w:kern w:val="0"/>
                <w:sz w:val="24"/>
                <w:szCs w:val="24"/>
              </w:rPr>
              <w:t>分；</w:t>
            </w:r>
          </w:p>
          <w:p w:rsidR="00290BF6" w:rsidRPr="00CD36B2" w:rsidRDefault="00290BF6" w:rsidP="00290BF6">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2</w:t>
            </w:r>
            <w:r w:rsidRPr="00CD36B2">
              <w:rPr>
                <w:rFonts w:hint="eastAsia"/>
                <w:kern w:val="0"/>
                <w:sz w:val="24"/>
                <w:szCs w:val="24"/>
              </w:rPr>
              <w:t>处瑕疵</w:t>
            </w:r>
            <w:r w:rsidRPr="00CD36B2">
              <w:rPr>
                <w:kern w:val="0"/>
                <w:sz w:val="24"/>
                <w:szCs w:val="24"/>
              </w:rPr>
              <w:t>：</w:t>
            </w:r>
            <w:r>
              <w:rPr>
                <w:rFonts w:hint="eastAsia"/>
                <w:kern w:val="0"/>
                <w:sz w:val="24"/>
                <w:szCs w:val="24"/>
              </w:rPr>
              <w:t>3</w:t>
            </w:r>
            <w:r w:rsidRPr="00CD36B2">
              <w:rPr>
                <w:kern w:val="0"/>
                <w:sz w:val="24"/>
                <w:szCs w:val="24"/>
              </w:rPr>
              <w:t>分；</w:t>
            </w:r>
          </w:p>
          <w:p w:rsidR="00290BF6" w:rsidRDefault="00290BF6" w:rsidP="00290BF6">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sidRPr="00CD36B2">
              <w:rPr>
                <w:rFonts w:hint="eastAsia"/>
                <w:kern w:val="0"/>
                <w:sz w:val="24"/>
                <w:szCs w:val="24"/>
              </w:rPr>
              <w:t>3</w:t>
            </w:r>
            <w:r w:rsidRPr="00CD36B2">
              <w:rPr>
                <w:rFonts w:hint="eastAsia"/>
                <w:kern w:val="0"/>
                <w:sz w:val="24"/>
                <w:szCs w:val="24"/>
              </w:rPr>
              <w:t>处瑕疵</w:t>
            </w:r>
            <w:r w:rsidRPr="00CD36B2">
              <w:rPr>
                <w:kern w:val="0"/>
                <w:sz w:val="24"/>
                <w:szCs w:val="24"/>
              </w:rPr>
              <w:t>：</w:t>
            </w:r>
            <w:r>
              <w:rPr>
                <w:rFonts w:hint="eastAsia"/>
                <w:kern w:val="0"/>
                <w:sz w:val="24"/>
                <w:szCs w:val="24"/>
              </w:rPr>
              <w:t>2</w:t>
            </w:r>
            <w:r w:rsidRPr="00CD36B2">
              <w:rPr>
                <w:kern w:val="0"/>
                <w:sz w:val="24"/>
                <w:szCs w:val="24"/>
              </w:rPr>
              <w:t>分；</w:t>
            </w:r>
          </w:p>
          <w:p w:rsidR="00290BF6" w:rsidRPr="00290BF6" w:rsidRDefault="00290BF6" w:rsidP="00290BF6">
            <w:pPr>
              <w:widowControl/>
              <w:adjustRightInd w:val="0"/>
              <w:snapToGrid w:val="0"/>
              <w:rPr>
                <w:kern w:val="0"/>
                <w:sz w:val="24"/>
                <w:szCs w:val="24"/>
              </w:rPr>
            </w:pPr>
            <w:r w:rsidRPr="00CD36B2">
              <w:rPr>
                <w:rFonts w:hint="eastAsia"/>
                <w:kern w:val="0"/>
                <w:sz w:val="24"/>
                <w:szCs w:val="24"/>
              </w:rPr>
              <w:t>方案</w:t>
            </w:r>
            <w:r w:rsidRPr="00CD36B2">
              <w:rPr>
                <w:kern w:val="0"/>
                <w:sz w:val="24"/>
                <w:szCs w:val="24"/>
              </w:rPr>
              <w:t>内容存在</w:t>
            </w:r>
            <w:r>
              <w:rPr>
                <w:rFonts w:hint="eastAsia"/>
                <w:kern w:val="0"/>
                <w:sz w:val="24"/>
                <w:szCs w:val="24"/>
              </w:rPr>
              <w:t>4</w:t>
            </w:r>
            <w:r w:rsidRPr="00CD36B2">
              <w:rPr>
                <w:rFonts w:hint="eastAsia"/>
                <w:kern w:val="0"/>
                <w:sz w:val="24"/>
                <w:szCs w:val="24"/>
              </w:rPr>
              <w:t>处瑕疵</w:t>
            </w:r>
            <w:r w:rsidRPr="00CD36B2">
              <w:rPr>
                <w:kern w:val="0"/>
                <w:sz w:val="24"/>
                <w:szCs w:val="24"/>
              </w:rPr>
              <w:t>：</w:t>
            </w:r>
            <w:r>
              <w:rPr>
                <w:rFonts w:hint="eastAsia"/>
                <w:kern w:val="0"/>
                <w:sz w:val="24"/>
                <w:szCs w:val="24"/>
              </w:rPr>
              <w:t>1</w:t>
            </w:r>
            <w:r w:rsidRPr="00CD36B2">
              <w:rPr>
                <w:kern w:val="0"/>
                <w:sz w:val="24"/>
                <w:szCs w:val="24"/>
              </w:rPr>
              <w:t>分；</w:t>
            </w:r>
          </w:p>
          <w:p w:rsidR="00290BF6" w:rsidRPr="00CD36B2" w:rsidRDefault="00290BF6" w:rsidP="00290BF6">
            <w:pPr>
              <w:widowControl/>
              <w:adjustRightInd w:val="0"/>
              <w:snapToGrid w:val="0"/>
              <w:rPr>
                <w:kern w:val="0"/>
                <w:sz w:val="24"/>
                <w:szCs w:val="24"/>
              </w:rPr>
            </w:pPr>
            <w:r w:rsidRPr="00CD36B2">
              <w:rPr>
                <w:kern w:val="0"/>
                <w:sz w:val="24"/>
                <w:szCs w:val="24"/>
              </w:rPr>
              <w:t>未提供方案或不满足招标文件要求或内容存在</w:t>
            </w:r>
            <w:r>
              <w:rPr>
                <w:rFonts w:hint="eastAsia"/>
                <w:kern w:val="0"/>
                <w:sz w:val="24"/>
                <w:szCs w:val="24"/>
              </w:rPr>
              <w:t>5</w:t>
            </w:r>
            <w:r w:rsidRPr="00CD36B2">
              <w:rPr>
                <w:rFonts w:hint="eastAsia"/>
                <w:kern w:val="0"/>
                <w:sz w:val="24"/>
                <w:szCs w:val="24"/>
              </w:rPr>
              <w:t>处及以上瑕疵</w:t>
            </w:r>
            <w:r w:rsidRPr="00CD36B2">
              <w:rPr>
                <w:kern w:val="0"/>
                <w:sz w:val="24"/>
                <w:szCs w:val="24"/>
              </w:rPr>
              <w:t>：</w:t>
            </w:r>
            <w:r w:rsidRPr="00CD36B2">
              <w:rPr>
                <w:kern w:val="0"/>
                <w:sz w:val="24"/>
                <w:szCs w:val="24"/>
              </w:rPr>
              <w:t>0</w:t>
            </w:r>
            <w:r w:rsidRPr="00CD36B2">
              <w:rPr>
                <w:kern w:val="0"/>
                <w:sz w:val="24"/>
                <w:szCs w:val="24"/>
              </w:rPr>
              <w:t>分；</w:t>
            </w:r>
          </w:p>
          <w:p w:rsidR="007E7C68" w:rsidRPr="00CD36B2" w:rsidRDefault="007E7C68" w:rsidP="000E0E2E">
            <w:pPr>
              <w:widowControl/>
              <w:adjustRightInd w:val="0"/>
              <w:snapToGrid w:val="0"/>
              <w:rPr>
                <w:kern w:val="0"/>
                <w:sz w:val="24"/>
                <w:szCs w:val="24"/>
              </w:rPr>
            </w:pPr>
            <w:r w:rsidRPr="00CD36B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E7C68" w:rsidRPr="00CD36B2" w:rsidRDefault="00290BF6" w:rsidP="000E0E2E">
            <w:pPr>
              <w:widowControl/>
              <w:adjustRightInd w:val="0"/>
              <w:snapToGrid w:val="0"/>
              <w:jc w:val="center"/>
              <w:rPr>
                <w:kern w:val="0"/>
                <w:sz w:val="24"/>
                <w:szCs w:val="24"/>
              </w:rPr>
            </w:pPr>
            <w:r>
              <w:rPr>
                <w:rFonts w:hint="eastAsia"/>
                <w:kern w:val="0"/>
                <w:sz w:val="24"/>
                <w:szCs w:val="24"/>
              </w:rPr>
              <w:t>5</w:t>
            </w:r>
          </w:p>
        </w:tc>
      </w:tr>
      <w:tr w:rsidR="007E7C68" w:rsidRPr="00750AB2" w:rsidTr="000E0E2E">
        <w:trPr>
          <w:trHeight w:val="1050"/>
          <w:jc w:val="center"/>
        </w:trPr>
        <w:tc>
          <w:tcPr>
            <w:tcW w:w="663" w:type="dxa"/>
            <w:shd w:val="clear" w:color="auto" w:fill="auto"/>
            <w:noWrap/>
            <w:vAlign w:val="center"/>
          </w:tcPr>
          <w:p w:rsidR="007E7C68" w:rsidRDefault="003323B9" w:rsidP="000E0E2E">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7E7C68" w:rsidRDefault="007E7C68" w:rsidP="000E0E2E">
            <w:pPr>
              <w:widowControl/>
              <w:adjustRightInd w:val="0"/>
              <w:snapToGrid w:val="0"/>
              <w:jc w:val="center"/>
              <w:rPr>
                <w:sz w:val="24"/>
              </w:rPr>
            </w:pPr>
            <w:r>
              <w:rPr>
                <w:kern w:val="0"/>
                <w:sz w:val="24"/>
                <w:szCs w:val="24"/>
              </w:rPr>
              <w:t>服务质量保证</w:t>
            </w:r>
            <w:r>
              <w:rPr>
                <w:rFonts w:hint="eastAsia"/>
                <w:kern w:val="0"/>
                <w:sz w:val="24"/>
                <w:szCs w:val="24"/>
              </w:rPr>
              <w:t>方案</w:t>
            </w:r>
            <w:r>
              <w:rPr>
                <w:kern w:val="0"/>
                <w:sz w:val="24"/>
                <w:szCs w:val="24"/>
              </w:rPr>
              <w:t>评价</w:t>
            </w:r>
          </w:p>
        </w:tc>
        <w:tc>
          <w:tcPr>
            <w:tcW w:w="7311" w:type="dxa"/>
            <w:shd w:val="clear" w:color="auto" w:fill="auto"/>
            <w:vAlign w:val="center"/>
          </w:tcPr>
          <w:p w:rsidR="007E7C68" w:rsidRDefault="007E7C68" w:rsidP="000E0E2E">
            <w:pPr>
              <w:widowControl/>
              <w:adjustRightInd w:val="0"/>
              <w:snapToGrid w:val="0"/>
              <w:rPr>
                <w:color w:val="FF0000"/>
                <w:kern w:val="0"/>
                <w:sz w:val="24"/>
                <w:szCs w:val="24"/>
              </w:rPr>
            </w:pPr>
            <w:r w:rsidRPr="00CD36B2">
              <w:rPr>
                <w:rFonts w:hint="eastAsia"/>
                <w:kern w:val="0"/>
                <w:sz w:val="24"/>
                <w:szCs w:val="24"/>
              </w:rPr>
              <w:t>至少包含服务过程中保证服务质量的措施、对出现服务质量问题时如何挽回、人员服务态度保障、响应措施、人员业务专业化水平保障等方面内容，以及售后服务方案（包含售后服务响应计划、惩罚措施等）。</w:t>
            </w:r>
          </w:p>
          <w:p w:rsidR="007E7C68" w:rsidRPr="000A2239" w:rsidRDefault="007E7C68" w:rsidP="000E0E2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rFonts w:hint="eastAsia"/>
                <w:kern w:val="0"/>
                <w:sz w:val="24"/>
                <w:szCs w:val="24"/>
              </w:rPr>
              <w:t>10</w:t>
            </w:r>
            <w:r w:rsidRPr="000A2239">
              <w:rPr>
                <w:kern w:val="0"/>
                <w:sz w:val="24"/>
                <w:szCs w:val="24"/>
              </w:rPr>
              <w:t>分；</w:t>
            </w:r>
          </w:p>
          <w:p w:rsidR="007E7C68" w:rsidRDefault="007E7C68" w:rsidP="000E0E2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rFonts w:hint="eastAsia"/>
                <w:kern w:val="0"/>
                <w:sz w:val="24"/>
                <w:szCs w:val="24"/>
              </w:rPr>
              <w:t>7.5</w:t>
            </w:r>
            <w:r w:rsidRPr="000A2239">
              <w:rPr>
                <w:kern w:val="0"/>
                <w:sz w:val="24"/>
                <w:szCs w:val="24"/>
              </w:rPr>
              <w:t>分；</w:t>
            </w:r>
          </w:p>
          <w:p w:rsidR="007E7C68" w:rsidRDefault="007E7C68" w:rsidP="000E0E2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5</w:t>
            </w:r>
            <w:r w:rsidRPr="000A2239">
              <w:rPr>
                <w:kern w:val="0"/>
                <w:sz w:val="24"/>
                <w:szCs w:val="24"/>
              </w:rPr>
              <w:t>分；</w:t>
            </w:r>
          </w:p>
          <w:p w:rsidR="007E7C68" w:rsidRPr="00ED3F6F" w:rsidRDefault="007E7C68" w:rsidP="000E0E2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sidRPr="000A2239">
              <w:rPr>
                <w:kern w:val="0"/>
                <w:sz w:val="24"/>
                <w:szCs w:val="24"/>
              </w:rPr>
              <w:t>：</w:t>
            </w:r>
            <w:r>
              <w:rPr>
                <w:rFonts w:hint="eastAsia"/>
                <w:kern w:val="0"/>
                <w:sz w:val="24"/>
                <w:szCs w:val="24"/>
              </w:rPr>
              <w:t>2.5</w:t>
            </w:r>
            <w:r w:rsidRPr="000A2239">
              <w:rPr>
                <w:kern w:val="0"/>
                <w:sz w:val="24"/>
                <w:szCs w:val="24"/>
              </w:rPr>
              <w:t>分；</w:t>
            </w:r>
          </w:p>
          <w:p w:rsidR="007E7C68" w:rsidRDefault="007E7C68" w:rsidP="000E0E2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7E7C68" w:rsidRDefault="007E7C68" w:rsidP="000E0E2E">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w:t>
            </w:r>
            <w:r w:rsidRPr="00D17CC9">
              <w:rPr>
                <w:rFonts w:hint="eastAsia"/>
                <w:kern w:val="0"/>
                <w:sz w:val="24"/>
                <w:szCs w:val="24"/>
              </w:rPr>
              <w:lastRenderedPageBreak/>
              <w:t>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E7C68" w:rsidRDefault="00290BF6" w:rsidP="000E0E2E">
            <w:pPr>
              <w:widowControl/>
              <w:adjustRightInd w:val="0"/>
              <w:snapToGrid w:val="0"/>
              <w:jc w:val="center"/>
              <w:rPr>
                <w:color w:val="000000"/>
                <w:kern w:val="0"/>
                <w:sz w:val="24"/>
                <w:szCs w:val="24"/>
              </w:rPr>
            </w:pPr>
            <w:r>
              <w:rPr>
                <w:rFonts w:hint="eastAsia"/>
                <w:color w:val="000000"/>
                <w:kern w:val="0"/>
                <w:sz w:val="24"/>
                <w:szCs w:val="24"/>
              </w:rPr>
              <w:lastRenderedPageBreak/>
              <w:t>10</w:t>
            </w:r>
          </w:p>
        </w:tc>
      </w:tr>
      <w:tr w:rsidR="007E7C68" w:rsidRPr="00750AB2" w:rsidTr="000E0E2E">
        <w:trPr>
          <w:trHeight w:val="509"/>
          <w:jc w:val="center"/>
        </w:trPr>
        <w:tc>
          <w:tcPr>
            <w:tcW w:w="9393" w:type="dxa"/>
            <w:gridSpan w:val="3"/>
            <w:shd w:val="clear" w:color="auto" w:fill="auto"/>
            <w:noWrap/>
            <w:vAlign w:val="center"/>
          </w:tcPr>
          <w:p w:rsidR="007E7C68" w:rsidRPr="00750AB2" w:rsidRDefault="007E7C68" w:rsidP="000E0E2E">
            <w:pPr>
              <w:widowControl/>
              <w:adjustRightInd w:val="0"/>
              <w:snapToGrid w:val="0"/>
              <w:jc w:val="center"/>
              <w:rPr>
                <w:color w:val="000000" w:themeColor="text1"/>
                <w:sz w:val="24"/>
              </w:rPr>
            </w:pPr>
            <w:r w:rsidRPr="00750AB2">
              <w:rPr>
                <w:color w:val="000000" w:themeColor="text1"/>
                <w:sz w:val="24"/>
              </w:rPr>
              <w:lastRenderedPageBreak/>
              <w:t>合计</w:t>
            </w:r>
          </w:p>
        </w:tc>
        <w:tc>
          <w:tcPr>
            <w:tcW w:w="1143" w:type="dxa"/>
            <w:shd w:val="clear" w:color="auto" w:fill="auto"/>
            <w:vAlign w:val="center"/>
          </w:tcPr>
          <w:p w:rsidR="007E7C68" w:rsidRPr="00750AB2" w:rsidRDefault="007E7C68" w:rsidP="000E0E2E">
            <w:pPr>
              <w:widowControl/>
              <w:adjustRightInd w:val="0"/>
              <w:snapToGrid w:val="0"/>
              <w:jc w:val="center"/>
              <w:rPr>
                <w:color w:val="000000"/>
                <w:kern w:val="0"/>
                <w:sz w:val="24"/>
                <w:szCs w:val="24"/>
              </w:rPr>
            </w:pPr>
            <w:r w:rsidRPr="00750AB2">
              <w:rPr>
                <w:color w:val="000000"/>
                <w:kern w:val="0"/>
                <w:sz w:val="24"/>
                <w:szCs w:val="24"/>
              </w:rPr>
              <w:t>100</w:t>
            </w:r>
          </w:p>
        </w:tc>
      </w:tr>
    </w:tbl>
    <w:p w:rsidR="00486F8E" w:rsidRDefault="00486F8E" w:rsidP="00486F8E">
      <w:pPr>
        <w:spacing w:line="360" w:lineRule="auto"/>
        <w:ind w:firstLineChars="200" w:firstLine="446"/>
        <w:outlineLvl w:val="0"/>
        <w:rPr>
          <w:sz w:val="24"/>
        </w:rPr>
      </w:pPr>
      <w:r>
        <w:rPr>
          <w:rFonts w:hint="eastAsia"/>
          <w:sz w:val="24"/>
        </w:rPr>
        <w:t>投标人应对投标文件所提供的全部资料的真实性承担法律责任，并无条件接受采购人对其中任何资料进行核实（核对原件）的要求。采购人核对发现有不一致或</w:t>
      </w:r>
      <w:proofErr w:type="gramStart"/>
      <w:r>
        <w:rPr>
          <w:rFonts w:hint="eastAsia"/>
          <w:sz w:val="24"/>
        </w:rPr>
        <w:t>供应商无正当</w:t>
      </w:r>
      <w:proofErr w:type="gramEnd"/>
      <w:r>
        <w:rPr>
          <w:rFonts w:hint="eastAsia"/>
          <w:sz w:val="24"/>
        </w:rPr>
        <w:t>理由不按时提供原件的，或发现提交虚假材料及不实承诺的，取消中标候选供应商资格。</w:t>
      </w:r>
    </w:p>
    <w:p w:rsidR="00233239" w:rsidRPr="00750AB2" w:rsidRDefault="00233239" w:rsidP="00275C48">
      <w:pPr>
        <w:spacing w:line="360" w:lineRule="auto"/>
        <w:ind w:firstLineChars="200" w:firstLine="446"/>
        <w:outlineLvl w:val="0"/>
        <w:rPr>
          <w:sz w:val="24"/>
        </w:rPr>
      </w:pPr>
      <w:r w:rsidRPr="00750AB2">
        <w:rPr>
          <w:sz w:val="24"/>
        </w:rPr>
        <w:t>四、投标文件</w:t>
      </w:r>
      <w:r w:rsidR="00AB1AB2" w:rsidRPr="00750AB2">
        <w:rPr>
          <w:sz w:val="24"/>
        </w:rPr>
        <w:t>内容</w:t>
      </w:r>
      <w:r w:rsidRPr="00750AB2">
        <w:rPr>
          <w:sz w:val="24"/>
        </w:rPr>
        <w:t>要求</w:t>
      </w:r>
    </w:p>
    <w:p w:rsidR="008B3CFE" w:rsidRDefault="008B3CFE" w:rsidP="008B3CFE">
      <w:pPr>
        <w:spacing w:line="360" w:lineRule="auto"/>
        <w:ind w:firstLineChars="200" w:firstLine="446"/>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8B3CFE" w:rsidRPr="006E6684" w:rsidRDefault="008B3CFE" w:rsidP="008B3CFE">
      <w:pPr>
        <w:spacing w:line="360" w:lineRule="auto"/>
        <w:ind w:firstLineChars="200" w:firstLine="446"/>
        <w:outlineLvl w:val="0"/>
        <w:rPr>
          <w:sz w:val="24"/>
        </w:rPr>
      </w:pPr>
      <w:r>
        <w:rPr>
          <w:rFonts w:hint="eastAsia"/>
          <w:sz w:val="24"/>
        </w:rPr>
        <w:t>（二）</w:t>
      </w:r>
      <w:r w:rsidRPr="006E6684">
        <w:rPr>
          <w:sz w:val="24"/>
        </w:rPr>
        <w:t>投标文件</w:t>
      </w:r>
      <w:r>
        <w:rPr>
          <w:rFonts w:hint="eastAsia"/>
          <w:sz w:val="24"/>
        </w:rPr>
        <w:t>格式参照第五部分“投标文件格式”。</w:t>
      </w:r>
    </w:p>
    <w:p w:rsidR="003159EF" w:rsidRPr="008B3CFE" w:rsidRDefault="003159EF" w:rsidP="00233239">
      <w:pPr>
        <w:spacing w:line="360" w:lineRule="auto"/>
        <w:ind w:firstLineChars="200" w:firstLine="446"/>
        <w:outlineLvl w:val="0"/>
        <w:rPr>
          <w:sz w:val="24"/>
        </w:rPr>
      </w:pPr>
    </w:p>
    <w:p w:rsidR="006A4BDB" w:rsidRPr="00750AB2" w:rsidRDefault="006A4BDB" w:rsidP="00AE5C1F">
      <w:pPr>
        <w:spacing w:line="360" w:lineRule="auto"/>
        <w:ind w:firstLineChars="200" w:firstLine="446"/>
        <w:outlineLvl w:val="0"/>
        <w:rPr>
          <w:sz w:val="24"/>
        </w:rPr>
      </w:pPr>
    </w:p>
    <w:p w:rsidR="00AE5C1F" w:rsidRPr="00750AB2" w:rsidRDefault="00AE5C1F" w:rsidP="00AE5C1F">
      <w:pPr>
        <w:spacing w:line="360" w:lineRule="auto"/>
        <w:jc w:val="center"/>
        <w:rPr>
          <w:b/>
          <w:sz w:val="24"/>
        </w:rPr>
      </w:pPr>
      <w:r w:rsidRPr="00750AB2">
        <w:rPr>
          <w:sz w:val="24"/>
          <w:u w:val="single"/>
        </w:rPr>
        <w:br w:type="page"/>
      </w:r>
      <w:r w:rsidRPr="00750AB2">
        <w:rPr>
          <w:b/>
          <w:sz w:val="24"/>
        </w:rPr>
        <w:lastRenderedPageBreak/>
        <w:t>项目需求书</w:t>
      </w:r>
    </w:p>
    <w:p w:rsidR="005F289E" w:rsidRPr="005F289E" w:rsidRDefault="005F289E" w:rsidP="005F289E">
      <w:pPr>
        <w:widowControl/>
        <w:ind w:firstLineChars="200" w:firstLine="446"/>
        <w:jc w:val="left"/>
        <w:rPr>
          <w:sz w:val="24"/>
        </w:rPr>
      </w:pPr>
      <w:r w:rsidRPr="005F289E">
        <w:rPr>
          <w:rFonts w:hint="eastAsia"/>
          <w:sz w:val="24"/>
        </w:rPr>
        <w:t>一、项目背景</w:t>
      </w:r>
    </w:p>
    <w:p w:rsidR="005F289E" w:rsidRPr="005F289E" w:rsidRDefault="005F289E" w:rsidP="005F289E">
      <w:pPr>
        <w:widowControl/>
        <w:ind w:firstLineChars="200" w:firstLine="446"/>
        <w:jc w:val="left"/>
        <w:rPr>
          <w:sz w:val="24"/>
        </w:rPr>
      </w:pPr>
      <w:r w:rsidRPr="005F289E">
        <w:rPr>
          <w:rFonts w:hint="eastAsia"/>
          <w:sz w:val="24"/>
        </w:rPr>
        <w:t>药品供应商（或企业）是各大医疗机构为保障患者用药需求必须配备的，遴选规模相适应、信誉良好的药品供应企业至关重要。目前</w:t>
      </w:r>
      <w:proofErr w:type="gramStart"/>
      <w:r w:rsidRPr="005F289E">
        <w:rPr>
          <w:rFonts w:hint="eastAsia"/>
          <w:sz w:val="24"/>
        </w:rPr>
        <w:t>天津网采平台</w:t>
      </w:r>
      <w:proofErr w:type="gramEnd"/>
      <w:r w:rsidRPr="005F289E">
        <w:rPr>
          <w:rFonts w:hint="eastAsia"/>
          <w:sz w:val="24"/>
        </w:rPr>
        <w:t>签约中西成药供应商</w:t>
      </w:r>
      <w:r w:rsidRPr="005F289E">
        <w:rPr>
          <w:rFonts w:hint="eastAsia"/>
          <w:sz w:val="24"/>
        </w:rPr>
        <w:t>66</w:t>
      </w:r>
      <w:r w:rsidRPr="005F289E">
        <w:rPr>
          <w:rFonts w:hint="eastAsia"/>
          <w:sz w:val="24"/>
        </w:rPr>
        <w:t>家，中药饮片供应企业</w:t>
      </w:r>
      <w:r w:rsidRPr="005F289E">
        <w:rPr>
          <w:rFonts w:hint="eastAsia"/>
          <w:sz w:val="24"/>
        </w:rPr>
        <w:t>88</w:t>
      </w:r>
      <w:r w:rsidRPr="005F289E">
        <w:rPr>
          <w:rFonts w:hint="eastAsia"/>
          <w:sz w:val="24"/>
        </w:rPr>
        <w:t>家，中药配方颗粒供应企业</w:t>
      </w:r>
      <w:r w:rsidRPr="005F289E">
        <w:rPr>
          <w:rFonts w:hint="eastAsia"/>
          <w:sz w:val="24"/>
        </w:rPr>
        <w:t>34</w:t>
      </w:r>
      <w:r w:rsidRPr="005F289E">
        <w:rPr>
          <w:rFonts w:hint="eastAsia"/>
          <w:sz w:val="24"/>
        </w:rPr>
        <w:t>家。各级医疗机构的药品供应商（或企业）数量及规模与医疗机构规模相适应。</w:t>
      </w:r>
    </w:p>
    <w:p w:rsidR="005F289E" w:rsidRPr="005F289E" w:rsidRDefault="005F289E" w:rsidP="005F289E">
      <w:pPr>
        <w:widowControl/>
        <w:ind w:firstLineChars="200" w:firstLine="446"/>
        <w:jc w:val="left"/>
        <w:rPr>
          <w:sz w:val="24"/>
        </w:rPr>
      </w:pPr>
      <w:r w:rsidRPr="005F289E">
        <w:rPr>
          <w:rFonts w:hint="eastAsia"/>
          <w:sz w:val="24"/>
        </w:rPr>
        <w:t>天津市三级甲等中医医院和中西医结合医院现有药品供应商（或企业）情况如下：天津中医药大学第一附属医院中西成药供应商</w:t>
      </w:r>
      <w:r w:rsidRPr="005F289E">
        <w:rPr>
          <w:rFonts w:hint="eastAsia"/>
          <w:sz w:val="24"/>
        </w:rPr>
        <w:t>13</w:t>
      </w:r>
      <w:r w:rsidRPr="005F289E">
        <w:rPr>
          <w:rFonts w:hint="eastAsia"/>
          <w:sz w:val="24"/>
        </w:rPr>
        <w:t>家，中药饮片供应企业</w:t>
      </w:r>
      <w:r w:rsidRPr="005F289E">
        <w:rPr>
          <w:rFonts w:hint="eastAsia"/>
          <w:sz w:val="24"/>
        </w:rPr>
        <w:t>8</w:t>
      </w:r>
      <w:r w:rsidRPr="005F289E">
        <w:rPr>
          <w:rFonts w:hint="eastAsia"/>
          <w:sz w:val="24"/>
        </w:rPr>
        <w:t>家，中药配方颗粒供应企业</w:t>
      </w:r>
      <w:r w:rsidRPr="005F289E">
        <w:rPr>
          <w:rFonts w:hint="eastAsia"/>
          <w:sz w:val="24"/>
        </w:rPr>
        <w:t>3</w:t>
      </w:r>
      <w:r w:rsidRPr="005F289E">
        <w:rPr>
          <w:rFonts w:hint="eastAsia"/>
          <w:sz w:val="24"/>
        </w:rPr>
        <w:t>家；天津中医药研究院附属医院中西成药供应商</w:t>
      </w:r>
      <w:r w:rsidRPr="005F289E">
        <w:rPr>
          <w:rFonts w:hint="eastAsia"/>
          <w:sz w:val="24"/>
        </w:rPr>
        <w:t>15</w:t>
      </w:r>
      <w:r w:rsidRPr="005F289E">
        <w:rPr>
          <w:rFonts w:hint="eastAsia"/>
          <w:sz w:val="24"/>
        </w:rPr>
        <w:t>家，中药饮片供应企业</w:t>
      </w:r>
      <w:r w:rsidRPr="005F289E">
        <w:rPr>
          <w:rFonts w:hint="eastAsia"/>
          <w:sz w:val="24"/>
        </w:rPr>
        <w:t>6</w:t>
      </w:r>
      <w:r w:rsidRPr="005F289E">
        <w:rPr>
          <w:rFonts w:hint="eastAsia"/>
          <w:sz w:val="24"/>
        </w:rPr>
        <w:t>家，中药配方颗粒供应企业</w:t>
      </w:r>
      <w:r w:rsidRPr="005F289E">
        <w:rPr>
          <w:rFonts w:hint="eastAsia"/>
          <w:sz w:val="24"/>
        </w:rPr>
        <w:t>3</w:t>
      </w:r>
      <w:r w:rsidRPr="005F289E">
        <w:rPr>
          <w:rFonts w:hint="eastAsia"/>
          <w:sz w:val="24"/>
        </w:rPr>
        <w:t>家；天津市中西医结合医院中西成药供应商</w:t>
      </w:r>
      <w:r w:rsidRPr="005F289E">
        <w:rPr>
          <w:rFonts w:hint="eastAsia"/>
          <w:sz w:val="24"/>
        </w:rPr>
        <w:t>10</w:t>
      </w:r>
      <w:r w:rsidRPr="005F289E">
        <w:rPr>
          <w:rFonts w:hint="eastAsia"/>
          <w:sz w:val="24"/>
        </w:rPr>
        <w:t>家，中药饮片供应企业</w:t>
      </w:r>
      <w:r w:rsidRPr="005F289E">
        <w:rPr>
          <w:rFonts w:hint="eastAsia"/>
          <w:sz w:val="24"/>
        </w:rPr>
        <w:t>5</w:t>
      </w:r>
      <w:r w:rsidRPr="005F289E">
        <w:rPr>
          <w:rFonts w:hint="eastAsia"/>
          <w:sz w:val="24"/>
        </w:rPr>
        <w:t>家，中药配方颗粒供应企业</w:t>
      </w:r>
      <w:r w:rsidRPr="005F289E">
        <w:rPr>
          <w:rFonts w:hint="eastAsia"/>
          <w:sz w:val="24"/>
        </w:rPr>
        <w:t>2</w:t>
      </w:r>
      <w:r w:rsidRPr="005F289E">
        <w:rPr>
          <w:rFonts w:hint="eastAsia"/>
          <w:sz w:val="24"/>
        </w:rPr>
        <w:t>家；上述中西成药供应商数</w:t>
      </w:r>
      <w:proofErr w:type="gramStart"/>
      <w:r w:rsidRPr="005F289E">
        <w:rPr>
          <w:rFonts w:hint="eastAsia"/>
          <w:sz w:val="24"/>
        </w:rPr>
        <w:t>量能够</w:t>
      </w:r>
      <w:proofErr w:type="gramEnd"/>
      <w:r w:rsidRPr="005F289E">
        <w:rPr>
          <w:rFonts w:hint="eastAsia"/>
          <w:sz w:val="24"/>
        </w:rPr>
        <w:t>满足医院临床用药需求。</w:t>
      </w:r>
      <w:r w:rsidRPr="005F289E">
        <w:rPr>
          <w:rFonts w:hint="eastAsia"/>
          <w:sz w:val="24"/>
        </w:rPr>
        <w:t xml:space="preserve"> </w:t>
      </w:r>
    </w:p>
    <w:p w:rsidR="005F289E" w:rsidRPr="005F289E" w:rsidRDefault="005F289E" w:rsidP="005F289E">
      <w:pPr>
        <w:widowControl/>
        <w:ind w:firstLineChars="200" w:firstLine="446"/>
        <w:jc w:val="left"/>
        <w:rPr>
          <w:sz w:val="24"/>
        </w:rPr>
      </w:pPr>
      <w:r w:rsidRPr="005F289E">
        <w:rPr>
          <w:rFonts w:hint="eastAsia"/>
          <w:sz w:val="24"/>
        </w:rPr>
        <w:t>天津中医药大学第二附属医院在中药饮片、中药配方颗粒、中西成药、制剂</w:t>
      </w:r>
      <w:proofErr w:type="gramStart"/>
      <w:r w:rsidRPr="005F289E">
        <w:rPr>
          <w:rFonts w:hint="eastAsia"/>
          <w:sz w:val="24"/>
        </w:rPr>
        <w:t>室原料</w:t>
      </w:r>
      <w:proofErr w:type="gramEnd"/>
      <w:r w:rsidRPr="005F289E">
        <w:rPr>
          <w:rFonts w:hint="eastAsia"/>
          <w:sz w:val="24"/>
        </w:rPr>
        <w:t>药材等需求上日益增长，为保障临床药品供应及制剂室生产需要，启动以上项目供应企业的招标工作，拟通过公开招标的方式遴选资质信誉良好、满足医院用药需求的供应企业。</w:t>
      </w:r>
    </w:p>
    <w:p w:rsidR="005F289E" w:rsidRPr="005F289E" w:rsidRDefault="005F289E" w:rsidP="005F289E">
      <w:pPr>
        <w:widowControl/>
        <w:ind w:firstLineChars="200" w:firstLine="446"/>
        <w:jc w:val="left"/>
        <w:rPr>
          <w:sz w:val="24"/>
        </w:rPr>
      </w:pPr>
      <w:r w:rsidRPr="005F289E">
        <w:rPr>
          <w:rFonts w:hint="eastAsia"/>
          <w:sz w:val="24"/>
        </w:rPr>
        <w:t>二、具体要求</w:t>
      </w:r>
    </w:p>
    <w:p w:rsidR="005F289E" w:rsidRPr="005F289E" w:rsidRDefault="005F289E" w:rsidP="005F289E">
      <w:pPr>
        <w:widowControl/>
        <w:ind w:firstLineChars="200" w:firstLine="446"/>
        <w:jc w:val="left"/>
        <w:rPr>
          <w:sz w:val="24"/>
        </w:rPr>
      </w:pPr>
      <w:r w:rsidRPr="005F289E">
        <w:rPr>
          <w:rFonts w:hint="eastAsia"/>
          <w:sz w:val="24"/>
        </w:rPr>
        <w:t>第一包：中药饮片供应服务</w:t>
      </w:r>
    </w:p>
    <w:p w:rsidR="005F289E" w:rsidRPr="005F289E" w:rsidRDefault="005F289E" w:rsidP="005F289E">
      <w:pPr>
        <w:widowControl/>
        <w:ind w:firstLineChars="200" w:firstLine="446"/>
        <w:jc w:val="left"/>
        <w:rPr>
          <w:sz w:val="24"/>
        </w:rPr>
      </w:pPr>
      <w:r w:rsidRPr="005F289E">
        <w:rPr>
          <w:rFonts w:hint="eastAsia"/>
          <w:sz w:val="24"/>
        </w:rPr>
        <w:t>1.</w:t>
      </w:r>
      <w:r w:rsidRPr="005F289E">
        <w:rPr>
          <w:rFonts w:hint="eastAsia"/>
          <w:sz w:val="24"/>
        </w:rPr>
        <w:t>质量标准</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1</w:t>
      </w:r>
      <w:r w:rsidRPr="005F289E">
        <w:rPr>
          <w:rFonts w:hint="eastAsia"/>
          <w:sz w:val="24"/>
        </w:rPr>
        <w:t>）★供应企业所供产品须符合《中华人民共和国药典》</w:t>
      </w:r>
      <w:r w:rsidRPr="005F289E">
        <w:rPr>
          <w:rFonts w:hint="eastAsia"/>
          <w:sz w:val="24"/>
        </w:rPr>
        <w:t>(2020</w:t>
      </w:r>
      <w:r w:rsidRPr="005F289E">
        <w:rPr>
          <w:rFonts w:hint="eastAsia"/>
          <w:sz w:val="24"/>
        </w:rPr>
        <w:t>年版</w:t>
      </w:r>
      <w:r w:rsidRPr="005F289E">
        <w:rPr>
          <w:rFonts w:hint="eastAsia"/>
          <w:sz w:val="24"/>
        </w:rPr>
        <w:t>)</w:t>
      </w:r>
      <w:r w:rsidRPr="005F289E">
        <w:rPr>
          <w:rFonts w:hint="eastAsia"/>
          <w:sz w:val="24"/>
        </w:rPr>
        <w:t>、现行版《国家中药饮片炮制规范》《天津市中药饮片炮制规范》及药品监督管理部门规定的标准。有效成分、含水量、杂质、重金属含量、农药残留量等应符合要求。</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2</w:t>
      </w:r>
      <w:r w:rsidRPr="005F289E">
        <w:rPr>
          <w:rFonts w:hint="eastAsia"/>
          <w:sz w:val="24"/>
        </w:rPr>
        <w:t>）保证全品种可溯源，并与院内系统实现对接。</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3</w:t>
      </w:r>
      <w:r w:rsidRPr="005F289E">
        <w:rPr>
          <w:rFonts w:hint="eastAsia"/>
          <w:sz w:val="24"/>
        </w:rPr>
        <w:t>）可供散装饮片和小包装饮片，饮片等级符合医院要求。</w:t>
      </w:r>
    </w:p>
    <w:p w:rsidR="005F289E" w:rsidRPr="005F289E" w:rsidRDefault="005F289E" w:rsidP="005F289E">
      <w:pPr>
        <w:widowControl/>
        <w:ind w:firstLineChars="200" w:firstLine="446"/>
        <w:jc w:val="left"/>
        <w:rPr>
          <w:sz w:val="24"/>
        </w:rPr>
      </w:pPr>
      <w:r w:rsidRPr="005F289E">
        <w:rPr>
          <w:rFonts w:hint="eastAsia"/>
          <w:sz w:val="24"/>
        </w:rPr>
        <w:lastRenderedPageBreak/>
        <w:t>（</w:t>
      </w:r>
      <w:r w:rsidRPr="005F289E">
        <w:rPr>
          <w:rFonts w:hint="eastAsia"/>
          <w:sz w:val="24"/>
        </w:rPr>
        <w:t>4</w:t>
      </w:r>
      <w:r w:rsidRPr="005F289E">
        <w:rPr>
          <w:rFonts w:hint="eastAsia"/>
          <w:sz w:val="24"/>
        </w:rPr>
        <w:t>）每批次药品都须随货提供质量检测报告。</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5</w:t>
      </w:r>
      <w:r w:rsidRPr="005F289E">
        <w:rPr>
          <w:rFonts w:hint="eastAsia"/>
          <w:sz w:val="24"/>
        </w:rPr>
        <w:t>）投标人需具有保障药品质量安全的仓储条件、有标本室或留样室</w:t>
      </w:r>
      <w:r w:rsidRPr="005F289E">
        <w:rPr>
          <w:rFonts w:hint="eastAsia"/>
          <w:sz w:val="24"/>
        </w:rPr>
        <w:t>,</w:t>
      </w:r>
      <w:r w:rsidRPr="005F289E">
        <w:rPr>
          <w:rFonts w:hint="eastAsia"/>
          <w:sz w:val="24"/>
        </w:rPr>
        <w:t>需具有质量管理制度及记录。</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6</w:t>
      </w:r>
      <w:r w:rsidRPr="005F289E">
        <w:rPr>
          <w:rFonts w:hint="eastAsia"/>
          <w:sz w:val="24"/>
        </w:rPr>
        <w:t>）按照医院要求进行包装，包装上应有品名、规格、产地、生产批号、生产日期、有效期、生产企业等相关信息，实施批准文</w:t>
      </w:r>
      <w:proofErr w:type="gramStart"/>
      <w:r w:rsidRPr="005F289E">
        <w:rPr>
          <w:rFonts w:hint="eastAsia"/>
          <w:sz w:val="24"/>
        </w:rPr>
        <w:t>号管理</w:t>
      </w:r>
      <w:proofErr w:type="gramEnd"/>
      <w:r w:rsidRPr="005F289E">
        <w:rPr>
          <w:rFonts w:hint="eastAsia"/>
          <w:sz w:val="24"/>
        </w:rPr>
        <w:t>的中药饮片还应有药品批准文号。投标企业使用的包装材料需是“已批准在上市制剂使用的原料辅料包材”。</w:t>
      </w:r>
    </w:p>
    <w:p w:rsidR="005F289E" w:rsidRPr="005F289E" w:rsidRDefault="005F289E" w:rsidP="005F289E">
      <w:pPr>
        <w:widowControl/>
        <w:ind w:firstLineChars="200" w:firstLine="446"/>
        <w:jc w:val="left"/>
        <w:rPr>
          <w:sz w:val="24"/>
        </w:rPr>
      </w:pPr>
      <w:r w:rsidRPr="005F289E">
        <w:rPr>
          <w:rFonts w:hint="eastAsia"/>
          <w:sz w:val="24"/>
        </w:rPr>
        <w:t>2.</w:t>
      </w:r>
      <w:r w:rsidRPr="005F289E">
        <w:rPr>
          <w:rFonts w:hint="eastAsia"/>
          <w:sz w:val="24"/>
        </w:rPr>
        <w:t>服务能力</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1</w:t>
      </w:r>
      <w:r w:rsidRPr="005F289E">
        <w:rPr>
          <w:rFonts w:hint="eastAsia"/>
          <w:sz w:val="24"/>
        </w:rPr>
        <w:t>）投标企业具备生产及炮制加工仪器设备及工艺流程：具备与生产能力相适应的质量检验的仪器设备；具备与供应能力相应的供货方案及质量保证措施。具备完善的售后配套服务方案，有明确的售后服务响应计划，有明确的惩罚措施。</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2</w:t>
      </w:r>
      <w:r w:rsidRPr="005F289E">
        <w:rPr>
          <w:rFonts w:hint="eastAsia"/>
          <w:sz w:val="24"/>
        </w:rPr>
        <w:t>）投标企业在保证饮片质量的前提下按约定的饮片品种、规格、数量、价格供货方式等供货，保障供应。</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3</w:t>
      </w:r>
      <w:r w:rsidRPr="005F289E">
        <w:rPr>
          <w:rFonts w:hint="eastAsia"/>
          <w:sz w:val="24"/>
        </w:rPr>
        <w:t>）投标企业签署承诺书，满足医疗机构现行集采药品（附件</w:t>
      </w:r>
      <w:r w:rsidRPr="005F289E">
        <w:rPr>
          <w:rFonts w:hint="eastAsia"/>
          <w:sz w:val="24"/>
        </w:rPr>
        <w:t>B</w:t>
      </w:r>
      <w:r w:rsidRPr="005F289E">
        <w:rPr>
          <w:rFonts w:hint="eastAsia"/>
          <w:sz w:val="24"/>
        </w:rPr>
        <w:t>）及后续集采药品供应，配合医疗机构严格落实国家集</w:t>
      </w:r>
      <w:proofErr w:type="gramStart"/>
      <w:r w:rsidRPr="005F289E">
        <w:rPr>
          <w:rFonts w:hint="eastAsia"/>
          <w:sz w:val="24"/>
        </w:rPr>
        <w:t>采相关</w:t>
      </w:r>
      <w:proofErr w:type="gramEnd"/>
      <w:r w:rsidRPr="005F289E">
        <w:rPr>
          <w:rFonts w:hint="eastAsia"/>
          <w:sz w:val="24"/>
        </w:rPr>
        <w:t>政策，保证及时足量供应集采品种。</w:t>
      </w:r>
    </w:p>
    <w:p w:rsidR="005F289E" w:rsidRPr="005F289E" w:rsidRDefault="005F289E" w:rsidP="005F289E">
      <w:pPr>
        <w:widowControl/>
        <w:ind w:firstLineChars="200" w:firstLine="446"/>
        <w:jc w:val="left"/>
        <w:rPr>
          <w:color w:val="FF0000"/>
          <w:sz w:val="24"/>
        </w:rPr>
      </w:pPr>
      <w:r w:rsidRPr="005F289E">
        <w:rPr>
          <w:rFonts w:hint="eastAsia"/>
          <w:sz w:val="24"/>
        </w:rPr>
        <w:t>（</w:t>
      </w:r>
      <w:r w:rsidRPr="005F289E">
        <w:rPr>
          <w:rFonts w:hint="eastAsia"/>
          <w:sz w:val="24"/>
        </w:rPr>
        <w:t>4</w:t>
      </w:r>
      <w:r w:rsidRPr="005F289E">
        <w:rPr>
          <w:rFonts w:hint="eastAsia"/>
          <w:sz w:val="24"/>
        </w:rPr>
        <w:t>）投标企业应满足我院常用饮片（附件</w:t>
      </w:r>
      <w:r w:rsidRPr="005F289E">
        <w:rPr>
          <w:rFonts w:hint="eastAsia"/>
          <w:sz w:val="24"/>
        </w:rPr>
        <w:t>A</w:t>
      </w:r>
      <w:r w:rsidRPr="005F289E">
        <w:rPr>
          <w:rFonts w:hint="eastAsia"/>
          <w:sz w:val="24"/>
        </w:rPr>
        <w:t>）品种的</w:t>
      </w:r>
      <w:r w:rsidRPr="005F289E">
        <w:rPr>
          <w:rFonts w:hint="eastAsia"/>
          <w:sz w:val="24"/>
        </w:rPr>
        <w:t>50%</w:t>
      </w:r>
      <w:r w:rsidRPr="005F289E">
        <w:rPr>
          <w:rFonts w:hint="eastAsia"/>
          <w:sz w:val="24"/>
        </w:rPr>
        <w:t>以上（</w:t>
      </w:r>
      <w:proofErr w:type="gramStart"/>
      <w:r w:rsidRPr="005F289E">
        <w:rPr>
          <w:rFonts w:hint="eastAsia"/>
          <w:sz w:val="24"/>
        </w:rPr>
        <w:t>明细见</w:t>
      </w:r>
      <w:proofErr w:type="gramEnd"/>
      <w:r w:rsidRPr="005F289E">
        <w:rPr>
          <w:rFonts w:hint="eastAsia"/>
          <w:sz w:val="24"/>
        </w:rPr>
        <w:t>附件</w:t>
      </w:r>
      <w:r w:rsidRPr="005F289E">
        <w:rPr>
          <w:rFonts w:hint="eastAsia"/>
          <w:sz w:val="24"/>
        </w:rPr>
        <w:t>A</w:t>
      </w:r>
      <w:r w:rsidRPr="005F289E">
        <w:rPr>
          <w:rFonts w:hint="eastAsia"/>
          <w:sz w:val="24"/>
        </w:rPr>
        <w:t>），价格合理、同时满足“三无（无重金属和农药残留、无黄曲霉素、无二氧化硫）”要求。</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5</w:t>
      </w:r>
      <w:r w:rsidRPr="005F289E">
        <w:rPr>
          <w:rFonts w:hint="eastAsia"/>
          <w:sz w:val="24"/>
        </w:rPr>
        <w:t>）投标企业不得擅自调价。如遇中药饮片原材料价格波动等情况导致价格变化的，应与采购人协商并经医院同意批准后，在不违背相关文件的前提下，方可对原价格进行合理调整。</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6</w:t>
      </w:r>
      <w:r w:rsidRPr="005F289E">
        <w:rPr>
          <w:rFonts w:hint="eastAsia"/>
          <w:sz w:val="24"/>
        </w:rPr>
        <w:t>）投标企业应当具备满足现代物流储运业务要求，并与所提供贮存、配送服务要求和规模相适应的仓储运输设施设备。</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7</w:t>
      </w:r>
      <w:r w:rsidRPr="005F289E">
        <w:rPr>
          <w:rFonts w:hint="eastAsia"/>
          <w:sz w:val="24"/>
        </w:rPr>
        <w:t>）投标企业应配备与医院实际业务相适应的专业技术服务支持。</w:t>
      </w:r>
    </w:p>
    <w:p w:rsidR="005F289E" w:rsidRPr="005F289E" w:rsidRDefault="005F289E" w:rsidP="005F289E">
      <w:pPr>
        <w:widowControl/>
        <w:ind w:firstLineChars="200" w:firstLine="446"/>
        <w:jc w:val="left"/>
        <w:rPr>
          <w:sz w:val="24"/>
        </w:rPr>
      </w:pPr>
      <w:r w:rsidRPr="005F289E">
        <w:rPr>
          <w:rFonts w:hint="eastAsia"/>
          <w:sz w:val="24"/>
        </w:rPr>
        <w:t>（</w:t>
      </w:r>
      <w:r w:rsidRPr="005F289E">
        <w:rPr>
          <w:sz w:val="24"/>
        </w:rPr>
        <w:t>8</w:t>
      </w:r>
      <w:r w:rsidRPr="005F289E">
        <w:rPr>
          <w:rFonts w:hint="eastAsia"/>
          <w:sz w:val="24"/>
        </w:rPr>
        <w:t>）</w:t>
      </w:r>
      <w:r w:rsidRPr="005F289E">
        <w:rPr>
          <w:rFonts w:ascii="MS Gothic" w:eastAsia="MS Gothic" w:hAnsi="MS Gothic" w:cs="MS Gothic" w:hint="eastAsia"/>
          <w:sz w:val="24"/>
        </w:rPr>
        <w:t>★</w:t>
      </w:r>
      <w:r w:rsidRPr="005F289E">
        <w:rPr>
          <w:rFonts w:hint="eastAsia"/>
          <w:sz w:val="24"/>
        </w:rPr>
        <w:t>投标人承诺，天津市企业</w:t>
      </w:r>
      <w:r w:rsidRPr="005F289E">
        <w:rPr>
          <w:sz w:val="24"/>
        </w:rPr>
        <w:t>24</w:t>
      </w:r>
      <w:r w:rsidRPr="005F289E">
        <w:rPr>
          <w:rFonts w:hint="eastAsia"/>
          <w:sz w:val="24"/>
        </w:rPr>
        <w:t>小时内到货，京、</w:t>
      </w:r>
      <w:proofErr w:type="gramStart"/>
      <w:r w:rsidRPr="005F289E">
        <w:rPr>
          <w:rFonts w:hint="eastAsia"/>
          <w:sz w:val="24"/>
        </w:rPr>
        <w:t>冀企业</w:t>
      </w:r>
      <w:proofErr w:type="gramEnd"/>
      <w:r w:rsidRPr="005F289E">
        <w:rPr>
          <w:sz w:val="24"/>
        </w:rPr>
        <w:t>48</w:t>
      </w:r>
      <w:r w:rsidRPr="005F289E">
        <w:rPr>
          <w:rFonts w:hint="eastAsia"/>
          <w:sz w:val="24"/>
        </w:rPr>
        <w:t>小时内到货，其他外</w:t>
      </w:r>
      <w:proofErr w:type="gramStart"/>
      <w:r w:rsidRPr="005F289E">
        <w:rPr>
          <w:rFonts w:hint="eastAsia"/>
          <w:sz w:val="24"/>
        </w:rPr>
        <w:t>阜</w:t>
      </w:r>
      <w:proofErr w:type="gramEnd"/>
      <w:r w:rsidRPr="005F289E">
        <w:rPr>
          <w:rFonts w:hint="eastAsia"/>
          <w:sz w:val="24"/>
        </w:rPr>
        <w:t>企业</w:t>
      </w:r>
      <w:r w:rsidRPr="005F289E">
        <w:rPr>
          <w:sz w:val="24"/>
        </w:rPr>
        <w:t>72</w:t>
      </w:r>
      <w:r w:rsidRPr="005F289E">
        <w:rPr>
          <w:rFonts w:hint="eastAsia"/>
          <w:sz w:val="24"/>
        </w:rPr>
        <w:t>小时内到货。遇不可抗力除外。</w:t>
      </w:r>
    </w:p>
    <w:p w:rsidR="005F289E" w:rsidRPr="005F289E" w:rsidRDefault="005F289E" w:rsidP="005F289E">
      <w:pPr>
        <w:widowControl/>
        <w:ind w:firstLineChars="200" w:firstLine="446"/>
        <w:jc w:val="left"/>
        <w:rPr>
          <w:sz w:val="24"/>
        </w:rPr>
      </w:pPr>
      <w:r w:rsidRPr="005F289E">
        <w:rPr>
          <w:rFonts w:hint="eastAsia"/>
          <w:sz w:val="24"/>
        </w:rPr>
        <w:lastRenderedPageBreak/>
        <w:t>（</w:t>
      </w:r>
      <w:r w:rsidRPr="005F289E">
        <w:rPr>
          <w:rFonts w:hint="eastAsia"/>
          <w:sz w:val="24"/>
        </w:rPr>
        <w:t>9</w:t>
      </w:r>
      <w:r w:rsidRPr="005F289E">
        <w:rPr>
          <w:rFonts w:hint="eastAsia"/>
          <w:sz w:val="24"/>
        </w:rPr>
        <w:t>）因中标供应商提供的养护方法不适宜、不正确造成的质量问题，由供应企业承担；发现伪、假、劣药品，中标企业负责更换同一批次的全部药品，承担全部法律责任，经济责任，经济赔偿等，医疗机构视情况有权立即终止合同。”</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10</w:t>
      </w:r>
      <w:r w:rsidRPr="005F289E">
        <w:rPr>
          <w:rFonts w:hint="eastAsia"/>
          <w:sz w:val="24"/>
        </w:rPr>
        <w:t>）人员要求：至少投入</w:t>
      </w:r>
      <w:r w:rsidRPr="005F289E">
        <w:rPr>
          <w:rFonts w:hint="eastAsia"/>
          <w:sz w:val="24"/>
        </w:rPr>
        <w:t>5</w:t>
      </w:r>
      <w:r w:rsidRPr="005F289E">
        <w:rPr>
          <w:rFonts w:hint="eastAsia"/>
          <w:sz w:val="24"/>
        </w:rPr>
        <w:t>名</w:t>
      </w:r>
      <w:r w:rsidRPr="005F289E">
        <w:rPr>
          <w:rFonts w:hint="eastAsia"/>
          <w:kern w:val="0"/>
          <w:sz w:val="24"/>
          <w:szCs w:val="24"/>
        </w:rPr>
        <w:t>具备药学或中药学专业中专（或以上）学历的人员，并严格服从医院相关管理。</w:t>
      </w:r>
    </w:p>
    <w:p w:rsidR="005F289E" w:rsidRPr="005F289E" w:rsidRDefault="005F289E" w:rsidP="005F289E">
      <w:pPr>
        <w:widowControl/>
        <w:ind w:firstLineChars="200" w:firstLine="446"/>
        <w:jc w:val="left"/>
        <w:rPr>
          <w:sz w:val="24"/>
        </w:rPr>
      </w:pPr>
      <w:r w:rsidRPr="005F289E">
        <w:rPr>
          <w:rFonts w:hint="eastAsia"/>
          <w:sz w:val="24"/>
        </w:rPr>
        <w:t>第二包：中药配方颗粒供应服务</w:t>
      </w:r>
    </w:p>
    <w:p w:rsidR="005F289E" w:rsidRPr="005F289E" w:rsidRDefault="005F289E" w:rsidP="005F289E">
      <w:pPr>
        <w:widowControl/>
        <w:ind w:firstLineChars="200" w:firstLine="446"/>
        <w:jc w:val="left"/>
        <w:rPr>
          <w:sz w:val="24"/>
        </w:rPr>
      </w:pPr>
      <w:r w:rsidRPr="005F289E">
        <w:rPr>
          <w:rFonts w:hint="eastAsia"/>
          <w:sz w:val="24"/>
        </w:rPr>
        <w:t>1.</w:t>
      </w:r>
      <w:r w:rsidRPr="005F289E">
        <w:rPr>
          <w:rFonts w:hint="eastAsia"/>
          <w:sz w:val="24"/>
        </w:rPr>
        <w:t>质量标准</w:t>
      </w:r>
    </w:p>
    <w:p w:rsidR="005F289E" w:rsidRPr="005F289E" w:rsidRDefault="005F289E" w:rsidP="005F289E">
      <w:pPr>
        <w:widowControl/>
        <w:ind w:firstLineChars="200" w:firstLine="446"/>
        <w:jc w:val="left"/>
        <w:rPr>
          <w:sz w:val="24"/>
        </w:rPr>
      </w:pPr>
      <w:r w:rsidRPr="005F289E">
        <w:rPr>
          <w:rFonts w:hint="eastAsia"/>
          <w:sz w:val="24"/>
        </w:rPr>
        <w:t>投标人所供产品须符合《中华人民共和国药典》</w:t>
      </w:r>
      <w:r w:rsidRPr="005F289E">
        <w:rPr>
          <w:rFonts w:hint="eastAsia"/>
          <w:sz w:val="24"/>
        </w:rPr>
        <w:t>(2020</w:t>
      </w:r>
      <w:r w:rsidRPr="005F289E">
        <w:rPr>
          <w:rFonts w:hint="eastAsia"/>
          <w:sz w:val="24"/>
        </w:rPr>
        <w:t>年版</w:t>
      </w:r>
      <w:r w:rsidRPr="005F289E">
        <w:rPr>
          <w:rFonts w:hint="eastAsia"/>
          <w:sz w:val="24"/>
        </w:rPr>
        <w:t>)</w:t>
      </w:r>
      <w:r w:rsidRPr="005F289E">
        <w:rPr>
          <w:rFonts w:hint="eastAsia"/>
          <w:sz w:val="24"/>
        </w:rPr>
        <w:t>、现行版《配方颗粒国家药品标准》或《天津市中药配方颗粒质量标准》，以及药品监督管理部门规定的标准。药品不得出现粘结潮解、虫蛀、霉变、包装破裂、酸败等现象。有效成分、含水量、杂质、重金属含量、农药残留量等应符合标准要求。小包装色标须符合国家中医药管理局规定的色标要求。</w:t>
      </w:r>
    </w:p>
    <w:p w:rsidR="005F289E" w:rsidRPr="005F289E" w:rsidRDefault="005F289E" w:rsidP="005F289E">
      <w:pPr>
        <w:widowControl/>
        <w:ind w:firstLineChars="200" w:firstLine="446"/>
        <w:jc w:val="left"/>
        <w:rPr>
          <w:sz w:val="24"/>
        </w:rPr>
      </w:pPr>
      <w:r w:rsidRPr="005F289E">
        <w:rPr>
          <w:rFonts w:hint="eastAsia"/>
          <w:sz w:val="24"/>
        </w:rPr>
        <w:t>2.</w:t>
      </w:r>
      <w:r w:rsidRPr="005F289E">
        <w:rPr>
          <w:rFonts w:hint="eastAsia"/>
          <w:sz w:val="24"/>
        </w:rPr>
        <w:t>服务能力</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1</w:t>
      </w:r>
      <w:r w:rsidRPr="005F289E">
        <w:rPr>
          <w:rFonts w:hint="eastAsia"/>
          <w:sz w:val="24"/>
        </w:rPr>
        <w:t>）具备与供应能力相应的供货方案及质量保证措施。具备完善的售后配套服务方案，有明确的售后服务响应计划，有明确的惩罚措施。</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2</w:t>
      </w:r>
      <w:r w:rsidRPr="005F289E">
        <w:rPr>
          <w:rFonts w:hint="eastAsia"/>
          <w:sz w:val="24"/>
        </w:rPr>
        <w:t>）投标企业在保证药品质量的前提下按约定的品种（详见附件</w:t>
      </w:r>
      <w:r w:rsidRPr="005F289E">
        <w:rPr>
          <w:rFonts w:hint="eastAsia"/>
          <w:sz w:val="24"/>
        </w:rPr>
        <w:t>C</w:t>
      </w:r>
      <w:r w:rsidRPr="005F289E">
        <w:rPr>
          <w:rFonts w:hint="eastAsia"/>
          <w:sz w:val="24"/>
        </w:rPr>
        <w:t>）、规格、数量、价格供货方式等供货，保障供应。</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3</w:t>
      </w:r>
      <w:r w:rsidRPr="005F289E">
        <w:rPr>
          <w:rFonts w:hint="eastAsia"/>
          <w:sz w:val="24"/>
        </w:rPr>
        <w:t>）投标企业严格按照</w:t>
      </w:r>
      <w:proofErr w:type="gramStart"/>
      <w:r w:rsidRPr="005F289E">
        <w:rPr>
          <w:rFonts w:hint="eastAsia"/>
          <w:sz w:val="24"/>
        </w:rPr>
        <w:t>网采价格</w:t>
      </w:r>
      <w:proofErr w:type="gramEnd"/>
      <w:r w:rsidRPr="005F289E">
        <w:rPr>
          <w:rFonts w:hint="eastAsia"/>
          <w:sz w:val="24"/>
        </w:rPr>
        <w:t>执行，不得擅自调价。如遇原材料价格波动等情况导致价格变化的，应与采购人协商并经医院同意批准后，在不违背政策性文件的前提下，方可对原价格进行合理调整。</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4</w:t>
      </w:r>
      <w:r w:rsidRPr="005F289E">
        <w:rPr>
          <w:rFonts w:hint="eastAsia"/>
          <w:sz w:val="24"/>
        </w:rPr>
        <w:t>）投标企业应当具备满足现代物流储运业务要求，并与所提供贮存、配送服务要求和规模相适应的仓储运输设施设备。</w:t>
      </w:r>
    </w:p>
    <w:p w:rsidR="005F289E" w:rsidRPr="005F289E" w:rsidRDefault="005F289E" w:rsidP="005F289E">
      <w:pPr>
        <w:widowControl/>
        <w:ind w:firstLineChars="200" w:firstLine="446"/>
        <w:jc w:val="left"/>
        <w:rPr>
          <w:sz w:val="24"/>
        </w:rPr>
      </w:pPr>
      <w:r w:rsidRPr="005F289E">
        <w:rPr>
          <w:rFonts w:hint="eastAsia"/>
          <w:sz w:val="24"/>
        </w:rPr>
        <w:lastRenderedPageBreak/>
        <w:t>（</w:t>
      </w:r>
      <w:r w:rsidRPr="005F289E">
        <w:rPr>
          <w:rFonts w:hint="eastAsia"/>
          <w:sz w:val="24"/>
        </w:rPr>
        <w:t>5</w:t>
      </w:r>
      <w:r w:rsidRPr="005F289E">
        <w:rPr>
          <w:rFonts w:hint="eastAsia"/>
          <w:sz w:val="24"/>
        </w:rPr>
        <w:t>）开展中药配方颗粒业务的设施、设备须智能化，符合医疗机构信息化管理需求，投标人需提供设备实景照片，技术参数，调剂效率。</w:t>
      </w:r>
      <w:proofErr w:type="gramStart"/>
      <w:r w:rsidRPr="005F289E">
        <w:rPr>
          <w:rFonts w:hint="eastAsia"/>
          <w:sz w:val="24"/>
        </w:rPr>
        <w:t>操作区</w:t>
      </w:r>
      <w:proofErr w:type="gramEnd"/>
      <w:r w:rsidRPr="005F289E">
        <w:rPr>
          <w:rFonts w:hint="eastAsia"/>
          <w:sz w:val="24"/>
        </w:rPr>
        <w:t>的房屋和面积应与医院规模和业务需求相适应。</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6</w:t>
      </w:r>
      <w:r w:rsidRPr="005F289E">
        <w:rPr>
          <w:rFonts w:hint="eastAsia"/>
          <w:sz w:val="24"/>
        </w:rPr>
        <w:t>）投标企业能够提供具体可行的售后配套服务方案，针对性强。有明确的售后服务响应计划，有明确的惩罚措施。投标企业应配备与医院实际业务相适应的专业技术服务支持。</w:t>
      </w:r>
    </w:p>
    <w:p w:rsidR="005F289E" w:rsidRPr="005F289E" w:rsidRDefault="005F289E" w:rsidP="005F289E">
      <w:pPr>
        <w:widowControl/>
        <w:ind w:firstLineChars="200" w:firstLine="446"/>
        <w:jc w:val="left"/>
        <w:rPr>
          <w:sz w:val="24"/>
        </w:rPr>
      </w:pPr>
      <w:r w:rsidRPr="005F289E">
        <w:rPr>
          <w:rFonts w:hint="eastAsia"/>
          <w:sz w:val="24"/>
        </w:rPr>
        <w:t>（</w:t>
      </w:r>
      <w:r w:rsidRPr="005F289E">
        <w:rPr>
          <w:sz w:val="24"/>
        </w:rPr>
        <w:t>7</w:t>
      </w:r>
      <w:r w:rsidRPr="005F289E">
        <w:rPr>
          <w:rFonts w:hint="eastAsia"/>
          <w:sz w:val="24"/>
        </w:rPr>
        <w:t>）</w:t>
      </w:r>
      <w:r w:rsidRPr="005F289E">
        <w:rPr>
          <w:rFonts w:ascii="MS Gothic" w:eastAsia="MS Gothic" w:hAnsi="MS Gothic" w:cs="MS Gothic" w:hint="eastAsia"/>
          <w:sz w:val="24"/>
        </w:rPr>
        <w:t>★</w:t>
      </w:r>
      <w:r w:rsidRPr="005F289E">
        <w:rPr>
          <w:rFonts w:hint="eastAsia"/>
          <w:sz w:val="24"/>
        </w:rPr>
        <w:t>投标人承诺，天津市企业</w:t>
      </w:r>
      <w:r w:rsidRPr="005F289E">
        <w:rPr>
          <w:sz w:val="24"/>
        </w:rPr>
        <w:t>24</w:t>
      </w:r>
      <w:r w:rsidRPr="005F289E">
        <w:rPr>
          <w:rFonts w:hint="eastAsia"/>
          <w:sz w:val="24"/>
        </w:rPr>
        <w:t>小时内到货，京、</w:t>
      </w:r>
      <w:proofErr w:type="gramStart"/>
      <w:r w:rsidRPr="005F289E">
        <w:rPr>
          <w:rFonts w:hint="eastAsia"/>
          <w:sz w:val="24"/>
        </w:rPr>
        <w:t>冀企业</w:t>
      </w:r>
      <w:proofErr w:type="gramEnd"/>
      <w:r w:rsidRPr="005F289E">
        <w:rPr>
          <w:sz w:val="24"/>
        </w:rPr>
        <w:t>48</w:t>
      </w:r>
      <w:r w:rsidRPr="005F289E">
        <w:rPr>
          <w:rFonts w:hint="eastAsia"/>
          <w:sz w:val="24"/>
        </w:rPr>
        <w:t>小时内到货，其他外</w:t>
      </w:r>
      <w:proofErr w:type="gramStart"/>
      <w:r w:rsidRPr="005F289E">
        <w:rPr>
          <w:rFonts w:hint="eastAsia"/>
          <w:sz w:val="24"/>
        </w:rPr>
        <w:t>阜</w:t>
      </w:r>
      <w:proofErr w:type="gramEnd"/>
      <w:r w:rsidRPr="005F289E">
        <w:rPr>
          <w:rFonts w:hint="eastAsia"/>
          <w:sz w:val="24"/>
        </w:rPr>
        <w:t>企业</w:t>
      </w:r>
      <w:r w:rsidRPr="005F289E">
        <w:rPr>
          <w:sz w:val="24"/>
        </w:rPr>
        <w:t>72</w:t>
      </w:r>
      <w:r w:rsidRPr="005F289E">
        <w:rPr>
          <w:rFonts w:hint="eastAsia"/>
          <w:sz w:val="24"/>
        </w:rPr>
        <w:t>小时内到货。遇不可抗力除外。</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8</w:t>
      </w:r>
      <w:r w:rsidRPr="005F289E">
        <w:rPr>
          <w:rFonts w:hint="eastAsia"/>
          <w:sz w:val="24"/>
        </w:rPr>
        <w:t>）投标人要严格落实国家以及天津市各级管理部门的相关政策法规，执行国家以及天津市等集采政策，配备足量的中药配方颗粒集采品种（详见附件</w:t>
      </w:r>
      <w:r w:rsidRPr="005F289E">
        <w:rPr>
          <w:rFonts w:hint="eastAsia"/>
          <w:sz w:val="24"/>
        </w:rPr>
        <w:t>D</w:t>
      </w:r>
      <w:r w:rsidRPr="005F289E">
        <w:rPr>
          <w:rFonts w:hint="eastAsia"/>
          <w:sz w:val="24"/>
        </w:rPr>
        <w:t>），满足医院需求。</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9</w:t>
      </w:r>
      <w:r w:rsidRPr="005F289E">
        <w:rPr>
          <w:rFonts w:hint="eastAsia"/>
          <w:sz w:val="24"/>
        </w:rPr>
        <w:t>）投标企业已建立科学合理的质量保障体系，因中标供应商提供的养护方法不适宜、不正确造成的质量问题，由供应企业承担；发现伪、假、劣药品，中标企业负责更换同一批次的全部药品，承担全部法律责任，经济责任，经济赔偿等，医疗机构有权立即终止合同。</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10</w:t>
      </w:r>
      <w:r w:rsidRPr="005F289E">
        <w:rPr>
          <w:rFonts w:hint="eastAsia"/>
          <w:sz w:val="24"/>
        </w:rPr>
        <w:t>）如中药配方颗粒生产执行标准发生改变，投标人应按照最新标准供货。</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11</w:t>
      </w:r>
      <w:r w:rsidRPr="005F289E">
        <w:rPr>
          <w:rFonts w:hint="eastAsia"/>
          <w:sz w:val="24"/>
        </w:rPr>
        <w:t>）驻场人员要求：至少派驻</w:t>
      </w:r>
      <w:r w:rsidRPr="005F289E">
        <w:rPr>
          <w:rFonts w:hint="eastAsia"/>
          <w:sz w:val="24"/>
        </w:rPr>
        <w:t>5</w:t>
      </w:r>
      <w:r w:rsidRPr="005F289E">
        <w:rPr>
          <w:rFonts w:hint="eastAsia"/>
          <w:sz w:val="24"/>
        </w:rPr>
        <w:t>名</w:t>
      </w:r>
      <w:r w:rsidRPr="005F289E">
        <w:rPr>
          <w:rFonts w:hint="eastAsia"/>
          <w:kern w:val="0"/>
          <w:sz w:val="24"/>
          <w:szCs w:val="24"/>
        </w:rPr>
        <w:t>具备药学或中药学专业大专（或以上）学历的人员工作时间驻场，并严格服从医院工作时间安排。</w:t>
      </w:r>
    </w:p>
    <w:p w:rsidR="005F289E" w:rsidRPr="005F289E" w:rsidRDefault="005F289E" w:rsidP="005F289E">
      <w:pPr>
        <w:widowControl/>
        <w:ind w:firstLineChars="200" w:firstLine="446"/>
        <w:jc w:val="left"/>
        <w:rPr>
          <w:sz w:val="24"/>
        </w:rPr>
      </w:pPr>
      <w:r w:rsidRPr="005F289E">
        <w:rPr>
          <w:rFonts w:hint="eastAsia"/>
          <w:sz w:val="24"/>
        </w:rPr>
        <w:t>第三包：中西成药供应服务</w:t>
      </w:r>
    </w:p>
    <w:p w:rsidR="005F289E" w:rsidRPr="005F289E" w:rsidRDefault="005F289E" w:rsidP="005F289E">
      <w:pPr>
        <w:widowControl/>
        <w:ind w:firstLineChars="200" w:firstLine="446"/>
        <w:jc w:val="left"/>
        <w:rPr>
          <w:sz w:val="24"/>
        </w:rPr>
      </w:pPr>
      <w:r w:rsidRPr="005F289E">
        <w:rPr>
          <w:rFonts w:hint="eastAsia"/>
          <w:sz w:val="24"/>
        </w:rPr>
        <w:t>1.</w:t>
      </w:r>
      <w:r w:rsidRPr="005F289E">
        <w:rPr>
          <w:rFonts w:hint="eastAsia"/>
          <w:sz w:val="24"/>
        </w:rPr>
        <w:t>质量标准</w:t>
      </w:r>
      <w:r w:rsidRPr="005F289E">
        <w:rPr>
          <w:rFonts w:hint="eastAsia"/>
          <w:sz w:val="24"/>
        </w:rPr>
        <w:t xml:space="preserve"> </w:t>
      </w:r>
    </w:p>
    <w:p w:rsidR="005F289E" w:rsidRPr="005F289E" w:rsidRDefault="005F289E" w:rsidP="005F289E">
      <w:pPr>
        <w:widowControl/>
        <w:ind w:firstLineChars="200" w:firstLine="446"/>
        <w:jc w:val="left"/>
        <w:rPr>
          <w:sz w:val="24"/>
        </w:rPr>
      </w:pPr>
      <w:r w:rsidRPr="005F289E">
        <w:rPr>
          <w:rFonts w:hint="eastAsia"/>
          <w:sz w:val="24"/>
        </w:rPr>
        <w:t>供应商严格执行国家省市基本药物的各项规定，药品品种规格配备上应执行国家、省基本药物目录，药品采购和销售按照国家、省、市规定严格执行。凡发现假药品或违规配送劣质药品、过期药品以及其它违法违规行为的，实行一票否决，直接取消合</w:t>
      </w:r>
      <w:r w:rsidRPr="005F289E">
        <w:rPr>
          <w:rFonts w:hint="eastAsia"/>
          <w:sz w:val="24"/>
        </w:rPr>
        <w:lastRenderedPageBreak/>
        <w:t>作资格。若情况较严重或由此导致医疗事故发生，医院有权单方面终止合同且保留追究其违约责任的权利。</w:t>
      </w:r>
    </w:p>
    <w:p w:rsidR="005F289E" w:rsidRPr="005F289E" w:rsidRDefault="005F289E" w:rsidP="005F289E">
      <w:pPr>
        <w:widowControl/>
        <w:ind w:firstLineChars="200" w:firstLine="446"/>
        <w:jc w:val="left"/>
        <w:rPr>
          <w:sz w:val="24"/>
        </w:rPr>
      </w:pPr>
      <w:r w:rsidRPr="005F289E">
        <w:rPr>
          <w:rFonts w:hint="eastAsia"/>
          <w:sz w:val="24"/>
        </w:rPr>
        <w:t>2.</w:t>
      </w:r>
      <w:r w:rsidRPr="005F289E">
        <w:rPr>
          <w:rFonts w:hint="eastAsia"/>
          <w:sz w:val="24"/>
        </w:rPr>
        <w:t>服务能力</w:t>
      </w:r>
      <w:r w:rsidRPr="005F289E">
        <w:rPr>
          <w:rFonts w:hint="eastAsia"/>
          <w:sz w:val="24"/>
        </w:rPr>
        <w:t xml:space="preserve">  </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1</w:t>
      </w:r>
      <w:r w:rsidRPr="005F289E">
        <w:rPr>
          <w:rFonts w:hint="eastAsia"/>
          <w:sz w:val="24"/>
        </w:rPr>
        <w:t>）负责按照医院配送采购计划单，完成从投标人仓库到医院指定科室的配送工作，配送药品必须是医院提供采购计划中约定的配送药品。</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2</w:t>
      </w:r>
      <w:r w:rsidRPr="005F289E">
        <w:rPr>
          <w:rFonts w:hint="eastAsia"/>
          <w:sz w:val="24"/>
        </w:rPr>
        <w:t>）供应商应当具备与所贮存药品品种、规模相适应，且符合相应贮存要求的库房，仅贮存需常温贮存药品的，可以不设立冷藏、冷冻库。</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3</w:t>
      </w:r>
      <w:r w:rsidRPr="005F289E">
        <w:rPr>
          <w:rFonts w:hint="eastAsia"/>
          <w:sz w:val="24"/>
        </w:rPr>
        <w:t>）供应商应当具备满足现代物流储运业务要求，并与所提供贮存、配送服务要求和规模相适应的仓储运输设施设备。一般包括但不限于以下设备：</w:t>
      </w:r>
    </w:p>
    <w:p w:rsidR="005F289E" w:rsidRPr="005F289E" w:rsidRDefault="005F289E" w:rsidP="005F289E">
      <w:pPr>
        <w:widowControl/>
        <w:ind w:firstLineChars="200" w:firstLine="446"/>
        <w:jc w:val="left"/>
        <w:rPr>
          <w:sz w:val="24"/>
        </w:rPr>
      </w:pPr>
      <w:r w:rsidRPr="005F289E">
        <w:rPr>
          <w:rFonts w:hint="eastAsia"/>
          <w:sz w:val="24"/>
        </w:rPr>
        <w:t>①出入库管理设备，实现入库出库药品信息自动采集和药品贮存、配送过程可追溯的设备。</w:t>
      </w:r>
    </w:p>
    <w:p w:rsidR="005F289E" w:rsidRPr="005F289E" w:rsidRDefault="005F289E" w:rsidP="005F289E">
      <w:pPr>
        <w:widowControl/>
        <w:ind w:firstLineChars="200" w:firstLine="446"/>
        <w:jc w:val="left"/>
        <w:rPr>
          <w:sz w:val="24"/>
        </w:rPr>
      </w:pPr>
      <w:r w:rsidRPr="005F289E">
        <w:rPr>
          <w:rFonts w:hint="eastAsia"/>
          <w:sz w:val="24"/>
        </w:rPr>
        <w:t>②环境监测调控设备，库房温湿度自动监测、记录、报警的设备，对仓储条件实施监控和记录。对有特殊温湿度贮存要求的药品，应当配备有效调控的设备设施。</w:t>
      </w:r>
    </w:p>
    <w:p w:rsidR="005F289E" w:rsidRPr="005F289E" w:rsidRDefault="005F289E" w:rsidP="005F289E">
      <w:pPr>
        <w:widowControl/>
        <w:ind w:firstLineChars="200" w:firstLine="446"/>
        <w:jc w:val="left"/>
        <w:rPr>
          <w:sz w:val="24"/>
        </w:rPr>
      </w:pPr>
      <w:r w:rsidRPr="005F289E">
        <w:rPr>
          <w:rFonts w:hint="eastAsia"/>
          <w:sz w:val="24"/>
        </w:rPr>
        <w:t>③运输车辆及设备，应当配备与贮存、配送服务范围和规模相适应的运输车辆及设备。</w:t>
      </w:r>
      <w:proofErr w:type="gramStart"/>
      <w:r w:rsidRPr="005F289E">
        <w:rPr>
          <w:rFonts w:hint="eastAsia"/>
          <w:sz w:val="24"/>
        </w:rPr>
        <w:t>配送需</w:t>
      </w:r>
      <w:proofErr w:type="gramEnd"/>
      <w:r w:rsidRPr="005F289E">
        <w:rPr>
          <w:rFonts w:hint="eastAsia"/>
          <w:sz w:val="24"/>
        </w:rPr>
        <w:t>进行冷藏、冷冻管理的药品的，应当配备冷藏车，同时可以配备冷藏箱、保温车、保温箱等。</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4</w:t>
      </w:r>
      <w:r w:rsidRPr="005F289E">
        <w:rPr>
          <w:rFonts w:hint="eastAsia"/>
          <w:sz w:val="24"/>
        </w:rPr>
        <w:t>）严格贯彻执行国家、省市及采购政策，配合医疗机构完成集中带量采购，溯源信息等任务。具备完善的售后配套服务方案，有明确的售后服务响应计划，有明确的惩罚措施。能够为医疗机构提供迅速准确的技术服务支持。</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5</w:t>
      </w:r>
      <w:r w:rsidRPr="005F289E">
        <w:rPr>
          <w:rFonts w:hint="eastAsia"/>
          <w:sz w:val="24"/>
        </w:rPr>
        <w:t>）具备完整的应急响应预案，如遇紧急情况可通过电话通知，投标人在接到通知后一小时内到达医院内解决问题，保障应急物资及时送达。常规药品应在下达采购计划后</w:t>
      </w:r>
      <w:r w:rsidRPr="005F289E">
        <w:rPr>
          <w:rFonts w:hint="eastAsia"/>
          <w:sz w:val="24"/>
        </w:rPr>
        <w:t>48</w:t>
      </w:r>
      <w:r w:rsidRPr="005F289E">
        <w:rPr>
          <w:rFonts w:hint="eastAsia"/>
          <w:sz w:val="24"/>
        </w:rPr>
        <w:t>小时内送到，医院特别要求的药品应</w:t>
      </w:r>
      <w:r w:rsidRPr="005F289E">
        <w:rPr>
          <w:rFonts w:hint="eastAsia"/>
          <w:sz w:val="24"/>
        </w:rPr>
        <w:t>24</w:t>
      </w:r>
      <w:r w:rsidRPr="005F289E">
        <w:rPr>
          <w:rFonts w:hint="eastAsia"/>
          <w:sz w:val="24"/>
        </w:rPr>
        <w:t>小时内送到，急救和急需药品</w:t>
      </w:r>
      <w:r w:rsidRPr="005F289E">
        <w:rPr>
          <w:rFonts w:hint="eastAsia"/>
          <w:sz w:val="24"/>
        </w:rPr>
        <w:t>2</w:t>
      </w:r>
      <w:r w:rsidRPr="005F289E">
        <w:rPr>
          <w:rFonts w:hint="eastAsia"/>
          <w:sz w:val="24"/>
        </w:rPr>
        <w:t>小时内送到。如遇特殊情况，节假日照常配送。</w:t>
      </w:r>
    </w:p>
    <w:p w:rsidR="005F289E" w:rsidRPr="005F289E" w:rsidRDefault="005F289E" w:rsidP="005F289E">
      <w:pPr>
        <w:widowControl/>
        <w:ind w:firstLineChars="200" w:firstLine="446"/>
        <w:jc w:val="left"/>
        <w:rPr>
          <w:sz w:val="24"/>
        </w:rPr>
      </w:pPr>
      <w:r w:rsidRPr="005F289E">
        <w:rPr>
          <w:rFonts w:hint="eastAsia"/>
          <w:sz w:val="24"/>
        </w:rPr>
        <w:lastRenderedPageBreak/>
        <w:t>（</w:t>
      </w:r>
      <w:r w:rsidRPr="005F289E">
        <w:rPr>
          <w:rFonts w:hint="eastAsia"/>
          <w:sz w:val="24"/>
        </w:rPr>
        <w:t>6</w:t>
      </w:r>
      <w:r w:rsidRPr="005F289E">
        <w:rPr>
          <w:rFonts w:hint="eastAsia"/>
          <w:sz w:val="24"/>
        </w:rPr>
        <w:t>）药品出现破损、滞销及近效期等情况，中标人必须收回并更换合格药品</w:t>
      </w:r>
      <w:r w:rsidRPr="005F289E">
        <w:rPr>
          <w:rFonts w:hint="eastAsia"/>
          <w:sz w:val="24"/>
        </w:rPr>
        <w:t>;</w:t>
      </w:r>
      <w:r w:rsidRPr="005F289E">
        <w:rPr>
          <w:rFonts w:hint="eastAsia"/>
          <w:sz w:val="24"/>
        </w:rPr>
        <w:t>由于药品质量引发的任何问题，中标供应商需配合医疗机构与生产企业协调解决。</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7</w:t>
      </w:r>
      <w:r w:rsidRPr="005F289E">
        <w:rPr>
          <w:rFonts w:hint="eastAsia"/>
          <w:sz w:val="24"/>
        </w:rPr>
        <w:t>）投标人投入</w:t>
      </w:r>
      <w:r w:rsidRPr="005F289E">
        <w:rPr>
          <w:rFonts w:hint="eastAsia"/>
          <w:sz w:val="24"/>
        </w:rPr>
        <w:t>5</w:t>
      </w:r>
      <w:r w:rsidRPr="005F289E">
        <w:rPr>
          <w:rFonts w:hint="eastAsia"/>
          <w:sz w:val="24"/>
        </w:rPr>
        <w:t>名执业药师为本项目服务。</w:t>
      </w:r>
    </w:p>
    <w:p w:rsidR="005F289E" w:rsidRPr="005F289E" w:rsidRDefault="005F289E" w:rsidP="005F289E">
      <w:pPr>
        <w:widowControl/>
        <w:ind w:firstLineChars="200" w:firstLine="446"/>
        <w:jc w:val="left"/>
        <w:rPr>
          <w:sz w:val="24"/>
        </w:rPr>
      </w:pPr>
      <w:r w:rsidRPr="005F289E">
        <w:rPr>
          <w:rFonts w:hint="eastAsia"/>
          <w:sz w:val="24"/>
        </w:rPr>
        <w:t>第四包：制剂</w:t>
      </w:r>
      <w:proofErr w:type="gramStart"/>
      <w:r w:rsidRPr="005F289E">
        <w:rPr>
          <w:rFonts w:hint="eastAsia"/>
          <w:sz w:val="24"/>
        </w:rPr>
        <w:t>室原料</w:t>
      </w:r>
      <w:proofErr w:type="gramEnd"/>
      <w:r w:rsidRPr="005F289E">
        <w:rPr>
          <w:rFonts w:hint="eastAsia"/>
          <w:sz w:val="24"/>
        </w:rPr>
        <w:t>药材供应服务</w:t>
      </w:r>
    </w:p>
    <w:p w:rsidR="005F289E" w:rsidRPr="005F289E" w:rsidRDefault="005F289E" w:rsidP="005F289E">
      <w:pPr>
        <w:widowControl/>
        <w:ind w:firstLineChars="200" w:firstLine="446"/>
        <w:jc w:val="left"/>
        <w:rPr>
          <w:sz w:val="24"/>
        </w:rPr>
      </w:pPr>
      <w:r w:rsidRPr="005F289E">
        <w:rPr>
          <w:rFonts w:hint="eastAsia"/>
          <w:sz w:val="24"/>
        </w:rPr>
        <w:t xml:space="preserve">1. </w:t>
      </w:r>
      <w:r w:rsidRPr="005F289E">
        <w:rPr>
          <w:rFonts w:hint="eastAsia"/>
          <w:sz w:val="24"/>
        </w:rPr>
        <w:t>质量标准</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1</w:t>
      </w:r>
      <w:r w:rsidRPr="005F289E">
        <w:rPr>
          <w:rFonts w:hint="eastAsia"/>
          <w:sz w:val="24"/>
        </w:rPr>
        <w:t>）供应企业所供产品须符合《中华人民共和国药典》</w:t>
      </w:r>
      <w:r w:rsidRPr="005F289E">
        <w:rPr>
          <w:rFonts w:hint="eastAsia"/>
          <w:sz w:val="24"/>
        </w:rPr>
        <w:t>(2020</w:t>
      </w:r>
      <w:r w:rsidRPr="005F289E">
        <w:rPr>
          <w:rFonts w:hint="eastAsia"/>
          <w:sz w:val="24"/>
        </w:rPr>
        <w:t>年版</w:t>
      </w:r>
      <w:r w:rsidRPr="005F289E">
        <w:rPr>
          <w:rFonts w:hint="eastAsia"/>
          <w:sz w:val="24"/>
        </w:rPr>
        <w:t>)</w:t>
      </w:r>
      <w:r w:rsidRPr="005F289E">
        <w:rPr>
          <w:rFonts w:hint="eastAsia"/>
          <w:sz w:val="24"/>
        </w:rPr>
        <w:t>、现行版《国家中药饮片炮制规范》、《天津市中药饮片炮制规范》及药品监督管理部门规定的标准。有效成分、含水量、杂质、重金属含量、农药残留量等应符合要求。</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2</w:t>
      </w:r>
      <w:r w:rsidRPr="005F289E">
        <w:rPr>
          <w:rFonts w:hint="eastAsia"/>
          <w:sz w:val="24"/>
        </w:rPr>
        <w:t>）每批次制剂原料药材都须随货提供质量检测报告。</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3</w:t>
      </w:r>
      <w:r w:rsidRPr="005F289E">
        <w:rPr>
          <w:rFonts w:hint="eastAsia"/>
          <w:sz w:val="24"/>
        </w:rPr>
        <w:t>）投标企业需具有保障制剂原料药材质</w:t>
      </w:r>
      <w:proofErr w:type="gramStart"/>
      <w:r w:rsidRPr="005F289E">
        <w:rPr>
          <w:rFonts w:hint="eastAsia"/>
          <w:sz w:val="24"/>
        </w:rPr>
        <w:t>量安全</w:t>
      </w:r>
      <w:proofErr w:type="gramEnd"/>
      <w:r w:rsidRPr="005F289E">
        <w:rPr>
          <w:rFonts w:hint="eastAsia"/>
          <w:sz w:val="24"/>
        </w:rPr>
        <w:t>的仓储条件、有标本室或留样室</w:t>
      </w:r>
      <w:r w:rsidRPr="005F289E">
        <w:rPr>
          <w:rFonts w:hint="eastAsia"/>
          <w:sz w:val="24"/>
        </w:rPr>
        <w:t>,</w:t>
      </w:r>
      <w:r w:rsidRPr="005F289E">
        <w:rPr>
          <w:rFonts w:hint="eastAsia"/>
          <w:sz w:val="24"/>
        </w:rPr>
        <w:t>需具有质量管理制度及记录。</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4</w:t>
      </w:r>
      <w:r w:rsidRPr="005F289E">
        <w:rPr>
          <w:rFonts w:hint="eastAsia"/>
          <w:sz w:val="24"/>
        </w:rPr>
        <w:t>）投标企业提供的制剂原料药材出现质量问题的制剂室有权停止采购，问题严重的立即终止合同；如有不符合国家法规要求，药品质量可能存在隐患的，停止采购并移出供应商目录。</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5</w:t>
      </w:r>
      <w:r w:rsidRPr="005F289E">
        <w:rPr>
          <w:rFonts w:hint="eastAsia"/>
          <w:sz w:val="24"/>
        </w:rPr>
        <w:t>）制剂原料药材应按照制剂室要求进行包装，包装上应有品名、规格、产地、生产批号、生产日期、有效期、生产企业等相关信息，实施批准文</w:t>
      </w:r>
      <w:proofErr w:type="gramStart"/>
      <w:r w:rsidRPr="005F289E">
        <w:rPr>
          <w:rFonts w:hint="eastAsia"/>
          <w:sz w:val="24"/>
        </w:rPr>
        <w:t>号管理</w:t>
      </w:r>
      <w:proofErr w:type="gramEnd"/>
      <w:r w:rsidRPr="005F289E">
        <w:rPr>
          <w:rFonts w:hint="eastAsia"/>
          <w:sz w:val="24"/>
        </w:rPr>
        <w:t>的原料药材还应有药品批准文号。</w:t>
      </w:r>
    </w:p>
    <w:p w:rsidR="005F289E" w:rsidRPr="005F289E" w:rsidRDefault="005F289E" w:rsidP="005F289E">
      <w:pPr>
        <w:widowControl/>
        <w:ind w:firstLineChars="200" w:firstLine="446"/>
        <w:jc w:val="left"/>
        <w:rPr>
          <w:sz w:val="24"/>
        </w:rPr>
      </w:pPr>
      <w:r w:rsidRPr="005F289E">
        <w:rPr>
          <w:rFonts w:hint="eastAsia"/>
          <w:sz w:val="24"/>
        </w:rPr>
        <w:t>2.</w:t>
      </w:r>
      <w:r w:rsidRPr="005F289E">
        <w:rPr>
          <w:rFonts w:hint="eastAsia"/>
          <w:sz w:val="24"/>
        </w:rPr>
        <w:t>服务能力</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1</w:t>
      </w:r>
      <w:r w:rsidRPr="005F289E">
        <w:rPr>
          <w:rFonts w:hint="eastAsia"/>
          <w:sz w:val="24"/>
        </w:rPr>
        <w:t>）具备与供应能力相应的供货方案及质量保证措施。具备完善的售后配套服务方案，有明确的售后服务响应计划，有明确的惩罚措施。</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2</w:t>
      </w:r>
      <w:r w:rsidRPr="005F289E">
        <w:rPr>
          <w:rFonts w:hint="eastAsia"/>
          <w:sz w:val="24"/>
        </w:rPr>
        <w:t>）投标企业在保证制剂原料药材质量的前提下按约定的原料药材品种、规格、数量、价格供货方式等供货，保障供应。</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3</w:t>
      </w:r>
      <w:r w:rsidRPr="005F289E">
        <w:rPr>
          <w:rFonts w:hint="eastAsia"/>
          <w:sz w:val="24"/>
        </w:rPr>
        <w:t>）原料药材品种满足制剂室生产需求，保证价格合理。</w:t>
      </w:r>
    </w:p>
    <w:p w:rsidR="005F289E" w:rsidRPr="005F289E" w:rsidRDefault="005F289E" w:rsidP="005F289E">
      <w:pPr>
        <w:widowControl/>
        <w:ind w:firstLineChars="200" w:firstLine="446"/>
        <w:jc w:val="left"/>
        <w:rPr>
          <w:sz w:val="24"/>
        </w:rPr>
      </w:pPr>
      <w:r w:rsidRPr="005F289E">
        <w:rPr>
          <w:rFonts w:hint="eastAsia"/>
          <w:sz w:val="24"/>
        </w:rPr>
        <w:lastRenderedPageBreak/>
        <w:t>（</w:t>
      </w:r>
      <w:r w:rsidRPr="005F289E">
        <w:rPr>
          <w:rFonts w:hint="eastAsia"/>
          <w:sz w:val="24"/>
        </w:rPr>
        <w:t>4</w:t>
      </w:r>
      <w:r w:rsidRPr="005F289E">
        <w:rPr>
          <w:rFonts w:hint="eastAsia"/>
          <w:sz w:val="24"/>
        </w:rPr>
        <w:t>）投标企业不得擅自调价。如</w:t>
      </w:r>
      <w:proofErr w:type="gramStart"/>
      <w:r w:rsidRPr="005F289E">
        <w:rPr>
          <w:rFonts w:hint="eastAsia"/>
          <w:sz w:val="24"/>
        </w:rPr>
        <w:t>遇原料</w:t>
      </w:r>
      <w:proofErr w:type="gramEnd"/>
      <w:r w:rsidRPr="005F289E">
        <w:rPr>
          <w:rFonts w:hint="eastAsia"/>
          <w:sz w:val="24"/>
        </w:rPr>
        <w:t>药材价格波动等情况导致价格变化的，应与采购人协商并经医院同意批准后，在不违背相关文件的前提下，方可对原价格进行合理调整。</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5</w:t>
      </w:r>
      <w:r w:rsidRPr="005F289E">
        <w:rPr>
          <w:rFonts w:hint="eastAsia"/>
          <w:sz w:val="24"/>
        </w:rPr>
        <w:t>）投标人应当具备满足现代物流储运业务要求，并与所提供贮存、配送服务要求和规模相适应的仓储运输设施设备。</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6</w:t>
      </w:r>
      <w:r w:rsidRPr="005F289E">
        <w:rPr>
          <w:rFonts w:hint="eastAsia"/>
          <w:sz w:val="24"/>
        </w:rPr>
        <w:t>）按照约定采购计划单要求，</w:t>
      </w:r>
      <w:r w:rsidRPr="005F289E">
        <w:rPr>
          <w:rFonts w:hint="eastAsia"/>
          <w:sz w:val="24"/>
        </w:rPr>
        <w:t>7</w:t>
      </w:r>
      <w:r w:rsidRPr="005F289E">
        <w:rPr>
          <w:rFonts w:hint="eastAsia"/>
          <w:sz w:val="24"/>
        </w:rPr>
        <w:t>日内送达指定地点。</w:t>
      </w:r>
    </w:p>
    <w:p w:rsidR="005F289E" w:rsidRPr="005F289E" w:rsidRDefault="005F289E" w:rsidP="005F289E">
      <w:pPr>
        <w:widowControl/>
        <w:ind w:firstLineChars="200" w:firstLine="446"/>
        <w:jc w:val="left"/>
        <w:rPr>
          <w:sz w:val="24"/>
        </w:rPr>
      </w:pPr>
      <w:r w:rsidRPr="005F289E">
        <w:rPr>
          <w:rFonts w:hint="eastAsia"/>
          <w:sz w:val="24"/>
        </w:rPr>
        <w:t>（</w:t>
      </w:r>
      <w:r w:rsidRPr="005F289E">
        <w:rPr>
          <w:rFonts w:hint="eastAsia"/>
          <w:sz w:val="24"/>
        </w:rPr>
        <w:t>7</w:t>
      </w:r>
      <w:r w:rsidRPr="005F289E">
        <w:rPr>
          <w:rFonts w:hint="eastAsia"/>
          <w:sz w:val="24"/>
        </w:rPr>
        <w:t>）因中标供应商提供的养护方法不适宜、不正确造成的质量问题，由供应企业承担；发现伪、假、劣药品，中标企业负责更换同一批次的全部原料药，承担全部法律责任，经济责任，经济赔偿等，医疗机构视情况有权立即终止合同。</w:t>
      </w:r>
    </w:p>
    <w:p w:rsidR="005F289E" w:rsidRPr="005F289E" w:rsidRDefault="005F289E" w:rsidP="005F289E">
      <w:pPr>
        <w:widowControl/>
        <w:ind w:firstLineChars="200" w:firstLine="446"/>
        <w:jc w:val="left"/>
        <w:rPr>
          <w:sz w:val="24"/>
        </w:rPr>
      </w:pPr>
      <w:r w:rsidRPr="005F289E">
        <w:rPr>
          <w:rFonts w:hint="eastAsia"/>
          <w:sz w:val="24"/>
        </w:rPr>
        <w:t>三、验收标准</w:t>
      </w:r>
    </w:p>
    <w:p w:rsidR="005F289E" w:rsidRPr="005F289E" w:rsidRDefault="005F289E" w:rsidP="005F289E">
      <w:pPr>
        <w:widowControl/>
        <w:ind w:firstLineChars="200" w:firstLine="446"/>
        <w:jc w:val="left"/>
        <w:rPr>
          <w:sz w:val="24"/>
        </w:rPr>
      </w:pPr>
      <w:r w:rsidRPr="005F289E">
        <w:rPr>
          <w:rFonts w:hint="eastAsia"/>
          <w:sz w:val="24"/>
        </w:rPr>
        <w:t>《中华人民共和国药典》</w:t>
      </w:r>
      <w:r w:rsidRPr="005F289E">
        <w:rPr>
          <w:rFonts w:hint="eastAsia"/>
          <w:sz w:val="24"/>
        </w:rPr>
        <w:t>(2020</w:t>
      </w:r>
      <w:r w:rsidRPr="005F289E">
        <w:rPr>
          <w:rFonts w:hint="eastAsia"/>
          <w:sz w:val="24"/>
        </w:rPr>
        <w:t>年版</w:t>
      </w:r>
      <w:r w:rsidRPr="005F289E">
        <w:rPr>
          <w:rFonts w:hint="eastAsia"/>
          <w:sz w:val="24"/>
        </w:rPr>
        <w:t>)</w:t>
      </w:r>
      <w:r w:rsidRPr="005F289E">
        <w:rPr>
          <w:rFonts w:hint="eastAsia"/>
          <w:sz w:val="24"/>
        </w:rPr>
        <w:t>、现行版《国家中药饮片炮制规范》或《天津市中药饮片炮制规范》、现行版《配方颗粒国家药品标准》或《天津市中药配方颗粒质量标准》。</w:t>
      </w:r>
    </w:p>
    <w:p w:rsidR="005F289E" w:rsidRPr="005F289E" w:rsidRDefault="005F289E" w:rsidP="005F289E">
      <w:pPr>
        <w:widowControl/>
        <w:ind w:firstLineChars="200" w:firstLine="446"/>
        <w:jc w:val="left"/>
        <w:rPr>
          <w:sz w:val="24"/>
        </w:rPr>
      </w:pPr>
      <w:r w:rsidRPr="005F289E">
        <w:rPr>
          <w:rFonts w:hint="eastAsia"/>
          <w:sz w:val="24"/>
        </w:rPr>
        <w:t>四、其他要求</w:t>
      </w:r>
    </w:p>
    <w:p w:rsidR="005F289E" w:rsidRPr="005F289E" w:rsidRDefault="005F289E" w:rsidP="005F289E">
      <w:pPr>
        <w:widowControl/>
        <w:ind w:firstLineChars="200" w:firstLine="446"/>
        <w:jc w:val="left"/>
        <w:rPr>
          <w:sz w:val="24"/>
        </w:rPr>
      </w:pPr>
      <w:r w:rsidRPr="005F289E">
        <w:rPr>
          <w:rFonts w:hint="eastAsia"/>
          <w:sz w:val="24"/>
        </w:rPr>
        <w:t xml:space="preserve">1. </w:t>
      </w:r>
      <w:r w:rsidRPr="005F289E">
        <w:rPr>
          <w:rFonts w:hint="eastAsia"/>
          <w:sz w:val="24"/>
        </w:rPr>
        <w:t>中标供应商在中标公告发布之日起</w:t>
      </w:r>
      <w:r w:rsidRPr="005F289E">
        <w:rPr>
          <w:rFonts w:hint="eastAsia"/>
          <w:sz w:val="24"/>
        </w:rPr>
        <w:t>7</w:t>
      </w:r>
      <w:r w:rsidRPr="005F289E">
        <w:rPr>
          <w:rFonts w:hint="eastAsia"/>
          <w:sz w:val="24"/>
        </w:rPr>
        <w:t>日内完成与医院的合同及相关协议签署。按照医院要求完成从投标人仓库到医院指定地点的配送工作。</w:t>
      </w:r>
    </w:p>
    <w:p w:rsidR="005F289E" w:rsidRPr="005F289E" w:rsidRDefault="005F289E" w:rsidP="005F289E">
      <w:pPr>
        <w:widowControl/>
        <w:ind w:firstLineChars="200" w:firstLine="446"/>
        <w:jc w:val="left"/>
        <w:rPr>
          <w:sz w:val="24"/>
        </w:rPr>
      </w:pPr>
      <w:r w:rsidRPr="005F289E">
        <w:rPr>
          <w:rFonts w:hint="eastAsia"/>
          <w:sz w:val="24"/>
        </w:rPr>
        <w:t xml:space="preserve">2. </w:t>
      </w:r>
      <w:r w:rsidRPr="005F289E">
        <w:rPr>
          <w:rFonts w:hint="eastAsia"/>
          <w:sz w:val="24"/>
        </w:rPr>
        <w:t>每包确定入围供应商数量</w:t>
      </w:r>
      <w:r w:rsidR="00C1024B">
        <w:rPr>
          <w:rFonts w:hint="eastAsia"/>
          <w:sz w:val="24"/>
        </w:rPr>
        <w:t>不多于</w:t>
      </w:r>
      <w:r w:rsidRPr="005F289E">
        <w:rPr>
          <w:rFonts w:hint="eastAsia"/>
          <w:sz w:val="24"/>
        </w:rPr>
        <w:t>：</w:t>
      </w:r>
    </w:p>
    <w:tbl>
      <w:tblPr>
        <w:tblStyle w:val="ab"/>
        <w:tblW w:w="0" w:type="auto"/>
        <w:jc w:val="center"/>
        <w:tblLook w:val="04A0" w:firstRow="1" w:lastRow="0" w:firstColumn="1" w:lastColumn="0" w:noHBand="0" w:noVBand="1"/>
      </w:tblPr>
      <w:tblGrid>
        <w:gridCol w:w="2660"/>
        <w:gridCol w:w="4252"/>
      </w:tblGrid>
      <w:tr w:rsidR="005F289E" w:rsidRPr="005F289E" w:rsidTr="00991810">
        <w:trPr>
          <w:jc w:val="center"/>
        </w:trPr>
        <w:tc>
          <w:tcPr>
            <w:tcW w:w="2660" w:type="dxa"/>
            <w:vAlign w:val="center"/>
          </w:tcPr>
          <w:p w:rsidR="005F289E" w:rsidRPr="005F289E" w:rsidRDefault="005F289E" w:rsidP="00991810">
            <w:pPr>
              <w:widowControl/>
              <w:jc w:val="center"/>
              <w:rPr>
                <w:szCs w:val="21"/>
              </w:rPr>
            </w:pPr>
            <w:r w:rsidRPr="005F289E">
              <w:rPr>
                <w:rFonts w:hint="eastAsia"/>
                <w:szCs w:val="21"/>
              </w:rPr>
              <w:t>第一包</w:t>
            </w:r>
          </w:p>
        </w:tc>
        <w:tc>
          <w:tcPr>
            <w:tcW w:w="4252" w:type="dxa"/>
            <w:vAlign w:val="center"/>
          </w:tcPr>
          <w:p w:rsidR="005F289E" w:rsidRPr="005F289E" w:rsidRDefault="005F289E" w:rsidP="00991810">
            <w:pPr>
              <w:widowControl/>
              <w:jc w:val="center"/>
              <w:rPr>
                <w:szCs w:val="21"/>
              </w:rPr>
            </w:pPr>
            <w:r w:rsidRPr="005F289E">
              <w:rPr>
                <w:rFonts w:hint="eastAsia"/>
                <w:szCs w:val="21"/>
              </w:rPr>
              <w:t>7</w:t>
            </w:r>
            <w:r w:rsidRPr="005F289E">
              <w:rPr>
                <w:rFonts w:hint="eastAsia"/>
                <w:szCs w:val="21"/>
              </w:rPr>
              <w:t>家</w:t>
            </w:r>
          </w:p>
        </w:tc>
      </w:tr>
      <w:tr w:rsidR="005F289E" w:rsidRPr="005F289E" w:rsidTr="00991810">
        <w:trPr>
          <w:jc w:val="center"/>
        </w:trPr>
        <w:tc>
          <w:tcPr>
            <w:tcW w:w="2660" w:type="dxa"/>
            <w:vAlign w:val="center"/>
          </w:tcPr>
          <w:p w:rsidR="005F289E" w:rsidRPr="005F289E" w:rsidRDefault="005F289E" w:rsidP="00991810">
            <w:pPr>
              <w:widowControl/>
              <w:jc w:val="center"/>
              <w:rPr>
                <w:szCs w:val="21"/>
              </w:rPr>
            </w:pPr>
            <w:r w:rsidRPr="005F289E">
              <w:rPr>
                <w:rFonts w:hint="eastAsia"/>
                <w:szCs w:val="21"/>
              </w:rPr>
              <w:t>第二包</w:t>
            </w:r>
          </w:p>
        </w:tc>
        <w:tc>
          <w:tcPr>
            <w:tcW w:w="4252" w:type="dxa"/>
            <w:vAlign w:val="center"/>
          </w:tcPr>
          <w:p w:rsidR="005F289E" w:rsidRPr="005F289E" w:rsidRDefault="005F289E" w:rsidP="00991810">
            <w:pPr>
              <w:widowControl/>
              <w:jc w:val="center"/>
              <w:rPr>
                <w:szCs w:val="21"/>
              </w:rPr>
            </w:pPr>
            <w:r w:rsidRPr="005F289E">
              <w:rPr>
                <w:rFonts w:hint="eastAsia"/>
                <w:szCs w:val="21"/>
              </w:rPr>
              <w:t>2</w:t>
            </w:r>
            <w:r w:rsidRPr="005F289E">
              <w:rPr>
                <w:rFonts w:hint="eastAsia"/>
                <w:szCs w:val="21"/>
              </w:rPr>
              <w:t>家</w:t>
            </w:r>
          </w:p>
        </w:tc>
      </w:tr>
      <w:tr w:rsidR="005F289E" w:rsidRPr="005F289E" w:rsidTr="00991810">
        <w:trPr>
          <w:jc w:val="center"/>
        </w:trPr>
        <w:tc>
          <w:tcPr>
            <w:tcW w:w="2660" w:type="dxa"/>
            <w:vAlign w:val="center"/>
          </w:tcPr>
          <w:p w:rsidR="005F289E" w:rsidRPr="005F289E" w:rsidRDefault="005F289E" w:rsidP="00991810">
            <w:pPr>
              <w:widowControl/>
              <w:jc w:val="center"/>
              <w:rPr>
                <w:szCs w:val="21"/>
              </w:rPr>
            </w:pPr>
            <w:r w:rsidRPr="005F289E">
              <w:rPr>
                <w:rFonts w:hint="eastAsia"/>
                <w:szCs w:val="21"/>
              </w:rPr>
              <w:t>第三包</w:t>
            </w:r>
          </w:p>
        </w:tc>
        <w:tc>
          <w:tcPr>
            <w:tcW w:w="4252" w:type="dxa"/>
            <w:vAlign w:val="center"/>
          </w:tcPr>
          <w:p w:rsidR="005F289E" w:rsidRPr="005F289E" w:rsidRDefault="005F289E" w:rsidP="00991810">
            <w:pPr>
              <w:widowControl/>
              <w:jc w:val="center"/>
              <w:rPr>
                <w:szCs w:val="21"/>
              </w:rPr>
            </w:pPr>
            <w:r w:rsidRPr="005F289E">
              <w:rPr>
                <w:rFonts w:hint="eastAsia"/>
                <w:szCs w:val="21"/>
              </w:rPr>
              <w:t>10</w:t>
            </w:r>
            <w:r w:rsidRPr="005F289E">
              <w:rPr>
                <w:rFonts w:hint="eastAsia"/>
                <w:szCs w:val="21"/>
              </w:rPr>
              <w:t>家</w:t>
            </w:r>
          </w:p>
        </w:tc>
      </w:tr>
      <w:tr w:rsidR="005F289E" w:rsidRPr="005F289E" w:rsidTr="00991810">
        <w:trPr>
          <w:jc w:val="center"/>
        </w:trPr>
        <w:tc>
          <w:tcPr>
            <w:tcW w:w="2660" w:type="dxa"/>
            <w:vAlign w:val="center"/>
          </w:tcPr>
          <w:p w:rsidR="005F289E" w:rsidRPr="005F289E" w:rsidRDefault="005F289E" w:rsidP="00991810">
            <w:pPr>
              <w:widowControl/>
              <w:jc w:val="center"/>
              <w:rPr>
                <w:szCs w:val="21"/>
              </w:rPr>
            </w:pPr>
            <w:r w:rsidRPr="005F289E">
              <w:rPr>
                <w:rFonts w:hint="eastAsia"/>
                <w:szCs w:val="21"/>
              </w:rPr>
              <w:t>第四包</w:t>
            </w:r>
          </w:p>
        </w:tc>
        <w:tc>
          <w:tcPr>
            <w:tcW w:w="4252" w:type="dxa"/>
            <w:vAlign w:val="center"/>
          </w:tcPr>
          <w:p w:rsidR="005F289E" w:rsidRPr="005F289E" w:rsidRDefault="005F289E" w:rsidP="00991810">
            <w:pPr>
              <w:widowControl/>
              <w:jc w:val="center"/>
              <w:rPr>
                <w:szCs w:val="21"/>
              </w:rPr>
            </w:pPr>
            <w:r w:rsidRPr="005F289E">
              <w:rPr>
                <w:rFonts w:hint="eastAsia"/>
                <w:szCs w:val="21"/>
              </w:rPr>
              <w:t>3</w:t>
            </w:r>
            <w:r w:rsidRPr="005F289E">
              <w:rPr>
                <w:rFonts w:hint="eastAsia"/>
                <w:szCs w:val="21"/>
              </w:rPr>
              <w:t>家</w:t>
            </w:r>
          </w:p>
        </w:tc>
      </w:tr>
    </w:tbl>
    <w:p w:rsidR="005F289E" w:rsidRPr="005F289E" w:rsidRDefault="005F289E" w:rsidP="005F289E">
      <w:pPr>
        <w:widowControl/>
        <w:ind w:firstLineChars="200" w:firstLine="446"/>
        <w:jc w:val="left"/>
        <w:rPr>
          <w:sz w:val="24"/>
        </w:rPr>
      </w:pPr>
    </w:p>
    <w:p w:rsidR="00C70330" w:rsidRDefault="00C70330" w:rsidP="005F289E">
      <w:pPr>
        <w:widowControl/>
        <w:ind w:firstLineChars="200" w:firstLine="446"/>
        <w:jc w:val="left"/>
        <w:rPr>
          <w:sz w:val="24"/>
        </w:rPr>
      </w:pPr>
      <w:r>
        <w:rPr>
          <w:sz w:val="24"/>
        </w:rPr>
        <w:t>注：</w:t>
      </w:r>
    </w:p>
    <w:p w:rsidR="005F289E" w:rsidRPr="005F289E" w:rsidRDefault="00C70330" w:rsidP="005F289E">
      <w:pPr>
        <w:widowControl/>
        <w:ind w:firstLineChars="200" w:firstLine="446"/>
        <w:jc w:val="left"/>
        <w:rPr>
          <w:sz w:val="24"/>
        </w:rPr>
      </w:pPr>
      <w:r>
        <w:rPr>
          <w:rFonts w:hint="eastAsia"/>
          <w:sz w:val="24"/>
        </w:rPr>
        <w:t xml:space="preserve">1. </w:t>
      </w:r>
      <w:r w:rsidR="005F289E" w:rsidRPr="005F289E">
        <w:rPr>
          <w:sz w:val="24"/>
        </w:rPr>
        <w:t>附件</w:t>
      </w:r>
      <w:r w:rsidR="005F289E" w:rsidRPr="005F289E">
        <w:rPr>
          <w:sz w:val="24"/>
        </w:rPr>
        <w:t>A</w:t>
      </w:r>
      <w:r w:rsidR="005F289E" w:rsidRPr="005F289E">
        <w:rPr>
          <w:sz w:val="24"/>
        </w:rPr>
        <w:t>、</w:t>
      </w:r>
      <w:r w:rsidR="005F289E" w:rsidRPr="005F289E">
        <w:rPr>
          <w:sz w:val="24"/>
        </w:rPr>
        <w:t>B</w:t>
      </w:r>
      <w:r w:rsidR="005F289E" w:rsidRPr="005F289E">
        <w:rPr>
          <w:sz w:val="24"/>
        </w:rPr>
        <w:t>、</w:t>
      </w:r>
      <w:r w:rsidR="005F289E" w:rsidRPr="005F289E">
        <w:rPr>
          <w:sz w:val="24"/>
        </w:rPr>
        <w:t>C</w:t>
      </w:r>
      <w:r w:rsidR="005F289E" w:rsidRPr="005F289E">
        <w:rPr>
          <w:rFonts w:hint="eastAsia"/>
          <w:sz w:val="24"/>
        </w:rPr>
        <w:t>、</w:t>
      </w:r>
      <w:r w:rsidR="005F289E" w:rsidRPr="005F289E">
        <w:rPr>
          <w:rFonts w:hint="eastAsia"/>
          <w:sz w:val="24"/>
        </w:rPr>
        <w:t>D</w:t>
      </w:r>
      <w:r w:rsidR="005F289E" w:rsidRPr="005F289E">
        <w:rPr>
          <w:sz w:val="24"/>
        </w:rPr>
        <w:t>从</w:t>
      </w:r>
      <w:proofErr w:type="gramStart"/>
      <w:r w:rsidR="005F289E" w:rsidRPr="005F289E">
        <w:rPr>
          <w:sz w:val="24"/>
        </w:rPr>
        <w:t>天津市政府采购中心网本项目</w:t>
      </w:r>
      <w:proofErr w:type="gramEnd"/>
      <w:r w:rsidR="005F289E" w:rsidRPr="005F289E">
        <w:rPr>
          <w:sz w:val="24"/>
        </w:rPr>
        <w:t>招标公告附件下载。</w:t>
      </w:r>
    </w:p>
    <w:p w:rsidR="005F289E" w:rsidRPr="005F289E" w:rsidRDefault="00C70330" w:rsidP="005F289E">
      <w:pPr>
        <w:widowControl/>
        <w:ind w:firstLineChars="200" w:firstLine="446"/>
        <w:jc w:val="left"/>
        <w:rPr>
          <w:sz w:val="24"/>
        </w:rPr>
      </w:pPr>
      <w:r>
        <w:rPr>
          <w:rFonts w:hint="eastAsia"/>
          <w:sz w:val="24"/>
        </w:rPr>
        <w:t xml:space="preserve">2. </w:t>
      </w:r>
      <w:r>
        <w:rPr>
          <w:rFonts w:hint="eastAsia"/>
          <w:sz w:val="24"/>
        </w:rPr>
        <w:t>网上应答报价一律填写“</w:t>
      </w:r>
      <w:r>
        <w:rPr>
          <w:rFonts w:hint="eastAsia"/>
          <w:sz w:val="24"/>
        </w:rPr>
        <w:t>1</w:t>
      </w:r>
      <w:r>
        <w:rPr>
          <w:rFonts w:hint="eastAsia"/>
          <w:sz w:val="24"/>
        </w:rPr>
        <w:t>”。</w:t>
      </w:r>
    </w:p>
    <w:p w:rsidR="00ED3F6F" w:rsidRPr="00750AB2" w:rsidRDefault="005F289E" w:rsidP="005F289E">
      <w:pPr>
        <w:widowControl/>
        <w:ind w:firstLineChars="200" w:firstLine="446"/>
        <w:jc w:val="left"/>
        <w:rPr>
          <w:sz w:val="24"/>
        </w:rPr>
      </w:pPr>
      <w:r w:rsidRPr="005F289E">
        <w:rPr>
          <w:rFonts w:hint="eastAsia"/>
          <w:sz w:val="24"/>
        </w:rPr>
        <w:t>加注“★”号条款为实质性条款，不得出现负偏离，发生负偏离即做无效标处理。</w:t>
      </w:r>
    </w:p>
    <w:p w:rsidR="00A43430" w:rsidRDefault="00A43430">
      <w:pPr>
        <w:widowControl/>
        <w:jc w:val="left"/>
        <w:rPr>
          <w:b/>
          <w:bCs/>
          <w:kern w:val="28"/>
          <w:sz w:val="32"/>
          <w:szCs w:val="32"/>
          <w:lang w:val="x-none" w:eastAsia="x-none"/>
        </w:rPr>
      </w:pPr>
      <w:r>
        <w:br w:type="page"/>
      </w:r>
    </w:p>
    <w:p w:rsidR="007E73D8" w:rsidRPr="000F460C" w:rsidRDefault="007E73D8" w:rsidP="007E73D8">
      <w:pPr>
        <w:pStyle w:val="a5"/>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 xml:space="preserve"> </w:t>
      </w:r>
    </w:p>
    <w:p w:rsidR="007E73D8" w:rsidRPr="00C4698B" w:rsidRDefault="007E73D8"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sidRPr="00C4698B">
        <w:rPr>
          <w:rFonts w:ascii="Times New Roman" w:eastAsia="宋体" w:hAnsi="Times New Roman" w:cs="Times New Roman"/>
          <w:color w:val="auto"/>
        </w:rPr>
        <w:t>系指</w:t>
      </w:r>
      <w:r w:rsidR="00C4698B" w:rsidRPr="00C4698B">
        <w:rPr>
          <w:rFonts w:ascii="Times New Roman" w:eastAsia="宋体" w:hAnsi="Times New Roman" w:cs="Times New Roman" w:hint="eastAsia"/>
          <w:color w:val="auto"/>
        </w:rPr>
        <w:t>响应招标、参加投标竞争的法人、其他组织或者自然人。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2.3 “</w:t>
      </w:r>
      <w:r w:rsidRPr="000F460C">
        <w:rPr>
          <w:rFonts w:ascii="Times New Roman" w:eastAsia="宋体" w:hAnsi="Times New Roman" w:cs="Times New Roman"/>
          <w:color w:val="auto"/>
        </w:rPr>
        <w:t>服务</w:t>
      </w:r>
      <w:r w:rsidRPr="000F460C">
        <w:rPr>
          <w:rFonts w:ascii="Times New Roman" w:eastAsia="宋体" w:hAnsi="Times New Roman" w:cs="Times New Roman"/>
          <w:color w:val="auto"/>
        </w:rPr>
        <w:t>”</w:t>
      </w:r>
      <w:r w:rsidRPr="000F460C">
        <w:rPr>
          <w:rFonts w:ascii="Times New Roman" w:hAnsi="Times New Roman" w:cs="Times New Roman"/>
          <w:color w:val="auto"/>
          <w:szCs w:val="21"/>
        </w:rPr>
        <w:t>系指招标文件规定的投标人为完成采购项目所需承担的全部义务。</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符合《中华人民共和国政府采购法》第二十二条供应商参加政府采购活动应当具备的条件及其他有关法律、法规关于供应商的有关规定，有能力提供招标采购服务的供应商。</w:t>
      </w:r>
    </w:p>
    <w:p w:rsidR="007E73D8" w:rsidRPr="000F460C" w:rsidRDefault="007E73D8" w:rsidP="007E73D8">
      <w:pPr>
        <w:pStyle w:val="Default"/>
        <w:spacing w:line="360" w:lineRule="auto"/>
        <w:ind w:firstLineChars="200" w:firstLine="446"/>
        <w:jc w:val="both"/>
        <w:rPr>
          <w:rFonts w:ascii="Times New Roman" w:hAnsi="Times New Roman" w:cs="Times New Roman"/>
          <w:color w:val="auto"/>
        </w:rPr>
      </w:pPr>
      <w:r w:rsidRPr="000F460C">
        <w:rPr>
          <w:rFonts w:ascii="Times New Roman" w:eastAsia="宋体" w:hAnsi="Times New Roman" w:cs="Times New Roman"/>
          <w:color w:val="auto"/>
        </w:rPr>
        <w:t xml:space="preserve">4.2 </w:t>
      </w:r>
      <w:r w:rsidRPr="000F460C">
        <w:rPr>
          <w:rFonts w:ascii="Times New Roman" w:hAnsi="Times New Roman" w:cs="Times New Roman"/>
          <w:color w:val="auto"/>
        </w:rPr>
        <w:t>符合《投标邀请函》中关于供应商资格要求（实质性要求）的规定。</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4.3 </w:t>
      </w:r>
      <w:r w:rsidRPr="000F460C">
        <w:rPr>
          <w:rFonts w:ascii="Times New Roman" w:eastAsia="宋体" w:hAnsi="Times New Roman" w:cs="Times New Roman"/>
          <w:color w:val="auto"/>
        </w:rPr>
        <w:t>关于联合体投标</w:t>
      </w:r>
    </w:p>
    <w:p w:rsidR="007E73D8" w:rsidRPr="000F460C" w:rsidRDefault="00295883" w:rsidP="007E73D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sidR="007E73D8" w:rsidRPr="000F460C">
        <w:rPr>
          <w:rFonts w:ascii="Times New Roman" w:eastAsia="宋体" w:hAnsi="Times New Roman" w:cs="Times New Roman"/>
          <w:color w:val="auto"/>
        </w:rPr>
        <w:t>《投标邀请函》接受联合体投标的：</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00ED714D"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sidR="00ED714D">
        <w:rPr>
          <w:rFonts w:ascii="Times New Roman" w:eastAsia="宋体" w:hAnsi="Times New Roman" w:cs="Times New Roman" w:hint="eastAsia"/>
          <w:color w:val="auto"/>
        </w:rPr>
        <w:t>合同</w:t>
      </w:r>
      <w:r w:rsidR="00ED714D">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00721187" w:rsidRPr="007D7E2D">
        <w:rPr>
          <w:rFonts w:ascii="Times New Roman" w:eastAsia="宋体" w:hAnsi="Times New Roman" w:cs="Times New Roman" w:hint="eastAsia"/>
          <w:color w:val="auto"/>
        </w:rPr>
        <w:t>下载招标文件</w:t>
      </w:r>
      <w:r w:rsidR="00721187" w:rsidRPr="007D7E2D">
        <w:rPr>
          <w:rFonts w:ascii="Times New Roman" w:eastAsia="宋体" w:hAnsi="Times New Roman" w:cs="Times New Roman"/>
          <w:color w:val="auto"/>
        </w:rPr>
        <w:t>时，应以联合体协议中确定的主体方名义</w:t>
      </w:r>
      <w:r w:rsidR="00721187" w:rsidRPr="007D7E2D">
        <w:rPr>
          <w:rFonts w:ascii="Times New Roman" w:eastAsia="宋体" w:hAnsi="Times New Roman" w:cs="Times New Roman" w:hint="eastAsia"/>
          <w:color w:val="auto"/>
        </w:rPr>
        <w:t>下载</w:t>
      </w:r>
      <w:r w:rsidR="00721187" w:rsidRPr="007D7E2D">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F460C">
        <w:rPr>
          <w:rFonts w:ascii="Times New Roman" w:eastAsia="宋体" w:hAnsi="Times New Roman" w:cs="Times New Roman"/>
          <w:color w:val="auto"/>
        </w:rPr>
        <w:t>对应哪</w:t>
      </w:r>
      <w:proofErr w:type="gramEnd"/>
      <w:r w:rsidRPr="000F460C">
        <w:rPr>
          <w:rFonts w:ascii="Times New Roman" w:eastAsia="宋体" w:hAnsi="Times New Roman" w:cs="Times New Roman"/>
          <w:color w:val="auto"/>
        </w:rPr>
        <w:t>一方的打分内容按主体方打分。</w:t>
      </w:r>
    </w:p>
    <w:p w:rsidR="007E73D8" w:rsidRPr="000F460C" w:rsidRDefault="00B743B8" w:rsidP="007E73D8">
      <w:pPr>
        <w:pStyle w:val="Default"/>
        <w:spacing w:line="360" w:lineRule="auto"/>
        <w:ind w:firstLineChars="200" w:firstLine="446"/>
        <w:rPr>
          <w:rFonts w:ascii="Times New Roman" w:eastAsia="宋体" w:hAnsi="Times New Roman" w:cs="Times New Roman"/>
          <w:color w:val="auto"/>
        </w:rPr>
      </w:pPr>
      <w:r w:rsidRPr="00B743B8">
        <w:rPr>
          <w:rFonts w:ascii="Times New Roman" w:eastAsia="宋体" w:hAnsi="Times New Roman" w:cs="Times New Roman" w:hint="eastAsia"/>
          <w:color w:val="auto"/>
        </w:rPr>
        <w:t>（</w:t>
      </w:r>
      <w:r w:rsidRPr="00B743B8">
        <w:rPr>
          <w:rFonts w:ascii="Times New Roman" w:eastAsia="宋体" w:hAnsi="Times New Roman" w:cs="Times New Roman" w:hint="eastAsia"/>
          <w:color w:val="auto"/>
        </w:rPr>
        <w:t>7</w:t>
      </w:r>
      <w:r w:rsidRPr="00B743B8">
        <w:rPr>
          <w:rFonts w:ascii="Times New Roman" w:eastAsia="宋体" w:hAnsi="Times New Roman" w:cs="Times New Roman" w:hint="eastAsia"/>
          <w:color w:val="auto"/>
        </w:rPr>
        <w:t>）联合体中任意一方为中小企业的，该方应提供《中小企业声明函》。</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除联合体外，法定代表人或单位负责人为同一个人或者存在直接控股、管理关系的不同供应商，不得同时参加同一</w:t>
      </w:r>
      <w:r w:rsidR="006A6F48">
        <w:rPr>
          <w:rFonts w:ascii="Times New Roman" w:eastAsia="宋体" w:hAnsi="Times New Roman" w:cs="Times New Roman" w:hint="eastAsia"/>
          <w:color w:val="auto"/>
        </w:rPr>
        <w:t>合同</w:t>
      </w:r>
      <w:r w:rsidR="006A6F48">
        <w:rPr>
          <w:rFonts w:ascii="Times New Roman" w:eastAsia="宋体" w:hAnsi="Times New Roman" w:cs="Times New Roman"/>
          <w:color w:val="auto"/>
        </w:rPr>
        <w:t>项下</w:t>
      </w:r>
      <w:r w:rsidRPr="000F460C">
        <w:rPr>
          <w:rFonts w:ascii="Times New Roman" w:eastAsia="宋体" w:hAnsi="Times New Roman" w:cs="Times New Roman"/>
          <w:color w:val="auto"/>
        </w:rPr>
        <w:t>的投标。如同时参加，则评审时将同时被</w:t>
      </w:r>
      <w:r w:rsidRPr="000F460C">
        <w:rPr>
          <w:rFonts w:ascii="Times New Roman" w:eastAsia="宋体" w:hAnsi="Times New Roman" w:cs="Times New Roman"/>
          <w:color w:val="auto"/>
        </w:rPr>
        <w:lastRenderedPageBreak/>
        <w:t>拒绝。</w:t>
      </w:r>
    </w:p>
    <w:p w:rsidR="00E2347A" w:rsidRPr="00D0125A" w:rsidRDefault="00E2347A" w:rsidP="00E2347A">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5</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E2347A" w:rsidRPr="00D0125A" w:rsidRDefault="00E2347A" w:rsidP="00E2347A">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90318">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D87A82" w:rsidRPr="00C4698B" w:rsidRDefault="00D87A82" w:rsidP="00D87A82">
      <w:pPr>
        <w:pStyle w:val="Default"/>
        <w:spacing w:line="360" w:lineRule="auto"/>
        <w:ind w:firstLineChars="200" w:firstLine="446"/>
        <w:jc w:val="both"/>
        <w:rPr>
          <w:rFonts w:ascii="Times New Roman" w:eastAsia="宋体" w:hAnsi="Times New Roman" w:cs="Times New Roman"/>
          <w:color w:val="auto"/>
        </w:rPr>
      </w:pPr>
      <w:bookmarkStart w:id="5" w:name="OLE_LINK5"/>
      <w:bookmarkStart w:id="6" w:name="OLE_LINK6"/>
      <w:r w:rsidRPr="00247B56">
        <w:rPr>
          <w:rFonts w:ascii="Times New Roman" w:eastAsia="宋体" w:hAnsi="Times New Roman" w:cs="Times New Roman"/>
          <w:color w:val="auto"/>
        </w:rPr>
        <w:t>根据《财政部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民政部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中国残疾人联合会关于促进残疾人就业政府采购政策的通知》（财库〔</w:t>
      </w:r>
      <w:r w:rsidRPr="00247B56">
        <w:rPr>
          <w:rFonts w:ascii="Times New Roman" w:eastAsia="宋体" w:hAnsi="Times New Roman" w:cs="Times New Roman"/>
          <w:color w:val="auto"/>
        </w:rPr>
        <w:t>2017</w:t>
      </w:r>
      <w:r w:rsidRPr="00247B56">
        <w:rPr>
          <w:rFonts w:ascii="Times New Roman" w:eastAsia="宋体" w:hAnsi="Times New Roman" w:cs="Times New Roman"/>
          <w:color w:val="auto"/>
        </w:rPr>
        <w:t>〕</w:t>
      </w:r>
      <w:r w:rsidRPr="00247B56">
        <w:rPr>
          <w:rFonts w:ascii="Times New Roman" w:eastAsia="宋体" w:hAnsi="Times New Roman" w:cs="Times New Roman"/>
          <w:color w:val="auto"/>
        </w:rPr>
        <w:t>141</w:t>
      </w:r>
      <w:r w:rsidRPr="00247B56">
        <w:rPr>
          <w:rFonts w:ascii="Times New Roman" w:eastAsia="宋体" w:hAnsi="Times New Roman" w:cs="Times New Roman"/>
          <w:color w:val="auto"/>
        </w:rPr>
        <w:t>号）的规定，残疾人福利性单位视同为小型、微型企业。</w:t>
      </w:r>
    </w:p>
    <w:bookmarkEnd w:id="5"/>
    <w:bookmarkEnd w:id="6"/>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关于分公司投标</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分公司作为投标人参与本</w:t>
      </w:r>
      <w:r>
        <w:rPr>
          <w:rFonts w:ascii="Times New Roman" w:eastAsia="宋体" w:hAnsi="Times New Roman" w:cs="Times New Roman" w:hint="eastAsia"/>
          <w:color w:val="auto"/>
        </w:rPr>
        <w:t>项目政府采购活动的，应提供具有法人资格的总公司的营业执照副本扫描</w:t>
      </w:r>
      <w:r w:rsidRPr="00C627B1">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关于提供前期服务的供应商</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 </w:t>
      </w:r>
      <w:r w:rsidRPr="000F460C">
        <w:rPr>
          <w:rFonts w:ascii="Times New Roman" w:eastAsia="宋体" w:hAnsi="Times New Roman" w:cs="Times New Roman"/>
          <w:color w:val="auto"/>
        </w:rPr>
        <w:t>合格的服务</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5.1 </w:t>
      </w:r>
      <w:r w:rsidRPr="000F460C">
        <w:rPr>
          <w:rFonts w:ascii="Times New Roman" w:eastAsia="宋体" w:hAnsi="Times New Roman" w:cs="Times New Roman"/>
          <w:color w:val="auto"/>
        </w:rPr>
        <w:t>投标人所提供的服务应当没有侵犯任何第三方的知识产权、技术秘密等合法权利。</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5.2 </w:t>
      </w:r>
      <w:r w:rsidRPr="000F460C">
        <w:rPr>
          <w:rFonts w:ascii="Times New Roman" w:eastAsia="宋体" w:hAnsi="Times New Roman" w:cs="Times New Roman"/>
          <w:color w:val="auto"/>
        </w:rPr>
        <w:t>投标人提供的服务应当符合招标文件的要求，并且其质量完全符合国家标准、行业标准或地方标准。</w:t>
      </w:r>
    </w:p>
    <w:p w:rsidR="00C4698B" w:rsidRPr="00C4698B" w:rsidRDefault="00C4698B" w:rsidP="007E73D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5.3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天津政府采购网（</w:t>
      </w:r>
      <w:r w:rsidR="0020203B">
        <w:rPr>
          <w:rFonts w:ascii="Times New Roman" w:eastAsia="宋体" w:hAnsi="Times New Roman" w:cs="Times New Roman"/>
          <w:color w:val="auto"/>
        </w:rPr>
        <w:t>http://tjgp.cz.tj.gov.cn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天津政府采购中心网（</w:t>
      </w:r>
      <w:r w:rsidR="007000FF">
        <w:rPr>
          <w:rFonts w:ascii="Times New Roman" w:eastAsia="宋体" w:hAnsi="Times New Roman" w:cs="Times New Roman"/>
          <w:color w:val="auto"/>
        </w:rPr>
        <w:t>http://tjgpc.zwfwb.tj.gov.cn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94212E" w:rsidRPr="001B5624" w:rsidRDefault="0094212E" w:rsidP="0094212E">
      <w:pPr>
        <w:pStyle w:val="Default"/>
        <w:spacing w:line="360" w:lineRule="auto"/>
        <w:ind w:firstLineChars="200" w:firstLine="446"/>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8.1 </w:t>
      </w:r>
      <w:r w:rsidRPr="005F15EF">
        <w:rPr>
          <w:rFonts w:ascii="Times New Roman" w:eastAsia="宋体" w:hAnsi="Times New Roman" w:cs="Times New Roman" w:hint="eastAsia"/>
          <w:color w:val="auto"/>
        </w:rPr>
        <w:t>根据《政府采购质疑和投诉办法》（财政部令第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号）、《天津市财政局关于转发</w:t>
      </w:r>
      <w:r w:rsidRPr="005F15EF">
        <w:rPr>
          <w:rFonts w:ascii="Times New Roman" w:eastAsia="宋体" w:hAnsi="Times New Roman" w:cs="Times New Roman" w:hint="eastAsia"/>
          <w:color w:val="auto"/>
        </w:rPr>
        <w:t>&lt;</w:t>
      </w:r>
      <w:r w:rsidRPr="005F15EF">
        <w:rPr>
          <w:rFonts w:ascii="Times New Roman" w:eastAsia="宋体" w:hAnsi="Times New Roman" w:cs="Times New Roman" w:hint="eastAsia"/>
          <w:color w:val="auto"/>
        </w:rPr>
        <w:t>财政部关于进一步加强政府采购需求和履约验收管理的指导意见</w:t>
      </w:r>
      <w:r w:rsidRPr="005F15EF">
        <w:rPr>
          <w:rFonts w:ascii="Times New Roman" w:eastAsia="宋体" w:hAnsi="Times New Roman" w:cs="Times New Roman" w:hint="eastAsia"/>
          <w:color w:val="auto"/>
        </w:rPr>
        <w:t>&gt;</w:t>
      </w:r>
      <w:r w:rsidRPr="005F15EF">
        <w:rPr>
          <w:rFonts w:ascii="Times New Roman" w:eastAsia="宋体" w:hAnsi="Times New Roman" w:cs="Times New Roman" w:hint="eastAsia"/>
          <w:color w:val="auto"/>
        </w:rPr>
        <w:t>的通知》（</w:t>
      </w:r>
      <w:proofErr w:type="gramStart"/>
      <w:r w:rsidRPr="005F15EF">
        <w:rPr>
          <w:rFonts w:ascii="Times New Roman" w:eastAsia="宋体" w:hAnsi="Times New Roman" w:cs="Times New Roman" w:hint="eastAsia"/>
          <w:color w:val="auto"/>
        </w:rPr>
        <w:t>津财采</w:t>
      </w:r>
      <w:proofErr w:type="gramEnd"/>
      <w:r w:rsidRPr="005F15EF">
        <w:rPr>
          <w:rFonts w:ascii="Times New Roman" w:eastAsia="宋体" w:hAnsi="Times New Roman" w:cs="Times New Roman" w:hint="eastAsia"/>
          <w:color w:val="auto"/>
        </w:rPr>
        <w:t>[2017]4</w:t>
      </w:r>
      <w:r w:rsidRPr="005F15EF">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8.2 </w:t>
      </w:r>
      <w:r w:rsidRPr="005F15EF">
        <w:rPr>
          <w:rFonts w:ascii="Times New Roman" w:eastAsia="宋体" w:hAnsi="Times New Roman" w:cs="Times New Roman" w:hint="eastAsia"/>
          <w:color w:val="auto"/>
        </w:rPr>
        <w:t>询问</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）询问可以采取电话、当面或书面等形式。</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）采购人应当自收到供应商询问之日起</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个工作日内</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答复，但答复的内容不得涉及商业秘密或者依法应当保密的内容。</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lastRenderedPageBreak/>
        <w:t xml:space="preserve">8.3 </w:t>
      </w:r>
      <w:r w:rsidRPr="005F15EF">
        <w:rPr>
          <w:rFonts w:ascii="Times New Roman" w:eastAsia="宋体" w:hAnsi="Times New Roman" w:cs="Times New Roman" w:hint="eastAsia"/>
          <w:color w:val="auto"/>
        </w:rPr>
        <w:t>质疑</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）提出质疑的供应商应当是参与所质疑项目采购活动的供应商。</w:t>
      </w:r>
    </w:p>
    <w:p w:rsid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5F6E0D" w:rsidRPr="005F15EF" w:rsidRDefault="005F6E0D" w:rsidP="005F15EF">
      <w:pPr>
        <w:pStyle w:val="Default"/>
        <w:spacing w:line="360" w:lineRule="auto"/>
        <w:ind w:firstLineChars="200" w:firstLine="446"/>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5F15EF" w:rsidRPr="005F15EF" w:rsidRDefault="005F15EF" w:rsidP="006C7A95">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符合《政府采购质疑和投诉办法》（财政部令第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号）第十二条的规定，</w:t>
      </w:r>
      <w:r w:rsidR="004025F5" w:rsidRPr="00F67C9A">
        <w:rPr>
          <w:rFonts w:ascii="Times New Roman" w:eastAsia="宋体" w:hAnsi="Times New Roman" w:cs="Times New Roman" w:hint="eastAsia"/>
          <w:color w:val="auto"/>
        </w:rPr>
        <w:t>并按照</w:t>
      </w:r>
      <w:r w:rsidR="004025F5">
        <w:rPr>
          <w:rFonts w:ascii="Times New Roman" w:eastAsia="宋体" w:hAnsi="Times New Roman" w:cs="Times New Roman" w:hint="eastAsia"/>
          <w:color w:val="auto"/>
        </w:rPr>
        <w:t>统一格式</w:t>
      </w:r>
      <w:r w:rsidR="004025F5" w:rsidRPr="00FA05DF">
        <w:rPr>
          <w:rFonts w:ascii="Times New Roman" w:eastAsia="宋体" w:hAnsi="Times New Roman" w:cs="Times New Roman" w:hint="eastAsia"/>
          <w:color w:val="auto"/>
        </w:rPr>
        <w:t>提出</w:t>
      </w:r>
      <w:r w:rsidR="006C7A95" w:rsidRPr="006C7A95">
        <w:rPr>
          <w:rFonts w:ascii="Times New Roman" w:eastAsia="宋体" w:hAnsi="Times New Roman" w:cs="Times New Roman" w:hint="eastAsia"/>
          <w:color w:val="auto"/>
        </w:rPr>
        <w:t>（具体格式可参照天津市政府采购网（</w:t>
      </w:r>
      <w:r w:rsidR="0020203B">
        <w:rPr>
          <w:rFonts w:ascii="Times New Roman" w:eastAsia="宋体" w:hAnsi="Times New Roman" w:cs="Times New Roman" w:hint="eastAsia"/>
          <w:color w:val="auto"/>
        </w:rPr>
        <w:t>http://tjgp.cz.tj.gov.cn</w:t>
      </w:r>
      <w:r w:rsidR="006C7A95" w:rsidRPr="006C7A95">
        <w:rPr>
          <w:rFonts w:ascii="Times New Roman" w:eastAsia="宋体" w:hAnsi="Times New Roman" w:cs="Times New Roman" w:hint="eastAsia"/>
          <w:color w:val="auto"/>
        </w:rPr>
        <w:t>）“下载专区”中的“质疑函格式文本”）</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4</w:t>
      </w:r>
      <w:r w:rsidRPr="005F15EF">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B19B9" w:rsidRPr="006B19B9">
        <w:rPr>
          <w:rFonts w:ascii="Times New Roman" w:eastAsia="宋体" w:hAnsi="Times New Roman" w:cs="Times New Roman" w:hint="eastAsia"/>
          <w:color w:val="auto"/>
        </w:rPr>
        <w:t>采购人或天津市政府采购中心</w:t>
      </w:r>
      <w:r w:rsidRPr="005F15EF">
        <w:rPr>
          <w:rFonts w:ascii="Times New Roman" w:eastAsia="宋体" w:hAnsi="Times New Roman" w:cs="Times New Roman" w:hint="eastAsia"/>
          <w:color w:val="auto"/>
        </w:rPr>
        <w:t>有权将质疑函转发质疑事项各关联方，请其</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解释说明。对捏造事实、滥用维权扰乱采购秩序的恶意质疑者，将上报天津市财政局政府采购处依法处理。</w:t>
      </w:r>
    </w:p>
    <w:p w:rsidR="007E73D8" w:rsidRPr="000F460C" w:rsidRDefault="005F15EF" w:rsidP="005F15EF">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8.4 </w:t>
      </w:r>
      <w:r w:rsidRPr="005F15EF">
        <w:rPr>
          <w:rFonts w:ascii="Times New Roman" w:eastAsia="宋体" w:hAnsi="Times New Roman" w:cs="Times New Roman" w:hint="eastAsia"/>
          <w:color w:val="auto"/>
        </w:rPr>
        <w:t>针对询问或质疑的答复内容需要修改采购文件的，其修改内容应当以政府采购网发布的更正公告为准。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10.1</w:t>
      </w:r>
      <w:r w:rsidRPr="000F460C">
        <w:rPr>
          <w:rFonts w:ascii="Times New Roman" w:eastAsia="宋体" w:hAnsi="Times New Roman" w:cs="Times New Roman"/>
          <w:color w:val="auto"/>
        </w:rPr>
        <w:t>招标文件由下述部分组成：</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招标项目需求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投标须知</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295883" w:rsidRPr="00C4698B" w:rsidRDefault="00295883" w:rsidP="00295883">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sidR="00C6143B">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加注“★”号条款为实质性条款，不得出现负偏离，发生负偏离即做无效标处理。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w:t>
      </w:r>
      <w:proofErr w:type="gramStart"/>
      <w:r w:rsidRPr="000F460C">
        <w:rPr>
          <w:rFonts w:ascii="Times New Roman" w:eastAsia="宋体" w:hAnsi="Times New Roman" w:cs="Times New Roman"/>
          <w:color w:val="auto"/>
        </w:rPr>
        <w:t>起说明</w:t>
      </w:r>
      <w:proofErr w:type="gramEnd"/>
      <w:r w:rsidRPr="000F460C">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sidR="006A5C81">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sidR="006A5C81">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00721187">
        <w:rPr>
          <w:rFonts w:ascii="Times New Roman" w:eastAsia="宋体" w:hAnsi="Times New Roman" w:cs="Times New Roman"/>
          <w:color w:val="auto"/>
        </w:rPr>
        <w:t>发布，天津市政府采购中心招投标系统将自动发送通知至已</w:t>
      </w:r>
      <w:r w:rsidR="00721187">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答疑会和踏勘现场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组织踏勘现场的，所有投标人按《投标邀请函》规定的时间、地点参加踏勘现场活动。投标人如不参加，其风险由投标人自行承担，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在答疑会或踏勘现场中口头介绍的情况，除经</w:t>
      </w:r>
      <w:r w:rsidRPr="000F460C">
        <w:rPr>
          <w:rFonts w:ascii="Times New Roman" w:eastAsia="宋体" w:hAnsi="Times New Roman" w:cs="Times New Roman"/>
          <w:color w:val="auto"/>
        </w:rPr>
        <w:t>“</w:t>
      </w:r>
      <w:r w:rsidR="006A5C81">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w:t>
      </w:r>
      <w:proofErr w:type="gramStart"/>
      <w:r w:rsidRPr="000F460C">
        <w:rPr>
          <w:rFonts w:ascii="Times New Roman" w:eastAsia="宋体" w:hAnsi="Times New Roman" w:cs="Times New Roman"/>
          <w:color w:val="auto"/>
        </w:rPr>
        <w:t>供应商无正当</w:t>
      </w:r>
      <w:proofErr w:type="gramEnd"/>
      <w:r w:rsidRPr="000F460C">
        <w:rPr>
          <w:rFonts w:ascii="Times New Roman" w:eastAsia="宋体" w:hAnsi="Times New Roman" w:cs="Times New Roman"/>
          <w:color w:val="auto"/>
        </w:rPr>
        <w:t>理由不按时提供原件的，按有关规定执行。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14. </w:t>
      </w:r>
      <w:r w:rsidRPr="000F460C">
        <w:rPr>
          <w:rFonts w:ascii="Times New Roman" w:eastAsia="宋体" w:hAnsi="Times New Roman" w:cs="Times New Roman"/>
          <w:color w:val="auto"/>
        </w:rPr>
        <w:t>投标语言及计量单位</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除在招标文件中另有规定，投标文件所使用的计量单位均应使用中华人民共和国法定计量单位。</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投标人可对本招标文件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招标项目要求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C4698B" w:rsidRPr="00C4698B" w:rsidRDefault="00C4698B"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w:t>
      </w:r>
      <w:proofErr w:type="gramStart"/>
      <w:r w:rsidRPr="000F460C">
        <w:rPr>
          <w:rFonts w:ascii="Times New Roman" w:eastAsia="宋体" w:hAnsi="Times New Roman" w:cs="Times New Roman"/>
          <w:color w:val="auto"/>
        </w:rPr>
        <w:t>按包分别</w:t>
      </w:r>
      <w:proofErr w:type="gramEnd"/>
      <w:r w:rsidRPr="000F460C">
        <w:rPr>
          <w:rFonts w:ascii="Times New Roman" w:eastAsia="宋体" w:hAnsi="Times New Roman" w:cs="Times New Roman"/>
          <w:color w:val="auto"/>
        </w:rPr>
        <w:t>独立制作投标文件。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sidR="00295883">
        <w:rPr>
          <w:rFonts w:ascii="Times New Roman" w:eastAsia="宋体" w:hAnsi="Times New Roman" w:cs="Times New Roman"/>
          <w:color w:val="auto"/>
        </w:rPr>
        <w:t>采购人、采购代</w:t>
      </w:r>
      <w:r w:rsidR="00295883">
        <w:rPr>
          <w:rFonts w:ascii="Times New Roman" w:eastAsia="宋体" w:hAnsi="Times New Roman" w:cs="Times New Roman"/>
          <w:color w:val="auto"/>
        </w:rPr>
        <w:lastRenderedPageBreak/>
        <w:t>理机构</w:t>
      </w:r>
      <w:r w:rsidRPr="000F460C">
        <w:rPr>
          <w:rFonts w:ascii="Times New Roman" w:eastAsia="宋体" w:hAnsi="Times New Roman" w:cs="Times New Roman"/>
          <w:color w:val="auto"/>
        </w:rPr>
        <w:t>均将予以拒绝。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00D91E56">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其内容应包括但不限于人力、物力等资源的投入以及服务内容、方式、手段、措施、质量保证及建议等。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按照《招标项目要求》要求执行。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00C4698B"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21.1 </w:t>
      </w:r>
      <w:r w:rsidRPr="000F460C">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sidR="00C476FB">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21.3 </w:t>
      </w:r>
      <w:r w:rsidRPr="000F460C">
        <w:rPr>
          <w:rFonts w:ascii="Times New Roman" w:eastAsia="宋体" w:hAnsi="Times New Roman" w:cs="Times New Roman"/>
          <w:color w:val="auto"/>
        </w:rPr>
        <w:t>若有修改须于规定时间内重新提交电子投标文件。投标文件因模糊不清或表达不清所引起的后果由投标人自负。</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sidR="00C476FB">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sidR="00FD5956">
        <w:rPr>
          <w:rFonts w:ascii="Times New Roman" w:eastAsia="宋体" w:hAnsi="Times New Roman" w:cs="Times New Roman"/>
          <w:color w:val="auto"/>
        </w:rPr>
        <w:t>天津数字认证有限公司</w:t>
      </w:r>
      <w:r w:rsidR="006E651E">
        <w:rPr>
          <w:rFonts w:ascii="Times New Roman" w:eastAsia="宋体" w:hAnsi="Times New Roman" w:cs="Times New Roman"/>
          <w:color w:val="auto"/>
        </w:rPr>
        <w:t>发出的</w:t>
      </w:r>
      <w:r w:rsidR="006E651E">
        <w:rPr>
          <w:rFonts w:ascii="Times New Roman" w:eastAsia="宋体" w:hAnsi="Times New Roman" w:cs="Times New Roman"/>
          <w:color w:val="auto"/>
        </w:rPr>
        <w:t>CA</w:t>
      </w:r>
      <w:r w:rsidR="006E651E">
        <w:rPr>
          <w:rFonts w:ascii="Times New Roman" w:eastAsia="宋体" w:hAnsi="Times New Roman" w:cs="Times New Roman"/>
          <w:color w:val="auto"/>
        </w:rPr>
        <w:t>数字证书（</w:t>
      </w:r>
      <w:r w:rsidR="00D14A9D">
        <w:rPr>
          <w:rFonts w:ascii="Times New Roman" w:eastAsia="宋体" w:hAnsi="Times New Roman" w:cs="Times New Roman"/>
          <w:color w:val="auto"/>
        </w:rPr>
        <w:t>原天津市电子认证中心发出尚在有效期内的</w:t>
      </w:r>
      <w:r w:rsidR="00D14A9D">
        <w:rPr>
          <w:rFonts w:ascii="Times New Roman" w:eastAsia="宋体" w:hAnsi="Times New Roman" w:cs="Times New Roman"/>
          <w:color w:val="auto"/>
        </w:rPr>
        <w:t>CA</w:t>
      </w:r>
      <w:r w:rsidR="00D14A9D">
        <w:rPr>
          <w:rFonts w:ascii="Times New Roman" w:eastAsia="宋体" w:hAnsi="Times New Roman" w:cs="Times New Roman"/>
          <w:color w:val="auto"/>
        </w:rPr>
        <w:t>数字证书仍可使用</w:t>
      </w:r>
      <w:r w:rsidR="006E651E">
        <w:rPr>
          <w:rFonts w:ascii="Times New Roman" w:eastAsia="宋体" w:hAnsi="Times New Roman" w:cs="Times New Roman"/>
          <w:color w:val="auto"/>
        </w:rPr>
        <w:t>）</w:t>
      </w:r>
      <w:r w:rsidR="009C602F">
        <w:rPr>
          <w:rFonts w:ascii="Times New Roman" w:eastAsia="宋体" w:hAnsi="Times New Roman" w:cs="Times New Roman"/>
          <w:color w:val="auto"/>
        </w:rPr>
        <w:t>登录</w:t>
      </w:r>
      <w:r w:rsidRPr="0030095B">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sidR="00C476FB">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sidR="00D51C7E">
        <w:rPr>
          <w:rFonts w:ascii="Times New Roman" w:eastAsia="宋体" w:hAnsi="Times New Roman" w:cs="Times New Roman" w:hint="eastAsia"/>
          <w:color w:val="auto"/>
        </w:rPr>
        <w:t>河东区红星路</w:t>
      </w:r>
      <w:r w:rsidR="00D51C7E">
        <w:rPr>
          <w:rFonts w:ascii="Times New Roman" w:eastAsia="宋体" w:hAnsi="Times New Roman" w:cs="Times New Roman" w:hint="eastAsia"/>
          <w:color w:val="auto"/>
        </w:rPr>
        <w:t>79</w:t>
      </w:r>
      <w:r w:rsidR="00D51C7E">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C4698B" w:rsidRPr="00C4698B" w:rsidRDefault="00C4698B" w:rsidP="00C4698B">
      <w:pPr>
        <w:pStyle w:val="Default"/>
        <w:spacing w:line="360" w:lineRule="auto"/>
        <w:ind w:firstLineChars="200" w:firstLine="446"/>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3C6E34" w:rsidRPr="00C4698B" w:rsidRDefault="003C6E34" w:rsidP="003C6E34">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3C6E34" w:rsidRDefault="003C6E34" w:rsidP="003C6E34">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C476FB">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3C6E34" w:rsidRPr="0038382B" w:rsidRDefault="003C6E34" w:rsidP="003C6E34">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lastRenderedPageBreak/>
        <w:t>特别提醒：</w:t>
      </w:r>
    </w:p>
    <w:p w:rsidR="00C4698B" w:rsidRPr="0038382B" w:rsidRDefault="003C6E34" w:rsidP="003C6E34">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C476F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00B601DA" w:rsidRPr="00B601DA">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B601DA" w:rsidRPr="00B601DA">
        <w:rPr>
          <w:rFonts w:ascii="Times New Roman" w:eastAsia="宋体" w:hAnsi="Times New Roman" w:cs="Times New Roman" w:hint="eastAsia"/>
          <w:color w:val="auto"/>
        </w:rPr>
        <w:t>本使用</w:t>
      </w:r>
      <w:proofErr w:type="gramEnd"/>
      <w:r w:rsidR="00B601DA" w:rsidRPr="00B601DA">
        <w:rPr>
          <w:rFonts w:ascii="Times New Roman" w:eastAsia="宋体" w:hAnsi="Times New Roman" w:cs="Times New Roman" w:hint="eastAsia"/>
          <w:color w:val="auto"/>
        </w:rPr>
        <w:t>说明使用电子签章客户端软件，或使用</w:t>
      </w:r>
      <w:r w:rsidR="00B601DA" w:rsidRPr="00B601DA">
        <w:rPr>
          <w:rFonts w:ascii="Times New Roman" w:eastAsia="宋体" w:hAnsi="Times New Roman" w:cs="Times New Roman" w:hint="eastAsia"/>
          <w:color w:val="auto"/>
        </w:rPr>
        <w:t>word</w:t>
      </w:r>
      <w:r w:rsidR="00B601DA" w:rsidRPr="00B601DA">
        <w:rPr>
          <w:rFonts w:ascii="Times New Roman" w:eastAsia="宋体" w:hAnsi="Times New Roman" w:cs="Times New Roman" w:hint="eastAsia"/>
          <w:color w:val="auto"/>
        </w:rPr>
        <w:t>等其它软件进行签章工作，将会造成天津公共资源电子签章客户端无法读取签章信息，并导致投标无效。</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C4698B" w:rsidRPr="0038382B" w:rsidRDefault="00C4698B" w:rsidP="00C4698B">
      <w:pPr>
        <w:pStyle w:val="Default"/>
        <w:spacing w:line="360" w:lineRule="auto"/>
        <w:ind w:firstLineChars="200" w:firstLine="446"/>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sidR="00C476FB">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7E73D8" w:rsidRPr="00C4698B" w:rsidRDefault="007E73D8" w:rsidP="007E73D8">
      <w:pPr>
        <w:pStyle w:val="Default"/>
        <w:spacing w:line="360" w:lineRule="auto"/>
        <w:ind w:firstLineChars="200" w:firstLine="446"/>
        <w:jc w:val="both"/>
        <w:rPr>
          <w:rFonts w:ascii="Times New Roman" w:eastAsia="宋体" w:hAnsi="Times New Roman" w:cs="Times New Roman"/>
          <w:color w:val="auto"/>
        </w:rPr>
      </w:pP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B91501" w:rsidRPr="00C627B1" w:rsidRDefault="00B91501" w:rsidP="00B91501">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A010CA">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人以上单数，其中评审专家不得少于成员总数的三分之二。</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lastRenderedPageBreak/>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实质上没有响应招标文件要求的投标文件，将被拒绝。投标人不得通过修改或撤回不符合要求的重大偏离而使其投标成为响应性的投标。如出现下列情况之一的，其投标将被拒绝或中标无效：</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sidR="006A6F48">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D04F5A">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lastRenderedPageBreak/>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0F460C">
        <w:rPr>
          <w:rFonts w:ascii="Times New Roman" w:eastAsia="宋体" w:hAnsi="Times New Roman" w:cs="Times New Roman"/>
          <w:color w:val="auto"/>
        </w:rPr>
        <w:t>作出</w:t>
      </w:r>
      <w:proofErr w:type="gramEnd"/>
      <w:r w:rsidRPr="000F460C">
        <w:rPr>
          <w:rFonts w:ascii="Times New Roman" w:eastAsia="宋体" w:hAnsi="Times New Roman" w:cs="Times New Roman"/>
          <w:color w:val="auto"/>
        </w:rPr>
        <w:t>必要的澄清、说明或者纠正。投标人有义务按照评标委员会通知的时间、地点指派投标代表人就相关问题进行澄清。</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w:t>
      </w:r>
      <w:r w:rsidR="00C476FB">
        <w:rPr>
          <w:rFonts w:ascii="Times New Roman" w:eastAsia="宋体" w:hAnsi="Times New Roman" w:cs="Times New Roman" w:hint="eastAsia"/>
          <w:color w:val="auto"/>
        </w:rPr>
        <w:t>电子</w:t>
      </w:r>
      <w:r w:rsidR="00C476FB">
        <w:rPr>
          <w:rFonts w:ascii="Times New Roman" w:eastAsia="宋体" w:hAnsi="Times New Roman" w:cs="Times New Roman"/>
          <w:color w:val="auto"/>
        </w:rPr>
        <w:t>文件</w:t>
      </w:r>
      <w:r w:rsidR="00C476FB">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加盖电子签章后上传至天津市政府采购中心招投标系统。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w:t>
      </w:r>
      <w:r w:rsidRPr="000F4D4E">
        <w:rPr>
          <w:rFonts w:ascii="Times New Roman" w:hAnsi="Times New Roman" w:cs="Times New Roman"/>
          <w:color w:val="auto"/>
        </w:rPr>
        <w:lastRenderedPageBreak/>
        <w:t>理机构沟通并作书面记录。采购人或者采购代理机构确认后，应当修改招标文件，重新组织采购活动。</w:t>
      </w:r>
    </w:p>
    <w:p w:rsidR="007E73D8" w:rsidRPr="000F4D4E"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00B91501"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9A3F39" w:rsidRPr="000F4D4E" w:rsidRDefault="009A3F39" w:rsidP="009A3F39">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0F460C">
        <w:rPr>
          <w:rFonts w:ascii="Times New Roman" w:eastAsia="宋体" w:hAnsi="Times New Roman" w:cs="Times New Roman"/>
          <w:color w:val="auto"/>
        </w:rPr>
        <w:t>该平均</w:t>
      </w:r>
      <w:proofErr w:type="gramEnd"/>
      <w:r w:rsidRPr="000F460C">
        <w:rPr>
          <w:rFonts w:ascii="Times New Roman" w:eastAsia="宋体" w:hAnsi="Times New Roman" w:cs="Times New Roman"/>
          <w:color w:val="auto"/>
        </w:rPr>
        <w:t>分为供应商的得分。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F460C">
        <w:rPr>
          <w:rFonts w:ascii="Times New Roman" w:eastAsia="宋体" w:hAnsi="Times New Roman" w:cs="Times New Roman"/>
          <w:color w:val="auto"/>
        </w:rPr>
        <w:t>最</w:t>
      </w:r>
      <w:proofErr w:type="gramEnd"/>
      <w:r w:rsidRPr="000F460C">
        <w:rPr>
          <w:rFonts w:ascii="Times New Roman" w:eastAsia="宋体" w:hAnsi="Times New Roman" w:cs="Times New Roman"/>
          <w:color w:val="auto"/>
        </w:rPr>
        <w:t>本质原义等情况，而不应以投标文件中产品名称与招标文件产品名称是否一致作为审查的标准。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）中标候选供应</w:t>
      </w:r>
      <w:proofErr w:type="gramStart"/>
      <w:r w:rsidRPr="000F460C">
        <w:rPr>
          <w:rFonts w:ascii="Times New Roman" w:eastAsia="宋体" w:hAnsi="Times New Roman" w:cs="Times New Roman"/>
          <w:color w:val="auto"/>
        </w:rPr>
        <w:t>商产生</w:t>
      </w:r>
      <w:proofErr w:type="gramEnd"/>
      <w:r w:rsidRPr="000F460C">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w:t>
      </w:r>
      <w:r w:rsidR="00AA760B" w:rsidRPr="000F460C">
        <w:rPr>
          <w:rFonts w:ascii="Times New Roman" w:eastAsia="宋体" w:hAnsi="Times New Roman" w:cs="Times New Roman"/>
          <w:color w:val="auto"/>
        </w:rPr>
        <w:t>采购人</w:t>
      </w:r>
      <w:r w:rsidR="00AA760B">
        <w:rPr>
          <w:rFonts w:ascii="Times New Roman" w:eastAsia="宋体" w:hAnsi="Times New Roman" w:cs="Times New Roman" w:hint="eastAsia"/>
          <w:color w:val="auto"/>
        </w:rPr>
        <w:t>或评标委员会经采购人授权后</w:t>
      </w:r>
      <w:r w:rsidR="00AA760B" w:rsidRPr="000F460C">
        <w:rPr>
          <w:rFonts w:ascii="Times New Roman" w:eastAsia="宋体" w:hAnsi="Times New Roman" w:cs="Times New Roman"/>
          <w:color w:val="auto"/>
        </w:rPr>
        <w:t>按中标候选供应商顺序确定中标供应商。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lastRenderedPageBreak/>
        <w:t>（</w:t>
      </w:r>
      <w:r w:rsidRPr="000F4D4E">
        <w:rPr>
          <w:rFonts w:ascii="Times New Roman" w:eastAsia="宋体" w:hAnsi="Times New Roman" w:cs="Times New Roman"/>
          <w:color w:val="auto"/>
        </w:rPr>
        <w:t>5</w:t>
      </w:r>
      <w:r w:rsidRPr="000F4D4E">
        <w:rPr>
          <w:rFonts w:ascii="Times New Roman" w:eastAsia="宋体" w:hAnsi="Times New Roman" w:cs="Times New Roman"/>
          <w:color w:val="auto"/>
        </w:rPr>
        <w:t>）根据《政府采购货物和服务招标投标管理办法》（</w:t>
      </w:r>
      <w:r w:rsidR="009A3F39"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009A3F39"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7E73D8"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0F4D4E" w:rsidRDefault="000F4D4E" w:rsidP="000F4D4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30095B">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0F4D4E">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lastRenderedPageBreak/>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00F82D25" w:rsidRPr="00F82D25">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sidR="00F82D25">
        <w:rPr>
          <w:rFonts w:ascii="Times New Roman" w:eastAsia="宋体" w:hAnsi="Times New Roman" w:cs="Times New Roman" w:hint="eastAsia"/>
          <w:color w:val="auto"/>
        </w:rPr>
        <w:t>“</w:t>
      </w:r>
      <w:r>
        <w:rPr>
          <w:rFonts w:ascii="Times New Roman" w:eastAsia="宋体" w:hAnsi="Times New Roman" w:cs="Times New Roman" w:hint="eastAsia"/>
          <w:color w:val="auto"/>
        </w:rPr>
        <w:t>供应商系统</w:t>
      </w:r>
      <w:r w:rsidR="00F82D25">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的“查看排序和得分”中获取未中标人本人的评审得分与排序。</w:t>
      </w:r>
    </w:p>
    <w:p w:rsidR="000F4D4E" w:rsidRPr="00CB40AA" w:rsidRDefault="000F4D4E" w:rsidP="000F4D4E">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0F4D4E" w:rsidRPr="00CB40AA" w:rsidRDefault="000F4D4E" w:rsidP="000F4D4E">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063218">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0F4D4E" w:rsidRPr="00C627B1" w:rsidRDefault="00566A4F" w:rsidP="000F4D4E">
      <w:pPr>
        <w:pStyle w:val="Default"/>
        <w:spacing w:line="360" w:lineRule="auto"/>
        <w:ind w:firstLineChars="200" w:firstLine="446"/>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t xml:space="preserve">37.1 </w:t>
      </w:r>
      <w:r w:rsidRPr="00CB70B9">
        <w:rPr>
          <w:rFonts w:ascii="Times New Roman" w:eastAsia="宋体" w:hAnsi="Times New Roman" w:cs="Times New Roman" w:hint="eastAsia"/>
          <w:color w:val="auto"/>
        </w:rPr>
        <w:t>若《招标项目要求》规定须提交履约保证金的，中标供应商须按照规定要求提交履约保证金。</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w:t>
      </w:r>
      <w:proofErr w:type="gramStart"/>
      <w:r w:rsidRPr="00C627B1">
        <w:rPr>
          <w:rFonts w:ascii="Times New Roman" w:eastAsia="宋体" w:hAnsi="Times New Roman" w:cs="Times New Roman" w:hint="eastAsia"/>
          <w:color w:val="auto"/>
        </w:rPr>
        <w:t>商未能</w:t>
      </w:r>
      <w:proofErr w:type="gramEnd"/>
      <w:r w:rsidRPr="00C627B1">
        <w:rPr>
          <w:rFonts w:ascii="Times New Roman" w:eastAsia="宋体" w:hAnsi="Times New Roman" w:cs="Times New Roman" w:hint="eastAsia"/>
          <w:color w:val="auto"/>
        </w:rPr>
        <w:t>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w:t>
      </w:r>
      <w:proofErr w:type="gramStart"/>
      <w:r w:rsidRPr="000F4D4E">
        <w:rPr>
          <w:rFonts w:ascii="Times New Roman" w:eastAsia="宋体" w:hAnsi="Times New Roman" w:cs="Times New Roman" w:hint="eastAsia"/>
          <w:color w:val="auto"/>
        </w:rPr>
        <w:t>商拒绝</w:t>
      </w:r>
      <w:proofErr w:type="gramEnd"/>
      <w:r w:rsidRPr="000F4D4E">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7E73D8" w:rsidRDefault="007E73D8">
      <w:pPr>
        <w:widowControl/>
        <w:jc w:val="left"/>
        <w:rPr>
          <w:b/>
          <w:bCs/>
          <w:kern w:val="28"/>
          <w:sz w:val="32"/>
          <w:szCs w:val="32"/>
          <w:lang w:val="x-none" w:eastAsia="x-none"/>
        </w:rPr>
      </w:pPr>
      <w:r>
        <w:br w:type="page"/>
      </w:r>
    </w:p>
    <w:p w:rsidR="00C55371" w:rsidRPr="00750AB2" w:rsidRDefault="0095612C" w:rsidP="0095612C">
      <w:pPr>
        <w:pStyle w:val="a5"/>
        <w:rPr>
          <w:rFonts w:ascii="Times New Roman" w:hAnsi="Times New Roman"/>
        </w:rPr>
      </w:pPr>
      <w:r w:rsidRPr="00750AB2">
        <w:rPr>
          <w:rFonts w:ascii="Times New Roman" w:hAnsi="Times New Roman"/>
        </w:rPr>
        <w:lastRenderedPageBreak/>
        <w:t>第四部分</w:t>
      </w:r>
      <w:r w:rsidRPr="00750AB2">
        <w:rPr>
          <w:rFonts w:ascii="Times New Roman" w:hAnsi="Times New Roman"/>
        </w:rPr>
        <w:t xml:space="preserve">  </w:t>
      </w:r>
      <w:r w:rsidRPr="00750AB2">
        <w:rPr>
          <w:rFonts w:ascii="Times New Roman" w:hAnsi="Times New Roman"/>
        </w:rPr>
        <w:t>合同条款</w:t>
      </w:r>
    </w:p>
    <w:p w:rsidR="00852DD8" w:rsidRPr="00750AB2" w:rsidRDefault="00852DD8" w:rsidP="00852DD8">
      <w:pPr>
        <w:tabs>
          <w:tab w:val="left" w:pos="412"/>
          <w:tab w:val="left" w:pos="618"/>
        </w:tabs>
        <w:spacing w:line="520" w:lineRule="exact"/>
        <w:jc w:val="center"/>
        <w:rPr>
          <w:b/>
          <w:sz w:val="30"/>
          <w:szCs w:val="30"/>
        </w:rPr>
      </w:pPr>
      <w:r w:rsidRPr="00750AB2">
        <w:rPr>
          <w:b/>
          <w:sz w:val="30"/>
          <w:szCs w:val="30"/>
        </w:rPr>
        <w:t>合同一般条款</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需方：</w:t>
      </w:r>
      <w:r w:rsidRPr="00750AB2">
        <w:rPr>
          <w:sz w:val="24"/>
          <w:szCs w:val="24"/>
        </w:rPr>
        <w:t xml:space="preserve">  </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供方：</w:t>
      </w:r>
      <w:r w:rsidRPr="00750AB2">
        <w:rPr>
          <w:sz w:val="24"/>
          <w:szCs w:val="24"/>
        </w:rPr>
        <w:t xml:space="preserve"> </w:t>
      </w:r>
    </w:p>
    <w:p w:rsidR="00852DD8" w:rsidRDefault="00852DD8" w:rsidP="00852DD8">
      <w:pPr>
        <w:tabs>
          <w:tab w:val="left" w:pos="0"/>
          <w:tab w:val="left" w:pos="315"/>
        </w:tabs>
        <w:spacing w:line="520" w:lineRule="exact"/>
        <w:ind w:firstLine="480"/>
        <w:rPr>
          <w:sz w:val="24"/>
          <w:szCs w:val="24"/>
        </w:rPr>
      </w:pPr>
      <w:r w:rsidRPr="00750AB2">
        <w:rPr>
          <w:sz w:val="24"/>
          <w:szCs w:val="24"/>
        </w:rPr>
        <w:t>供、需双方根据</w:t>
      </w:r>
      <w:r w:rsidRPr="00750AB2">
        <w:rPr>
          <w:sz w:val="24"/>
          <w:szCs w:val="24"/>
        </w:rPr>
        <w:t xml:space="preserve">   </w:t>
      </w:r>
      <w:r w:rsidRPr="00750AB2">
        <w:rPr>
          <w:sz w:val="24"/>
          <w:szCs w:val="24"/>
        </w:rPr>
        <w:t>项目（项目编号：</w:t>
      </w:r>
      <w:r w:rsidRPr="00750AB2">
        <w:rPr>
          <w:sz w:val="24"/>
          <w:szCs w:val="24"/>
        </w:rPr>
        <w:t xml:space="preserve">TGPC-201 - </w:t>
      </w:r>
      <w:r w:rsidRPr="00750AB2">
        <w:rPr>
          <w:sz w:val="24"/>
          <w:szCs w:val="24"/>
        </w:rPr>
        <w:t>）的政府采购结果和</w:t>
      </w:r>
      <w:r w:rsidR="009D1E28">
        <w:rPr>
          <w:rFonts w:hint="eastAsia"/>
          <w:sz w:val="24"/>
          <w:szCs w:val="24"/>
        </w:rPr>
        <w:t>招标</w:t>
      </w:r>
      <w:r w:rsidRPr="00750AB2">
        <w:rPr>
          <w:sz w:val="24"/>
          <w:szCs w:val="24"/>
        </w:rPr>
        <w:t>文件的要求，并经双方协商一致，达成</w:t>
      </w:r>
      <w:r w:rsidRPr="00750AB2">
        <w:rPr>
          <w:sz w:val="24"/>
          <w:szCs w:val="24"/>
        </w:rPr>
        <w:t xml:space="preserve">  </w:t>
      </w:r>
      <w:r w:rsidRPr="00750AB2">
        <w:rPr>
          <w:sz w:val="24"/>
          <w:szCs w:val="24"/>
        </w:rPr>
        <w:t>合同：</w:t>
      </w:r>
    </w:p>
    <w:p w:rsidR="00444A11" w:rsidRDefault="00444A11" w:rsidP="00444A11">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444A11" w:rsidRPr="00B04DAB" w:rsidRDefault="00444A11" w:rsidP="00444A11">
      <w:pPr>
        <w:pStyle w:val="a9"/>
        <w:numPr>
          <w:ilvl w:val="0"/>
          <w:numId w:val="15"/>
        </w:numPr>
        <w:spacing w:line="480" w:lineRule="exact"/>
        <w:ind w:firstLineChars="0"/>
        <w:rPr>
          <w:sz w:val="24"/>
          <w:szCs w:val="24"/>
        </w:rPr>
      </w:pPr>
      <w:r>
        <w:rPr>
          <w:rFonts w:hint="eastAsia"/>
          <w:sz w:val="24"/>
          <w:szCs w:val="24"/>
        </w:rPr>
        <w:t>本合同非中小企业预留合同</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一、采购内容：</w:t>
      </w:r>
      <w:r w:rsidRPr="00750AB2">
        <w:rPr>
          <w:sz w:val="24"/>
          <w:szCs w:val="24"/>
        </w:rPr>
        <w:t xml:space="preserve">  </w:t>
      </w:r>
      <w:r w:rsidRPr="00750AB2">
        <w:rPr>
          <w:sz w:val="24"/>
          <w:szCs w:val="24"/>
        </w:rPr>
        <w:t>（详见附件）</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 xml:space="preserve">    </w:t>
      </w:r>
      <w:r w:rsidRPr="00750AB2">
        <w:rPr>
          <w:sz w:val="24"/>
          <w:szCs w:val="24"/>
        </w:rPr>
        <w:t>合同总价款：人民币</w:t>
      </w:r>
      <w:r w:rsidRPr="00750AB2">
        <w:rPr>
          <w:sz w:val="24"/>
          <w:szCs w:val="24"/>
        </w:rPr>
        <w:t xml:space="preserve">  </w:t>
      </w:r>
      <w:r w:rsidRPr="00750AB2">
        <w:rPr>
          <w:sz w:val="24"/>
          <w:szCs w:val="24"/>
        </w:rPr>
        <w:t>元</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 xml:space="preserve">    </w:t>
      </w:r>
      <w:r w:rsidRPr="00750AB2">
        <w:rPr>
          <w:sz w:val="24"/>
          <w:szCs w:val="24"/>
        </w:rPr>
        <w:t>大写：人民币</w:t>
      </w:r>
      <w:r w:rsidRPr="00750AB2">
        <w:rPr>
          <w:sz w:val="24"/>
          <w:szCs w:val="24"/>
        </w:rPr>
        <w:t xml:space="preserve">  </w:t>
      </w:r>
      <w:r w:rsidRPr="00750AB2">
        <w:rPr>
          <w:sz w:val="24"/>
          <w:szCs w:val="24"/>
        </w:rPr>
        <w:t>元整</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二、质量要求及对质量负责条件和期限：见附件。</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三、供方所提供的服务必须具有合法手续及相关文件。如涉及知识产权则必须是自己拥有或合法使用的。</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四、</w:t>
      </w:r>
      <w:r w:rsidR="00804A39">
        <w:rPr>
          <w:rFonts w:hint="eastAsia"/>
          <w:sz w:val="24"/>
          <w:szCs w:val="24"/>
        </w:rPr>
        <w:t>服务</w:t>
      </w:r>
      <w:r w:rsidRPr="00750AB2">
        <w:rPr>
          <w:sz w:val="24"/>
          <w:szCs w:val="24"/>
        </w:rPr>
        <w:t>时间、地点、方式：见附件。</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五、供方应随</w:t>
      </w:r>
      <w:r w:rsidR="00804A39">
        <w:rPr>
          <w:rFonts w:hint="eastAsia"/>
          <w:sz w:val="24"/>
          <w:szCs w:val="24"/>
        </w:rPr>
        <w:t>服务</w:t>
      </w:r>
      <w:r w:rsidRPr="00750AB2">
        <w:rPr>
          <w:sz w:val="24"/>
          <w:szCs w:val="24"/>
        </w:rPr>
        <w:t>向需方交付的相关资料。如果所提交文件是外文的，供方有义务为需方提供中文或译成中文文件。</w:t>
      </w:r>
    </w:p>
    <w:p w:rsidR="00852DD8" w:rsidRPr="00750AB2" w:rsidRDefault="00852DD8" w:rsidP="00852DD8">
      <w:pPr>
        <w:tabs>
          <w:tab w:val="left" w:pos="360"/>
          <w:tab w:val="left" w:pos="721"/>
        </w:tabs>
        <w:spacing w:line="520" w:lineRule="exact"/>
        <w:rPr>
          <w:sz w:val="24"/>
          <w:szCs w:val="24"/>
        </w:rPr>
      </w:pPr>
      <w:r w:rsidRPr="00750AB2">
        <w:rPr>
          <w:sz w:val="24"/>
          <w:szCs w:val="24"/>
        </w:rPr>
        <w:t xml:space="preserve">    </w:t>
      </w:r>
      <w:r w:rsidRPr="00750AB2">
        <w:rPr>
          <w:sz w:val="24"/>
          <w:szCs w:val="24"/>
        </w:rPr>
        <w:t>六、验收工作由需方负责对合同进行验收。</w:t>
      </w:r>
    </w:p>
    <w:p w:rsidR="00852DD8" w:rsidRPr="00750AB2" w:rsidRDefault="00852DD8" w:rsidP="00852DD8">
      <w:pPr>
        <w:tabs>
          <w:tab w:val="left" w:pos="360"/>
        </w:tabs>
        <w:spacing w:line="520" w:lineRule="exact"/>
        <w:rPr>
          <w:sz w:val="24"/>
          <w:szCs w:val="24"/>
        </w:rPr>
      </w:pPr>
      <w:r w:rsidRPr="00750AB2">
        <w:rPr>
          <w:sz w:val="24"/>
          <w:szCs w:val="24"/>
        </w:rPr>
        <w:t xml:space="preserve">    </w:t>
      </w:r>
      <w:r w:rsidRPr="00750AB2">
        <w:rPr>
          <w:sz w:val="24"/>
          <w:szCs w:val="24"/>
        </w:rPr>
        <w:t>七、货款支付方式：见附件。</w:t>
      </w:r>
    </w:p>
    <w:p w:rsidR="00852DD8" w:rsidRPr="00750AB2" w:rsidRDefault="00852DD8" w:rsidP="00852DD8">
      <w:pPr>
        <w:tabs>
          <w:tab w:val="left" w:pos="0"/>
          <w:tab w:val="left" w:pos="721"/>
        </w:tabs>
        <w:spacing w:line="520" w:lineRule="exact"/>
        <w:ind w:firstLineChars="200" w:firstLine="446"/>
        <w:rPr>
          <w:sz w:val="24"/>
          <w:szCs w:val="24"/>
        </w:rPr>
      </w:pPr>
      <w:r w:rsidRPr="00750AB2">
        <w:rPr>
          <w:sz w:val="24"/>
          <w:szCs w:val="24"/>
        </w:rPr>
        <w:t>供方开户银行（汉字全称）：</w:t>
      </w:r>
      <w:r w:rsidRPr="00750AB2">
        <w:rPr>
          <w:sz w:val="24"/>
          <w:szCs w:val="24"/>
          <w:u w:val="single"/>
        </w:rPr>
        <w:t xml:space="preserve">                                        </w:t>
      </w:r>
      <w:r w:rsidRPr="00750AB2">
        <w:rPr>
          <w:sz w:val="24"/>
          <w:szCs w:val="24"/>
        </w:rPr>
        <w:t>，</w:t>
      </w:r>
    </w:p>
    <w:p w:rsidR="00852DD8" w:rsidRPr="00750AB2" w:rsidRDefault="00852DD8" w:rsidP="00852DD8">
      <w:pPr>
        <w:tabs>
          <w:tab w:val="left" w:pos="0"/>
          <w:tab w:val="left" w:pos="721"/>
        </w:tabs>
        <w:spacing w:line="520" w:lineRule="exact"/>
        <w:ind w:firstLineChars="214" w:firstLine="478"/>
        <w:rPr>
          <w:sz w:val="24"/>
          <w:szCs w:val="24"/>
        </w:rPr>
      </w:pPr>
      <w:r w:rsidRPr="00750AB2">
        <w:rPr>
          <w:sz w:val="24"/>
          <w:szCs w:val="24"/>
        </w:rPr>
        <w:t>行号（数字代码）：</w:t>
      </w:r>
      <w:r w:rsidRPr="00750AB2">
        <w:rPr>
          <w:sz w:val="24"/>
          <w:szCs w:val="24"/>
          <w:u w:val="single"/>
        </w:rPr>
        <w:t xml:space="preserve">                                                </w:t>
      </w:r>
      <w:r w:rsidRPr="00750AB2">
        <w:rPr>
          <w:sz w:val="24"/>
          <w:szCs w:val="24"/>
        </w:rPr>
        <w:t>，</w:t>
      </w:r>
    </w:p>
    <w:p w:rsidR="00852DD8" w:rsidRPr="00750AB2" w:rsidRDefault="00852DD8" w:rsidP="00852DD8">
      <w:pPr>
        <w:tabs>
          <w:tab w:val="left" w:pos="0"/>
          <w:tab w:val="left" w:pos="721"/>
        </w:tabs>
        <w:spacing w:line="520" w:lineRule="exact"/>
        <w:ind w:firstLineChars="214" w:firstLine="478"/>
        <w:rPr>
          <w:sz w:val="24"/>
          <w:szCs w:val="24"/>
        </w:rPr>
      </w:pPr>
      <w:r w:rsidRPr="00750AB2">
        <w:rPr>
          <w:sz w:val="24"/>
          <w:szCs w:val="24"/>
        </w:rPr>
        <w:t>帐</w:t>
      </w:r>
      <w:r w:rsidRPr="00750AB2">
        <w:rPr>
          <w:sz w:val="24"/>
          <w:szCs w:val="24"/>
        </w:rPr>
        <w:t xml:space="preserve">       </w:t>
      </w:r>
      <w:r w:rsidRPr="00750AB2">
        <w:rPr>
          <w:sz w:val="24"/>
          <w:szCs w:val="24"/>
        </w:rPr>
        <w:t>号：</w:t>
      </w:r>
      <w:r w:rsidRPr="00750AB2">
        <w:rPr>
          <w:sz w:val="24"/>
          <w:szCs w:val="24"/>
          <w:u w:val="single"/>
        </w:rPr>
        <w:t xml:space="preserve">                                                   </w:t>
      </w:r>
      <w:r w:rsidRPr="00750AB2">
        <w:rPr>
          <w:szCs w:val="24"/>
        </w:rPr>
        <w:t>。</w:t>
      </w:r>
    </w:p>
    <w:p w:rsidR="00852DD8" w:rsidRPr="00750AB2" w:rsidRDefault="00804A39" w:rsidP="00852DD8">
      <w:pPr>
        <w:pStyle w:val="20"/>
        <w:spacing w:line="520" w:lineRule="exact"/>
        <w:ind w:leftChars="-50" w:left="-97" w:firstLineChars="200" w:firstLine="446"/>
        <w:rPr>
          <w:sz w:val="24"/>
          <w:szCs w:val="24"/>
        </w:rPr>
      </w:pPr>
      <w:r>
        <w:rPr>
          <w:rFonts w:hint="eastAsia"/>
          <w:sz w:val="24"/>
          <w:szCs w:val="24"/>
        </w:rPr>
        <w:lastRenderedPageBreak/>
        <w:t>八</w:t>
      </w:r>
      <w:r w:rsidR="00852DD8" w:rsidRPr="00750AB2">
        <w:rPr>
          <w:sz w:val="24"/>
          <w:szCs w:val="24"/>
        </w:rPr>
        <w:t>、有关涉及本合同供方向天津市政府采购中心所提交的投标文件及有关澄清资料和服务承诺均视为本合同不可分割的部分，对供方具有约束力。</w:t>
      </w:r>
    </w:p>
    <w:p w:rsidR="00852DD8" w:rsidRPr="00750AB2" w:rsidRDefault="0068581C" w:rsidP="0068581C">
      <w:pPr>
        <w:tabs>
          <w:tab w:val="left" w:pos="0"/>
          <w:tab w:val="left" w:pos="315"/>
        </w:tabs>
        <w:spacing w:line="520" w:lineRule="exact"/>
        <w:ind w:firstLineChars="200" w:firstLine="446"/>
        <w:rPr>
          <w:sz w:val="24"/>
          <w:szCs w:val="24"/>
        </w:rPr>
      </w:pPr>
      <w:r>
        <w:rPr>
          <w:rFonts w:hint="eastAsia"/>
          <w:sz w:val="24"/>
          <w:szCs w:val="24"/>
        </w:rPr>
        <w:t>九</w:t>
      </w:r>
      <w:r w:rsidR="00852DD8" w:rsidRPr="00750AB2">
        <w:rPr>
          <w:sz w:val="24"/>
          <w:szCs w:val="24"/>
        </w:rPr>
        <w:t>、本合同一式</w:t>
      </w:r>
      <w:r w:rsidR="00852DD8" w:rsidRPr="00750AB2">
        <w:rPr>
          <w:sz w:val="24"/>
          <w:szCs w:val="24"/>
        </w:rPr>
        <w:t xml:space="preserve">   </w:t>
      </w:r>
      <w:r w:rsidR="00852DD8" w:rsidRPr="00750AB2">
        <w:rPr>
          <w:sz w:val="24"/>
          <w:szCs w:val="24"/>
        </w:rPr>
        <w:t>份，需方留存</w:t>
      </w:r>
      <w:r w:rsidR="00852DD8" w:rsidRPr="00750AB2">
        <w:rPr>
          <w:sz w:val="24"/>
          <w:szCs w:val="24"/>
        </w:rPr>
        <w:t xml:space="preserve">   </w:t>
      </w:r>
      <w:r w:rsidR="00852DD8" w:rsidRPr="00750AB2">
        <w:rPr>
          <w:sz w:val="24"/>
          <w:szCs w:val="24"/>
        </w:rPr>
        <w:t>份，供方留存</w:t>
      </w:r>
      <w:r w:rsidR="00852DD8" w:rsidRPr="00750AB2">
        <w:rPr>
          <w:sz w:val="24"/>
          <w:szCs w:val="24"/>
        </w:rPr>
        <w:t xml:space="preserve">   </w:t>
      </w:r>
      <w:r w:rsidR="00852DD8" w:rsidRPr="00750AB2">
        <w:rPr>
          <w:sz w:val="24"/>
          <w:szCs w:val="24"/>
        </w:rPr>
        <w:t>份，均具同等效力，签字盖章后生效。</w:t>
      </w:r>
    </w:p>
    <w:tbl>
      <w:tblPr>
        <w:tblW w:w="0" w:type="auto"/>
        <w:tblLook w:val="01E0" w:firstRow="1" w:lastRow="1" w:firstColumn="1" w:lastColumn="1" w:noHBand="0" w:noVBand="0"/>
      </w:tblPr>
      <w:tblGrid>
        <w:gridCol w:w="4261"/>
        <w:gridCol w:w="4261"/>
      </w:tblGrid>
      <w:tr w:rsidR="00852DD8" w:rsidRPr="00750AB2" w:rsidTr="00EC29FA">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供方（公章）：</w:t>
            </w:r>
            <w:r w:rsidRPr="00750AB2">
              <w:rPr>
                <w:sz w:val="24"/>
                <w:szCs w:val="24"/>
              </w:rPr>
              <w:t xml:space="preserve"> </w:t>
            </w:r>
          </w:p>
        </w:tc>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需方（公章）：</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法定代表人：</w:t>
            </w:r>
            <w:r w:rsidRPr="00750AB2">
              <w:rPr>
                <w:sz w:val="24"/>
                <w:szCs w:val="24"/>
              </w:rPr>
              <w:t xml:space="preserve"> </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法定代表人：</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委托代理人：</w:t>
            </w:r>
            <w:r w:rsidRPr="00750AB2">
              <w:rPr>
                <w:sz w:val="24"/>
                <w:szCs w:val="24"/>
              </w:rPr>
              <w:t xml:space="preserve"> </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委托代理人：</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电话：</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电话：</w:t>
            </w:r>
          </w:p>
        </w:tc>
      </w:tr>
    </w:tbl>
    <w:p w:rsidR="00852DD8" w:rsidRPr="00750AB2" w:rsidRDefault="00852DD8" w:rsidP="00852DD8">
      <w:pPr>
        <w:rPr>
          <w:sz w:val="24"/>
          <w:szCs w:val="24"/>
        </w:rPr>
      </w:pPr>
    </w:p>
    <w:p w:rsidR="00852DD8" w:rsidRPr="00750AB2" w:rsidRDefault="00852DD8" w:rsidP="00852DD8">
      <w:pPr>
        <w:rPr>
          <w:szCs w:val="24"/>
        </w:rPr>
      </w:pPr>
      <w:r w:rsidRPr="00750AB2">
        <w:rPr>
          <w:sz w:val="24"/>
          <w:szCs w:val="24"/>
        </w:rPr>
        <w:t>时间：</w:t>
      </w:r>
      <w:r w:rsidRPr="00750AB2">
        <w:rPr>
          <w:sz w:val="24"/>
          <w:szCs w:val="24"/>
        </w:rPr>
        <w:t>20</w:t>
      </w:r>
      <w:r w:rsidR="008563E3">
        <w:rPr>
          <w:rFonts w:hint="eastAsia"/>
          <w:sz w:val="24"/>
          <w:szCs w:val="24"/>
        </w:rPr>
        <w:t xml:space="preserve">  </w:t>
      </w:r>
      <w:r w:rsidRPr="00750AB2">
        <w:rPr>
          <w:sz w:val="24"/>
          <w:szCs w:val="24"/>
        </w:rPr>
        <w:t>年</w:t>
      </w:r>
      <w:r w:rsidRPr="00750AB2">
        <w:rPr>
          <w:sz w:val="24"/>
          <w:szCs w:val="24"/>
        </w:rPr>
        <w:t xml:space="preserve">  </w:t>
      </w:r>
      <w:r w:rsidRPr="00750AB2">
        <w:rPr>
          <w:sz w:val="24"/>
          <w:szCs w:val="24"/>
        </w:rPr>
        <w:t>月</w:t>
      </w:r>
      <w:r w:rsidRPr="00750AB2">
        <w:rPr>
          <w:sz w:val="24"/>
          <w:szCs w:val="24"/>
        </w:rPr>
        <w:t xml:space="preserve">  </w:t>
      </w:r>
      <w:r w:rsidRPr="00750AB2">
        <w:rPr>
          <w:sz w:val="24"/>
          <w:szCs w:val="24"/>
        </w:rPr>
        <w:t>日</w:t>
      </w:r>
    </w:p>
    <w:p w:rsidR="0098544D" w:rsidRPr="00750AB2" w:rsidRDefault="0098544D" w:rsidP="0098544D">
      <w:pPr>
        <w:jc w:val="center"/>
        <w:rPr>
          <w:b/>
          <w:sz w:val="30"/>
          <w:szCs w:val="30"/>
        </w:rPr>
      </w:pPr>
      <w:r w:rsidRPr="00750AB2">
        <w:rPr>
          <w:b/>
          <w:sz w:val="30"/>
          <w:szCs w:val="30"/>
        </w:rPr>
        <w:br w:type="page"/>
      </w:r>
      <w:r w:rsidRPr="00750AB2">
        <w:rPr>
          <w:b/>
          <w:sz w:val="30"/>
          <w:szCs w:val="30"/>
        </w:rPr>
        <w:lastRenderedPageBreak/>
        <w:t>合同特殊条款</w:t>
      </w:r>
    </w:p>
    <w:p w:rsidR="0098544D" w:rsidRPr="00750AB2" w:rsidRDefault="0098544D" w:rsidP="0098544D">
      <w:pPr>
        <w:tabs>
          <w:tab w:val="left" w:pos="360"/>
        </w:tabs>
        <w:spacing w:line="520" w:lineRule="exact"/>
        <w:ind w:firstLineChars="171" w:firstLine="382"/>
        <w:rPr>
          <w:color w:val="000000"/>
          <w:sz w:val="24"/>
          <w:szCs w:val="24"/>
        </w:rPr>
      </w:pP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合同特殊条款是合同一般条款的补充和修改。如果两者之间有抵触，应以特殊条款为准。</w:t>
      </w: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合同特殊条款由</w:t>
      </w:r>
      <w:r w:rsidR="00804A39">
        <w:rPr>
          <w:rFonts w:hint="eastAsia"/>
          <w:color w:val="000000"/>
          <w:sz w:val="24"/>
          <w:szCs w:val="24"/>
        </w:rPr>
        <w:t>供方</w:t>
      </w:r>
      <w:r w:rsidRPr="00750AB2">
        <w:rPr>
          <w:color w:val="000000"/>
          <w:sz w:val="24"/>
          <w:szCs w:val="24"/>
        </w:rPr>
        <w:t>和需方根据项目的具体情况协商拟订。</w:t>
      </w:r>
    </w:p>
    <w:p w:rsidR="004F55DE" w:rsidRPr="00750AB2" w:rsidRDefault="004F55DE" w:rsidP="007A5AEB">
      <w:pPr>
        <w:autoSpaceDE w:val="0"/>
        <w:autoSpaceDN w:val="0"/>
        <w:adjustRightInd w:val="0"/>
        <w:spacing w:line="360" w:lineRule="auto"/>
        <w:ind w:firstLineChars="200" w:firstLine="446"/>
        <w:rPr>
          <w:sz w:val="24"/>
        </w:rPr>
      </w:pPr>
    </w:p>
    <w:p w:rsidR="00C55371" w:rsidRPr="00750AB2" w:rsidRDefault="00C55371">
      <w:pPr>
        <w:widowControl/>
        <w:jc w:val="left"/>
        <w:rPr>
          <w:sz w:val="24"/>
        </w:rPr>
      </w:pPr>
      <w:r w:rsidRPr="00750AB2">
        <w:rPr>
          <w:sz w:val="24"/>
        </w:rPr>
        <w:br w:type="page"/>
      </w:r>
    </w:p>
    <w:p w:rsidR="0095612C" w:rsidRPr="00750AB2" w:rsidRDefault="0095612C" w:rsidP="0095612C">
      <w:pPr>
        <w:pStyle w:val="a5"/>
        <w:rPr>
          <w:rFonts w:ascii="Times New Roman" w:hAnsi="Times New Roman"/>
        </w:rPr>
      </w:pPr>
      <w:r w:rsidRPr="00750AB2">
        <w:rPr>
          <w:rFonts w:ascii="Times New Roman" w:hAnsi="Times New Roman"/>
        </w:rPr>
        <w:lastRenderedPageBreak/>
        <w:t>第五部分</w:t>
      </w:r>
      <w:r w:rsidRPr="00750AB2">
        <w:rPr>
          <w:rFonts w:ascii="Times New Roman" w:hAnsi="Times New Roman"/>
        </w:rPr>
        <w:t xml:space="preserve">  </w:t>
      </w:r>
      <w:r w:rsidRPr="00750AB2">
        <w:rPr>
          <w:rFonts w:ascii="Times New Roman" w:hAnsi="Times New Roman"/>
        </w:rPr>
        <w:t>投标文件格式</w:t>
      </w:r>
    </w:p>
    <w:p w:rsidR="00E71BED" w:rsidRPr="00750AB2" w:rsidRDefault="00E71BED" w:rsidP="00E71BED">
      <w:pPr>
        <w:autoSpaceDN w:val="0"/>
        <w:spacing w:line="360" w:lineRule="auto"/>
        <w:jc w:val="center"/>
        <w:rPr>
          <w:b/>
          <w:bCs/>
          <w:sz w:val="24"/>
        </w:rPr>
      </w:pPr>
      <w:r w:rsidRPr="00750AB2">
        <w:rPr>
          <w:b/>
          <w:bCs/>
          <w:sz w:val="24"/>
        </w:rPr>
        <w:t>投标文件封面格式</w:t>
      </w:r>
    </w:p>
    <w:p w:rsidR="004A3B65" w:rsidRPr="00750AB2" w:rsidRDefault="004A3B65" w:rsidP="004A3B65">
      <w:pPr>
        <w:autoSpaceDE w:val="0"/>
        <w:autoSpaceDN w:val="0"/>
        <w:adjustRightInd w:val="0"/>
        <w:spacing w:line="520" w:lineRule="exact"/>
      </w:pPr>
    </w:p>
    <w:p w:rsidR="004A3B65" w:rsidRPr="00750AB2" w:rsidRDefault="004A3B65" w:rsidP="004A3B65">
      <w:pPr>
        <w:autoSpaceDE w:val="0"/>
        <w:autoSpaceDN w:val="0"/>
        <w:adjustRightInd w:val="0"/>
        <w:spacing w:line="520" w:lineRule="exact"/>
        <w:rPr>
          <w:b/>
          <w:kern w:val="0"/>
          <w:sz w:val="24"/>
        </w:rPr>
      </w:pPr>
      <w:r w:rsidRPr="00750AB2">
        <w:rPr>
          <w:noProof/>
        </w:rPr>
        <w:drawing>
          <wp:anchor distT="0" distB="0" distL="114300" distR="114300" simplePos="0" relativeHeight="251663360" behindDoc="0" locked="0" layoutInCell="1" allowOverlap="1" wp14:anchorId="261AC6CA" wp14:editId="6C48FA0A">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4A3B65" w:rsidRPr="00750AB2" w:rsidRDefault="004A3B65" w:rsidP="004A3B65">
      <w:pPr>
        <w:autoSpaceDE w:val="0"/>
        <w:autoSpaceDN w:val="0"/>
        <w:adjustRightInd w:val="0"/>
        <w:spacing w:line="520" w:lineRule="exact"/>
        <w:rPr>
          <w:b/>
          <w:kern w:val="0"/>
          <w:sz w:val="36"/>
          <w:szCs w:val="36"/>
        </w:rPr>
      </w:pPr>
    </w:p>
    <w:p w:rsidR="00832534" w:rsidRPr="000F460C" w:rsidRDefault="00832534" w:rsidP="00832534">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项目编号：</w:t>
      </w:r>
    </w:p>
    <w:p w:rsidR="004A3B65" w:rsidRPr="00750AB2" w:rsidRDefault="004A3B65" w:rsidP="004A3B65">
      <w:pPr>
        <w:spacing w:beforeLines="30" w:before="85" w:afterLines="70" w:after="199" w:line="540" w:lineRule="exact"/>
        <w:ind w:leftChars="300" w:left="2026" w:hangingChars="446" w:hanging="1447"/>
        <w:rPr>
          <w:b/>
          <w:sz w:val="34"/>
          <w:szCs w:val="34"/>
        </w:rPr>
      </w:pPr>
      <w:r w:rsidRPr="00750AB2">
        <w:rPr>
          <w:b/>
          <w:sz w:val="34"/>
          <w:szCs w:val="34"/>
        </w:rPr>
        <w:t>项目名称：</w:t>
      </w:r>
    </w:p>
    <w:p w:rsidR="00AF4C34" w:rsidRPr="00750AB2" w:rsidRDefault="00AF4C34" w:rsidP="004A3B65">
      <w:pPr>
        <w:spacing w:beforeLines="30" w:before="85" w:afterLines="70" w:after="199" w:line="540" w:lineRule="exact"/>
        <w:ind w:leftChars="300" w:left="2026" w:hangingChars="446" w:hanging="1447"/>
        <w:rPr>
          <w:b/>
          <w:sz w:val="34"/>
          <w:szCs w:val="34"/>
        </w:rPr>
      </w:pPr>
      <w:r w:rsidRPr="00750AB2">
        <w:rPr>
          <w:b/>
          <w:sz w:val="34"/>
          <w:szCs w:val="34"/>
        </w:rPr>
        <w:t>所投包号：</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投标单位名称：</w:t>
      </w:r>
    </w:p>
    <w:p w:rsidR="00AF4C34" w:rsidRPr="00750AB2" w:rsidRDefault="00C90170" w:rsidP="00AF4C34">
      <w:pPr>
        <w:spacing w:beforeLines="30" w:before="85" w:afterLines="70" w:after="199" w:line="540" w:lineRule="exact"/>
        <w:ind w:leftChars="300" w:left="579"/>
        <w:rPr>
          <w:b/>
          <w:sz w:val="34"/>
          <w:szCs w:val="34"/>
        </w:rPr>
      </w:pPr>
      <w:r>
        <w:rPr>
          <w:rFonts w:hint="eastAsia"/>
          <w:b/>
          <w:sz w:val="34"/>
          <w:szCs w:val="34"/>
        </w:rPr>
        <w:t>投标代表人姓名：</w:t>
      </w: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E71BED" w:rsidRPr="00750AB2" w:rsidRDefault="004A3B65" w:rsidP="00AF4C34">
      <w:pPr>
        <w:spacing w:beforeLines="30" w:before="85" w:afterLines="70" w:after="199" w:line="540" w:lineRule="exact"/>
        <w:ind w:leftChars="300" w:left="579"/>
        <w:rPr>
          <w:b/>
          <w:bCs/>
          <w:sz w:val="24"/>
        </w:rPr>
      </w:pPr>
      <w:r w:rsidRPr="00750AB2">
        <w:rPr>
          <w:b/>
          <w:sz w:val="34"/>
          <w:szCs w:val="34"/>
        </w:rPr>
        <w:t>投标日期：</w:t>
      </w:r>
      <w:r w:rsidRPr="00750AB2">
        <w:rPr>
          <w:b/>
          <w:sz w:val="34"/>
          <w:szCs w:val="34"/>
        </w:rPr>
        <w:t xml:space="preserve"> </w:t>
      </w:r>
      <w:r w:rsidR="00C24668" w:rsidRPr="00750AB2">
        <w:rPr>
          <w:b/>
          <w:sz w:val="34"/>
          <w:szCs w:val="34"/>
        </w:rPr>
        <w:t xml:space="preserve"> </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E71BED" w:rsidRPr="00750AB2" w:rsidRDefault="00E71BED">
      <w:pPr>
        <w:widowControl/>
        <w:jc w:val="left"/>
        <w:rPr>
          <w:b/>
          <w:bCs/>
          <w:sz w:val="24"/>
        </w:rPr>
      </w:pPr>
      <w:r w:rsidRPr="00750AB2">
        <w:rPr>
          <w:b/>
          <w:bCs/>
          <w:sz w:val="24"/>
        </w:rPr>
        <w:br w:type="page"/>
      </w:r>
    </w:p>
    <w:p w:rsidR="00E71BED" w:rsidRPr="00750AB2" w:rsidRDefault="00E71BED" w:rsidP="00E71BED">
      <w:pPr>
        <w:autoSpaceDN w:val="0"/>
        <w:spacing w:line="360" w:lineRule="auto"/>
        <w:jc w:val="center"/>
        <w:rPr>
          <w:b/>
          <w:bCs/>
          <w:sz w:val="24"/>
        </w:rPr>
      </w:pPr>
      <w:r w:rsidRPr="00750AB2">
        <w:rPr>
          <w:b/>
          <w:bCs/>
          <w:sz w:val="24"/>
        </w:rPr>
        <w:lastRenderedPageBreak/>
        <w:t>投标文件</w:t>
      </w:r>
      <w:r w:rsidR="0014712D" w:rsidRPr="00750AB2">
        <w:rPr>
          <w:b/>
          <w:bCs/>
          <w:sz w:val="24"/>
        </w:rPr>
        <w:t>总目录</w:t>
      </w:r>
    </w:p>
    <w:p w:rsidR="00B13CD0" w:rsidRPr="00750AB2" w:rsidRDefault="00B13CD0" w:rsidP="00E71BED">
      <w:pPr>
        <w:autoSpaceDN w:val="0"/>
        <w:spacing w:line="360" w:lineRule="auto"/>
        <w:jc w:val="center"/>
        <w:rPr>
          <w:b/>
          <w:bCs/>
          <w:sz w:val="24"/>
        </w:rPr>
      </w:pPr>
      <w:r w:rsidRPr="00750AB2">
        <w:rPr>
          <w:b/>
          <w:bCs/>
          <w:sz w:val="24"/>
        </w:rPr>
        <w:t>（</w:t>
      </w:r>
      <w:r w:rsidR="00277AEF">
        <w:rPr>
          <w:rFonts w:hint="eastAsia"/>
          <w:b/>
          <w:bCs/>
          <w:sz w:val="24"/>
        </w:rPr>
        <w:t>投标人</w:t>
      </w:r>
      <w:r w:rsidRPr="00750AB2">
        <w:rPr>
          <w:b/>
          <w:bCs/>
          <w:sz w:val="24"/>
        </w:rPr>
        <w:t>自行编制）</w:t>
      </w:r>
    </w:p>
    <w:p w:rsidR="008951B3" w:rsidRPr="00750AB2" w:rsidRDefault="008951B3" w:rsidP="008951B3">
      <w:pPr>
        <w:widowControl/>
        <w:jc w:val="center"/>
        <w:rPr>
          <w:b/>
          <w:sz w:val="24"/>
        </w:rPr>
      </w:pPr>
    </w:p>
    <w:p w:rsidR="00B13CD0" w:rsidRPr="00750AB2" w:rsidRDefault="00B13CD0" w:rsidP="00B13CD0">
      <w:pPr>
        <w:widowControl/>
        <w:jc w:val="left"/>
        <w:rPr>
          <w:b/>
          <w:sz w:val="24"/>
        </w:rPr>
      </w:pPr>
      <w:r w:rsidRPr="00750AB2">
        <w:rPr>
          <w:b/>
          <w:sz w:val="24"/>
        </w:rPr>
        <w:br w:type="page"/>
      </w:r>
    </w:p>
    <w:p w:rsidR="008D640B" w:rsidRPr="00750AB2" w:rsidRDefault="00B13CD0" w:rsidP="008951B3">
      <w:pPr>
        <w:widowControl/>
        <w:jc w:val="center"/>
        <w:rPr>
          <w:b/>
          <w:sz w:val="24"/>
        </w:rPr>
      </w:pPr>
      <w:r w:rsidRPr="00750AB2">
        <w:rPr>
          <w:b/>
          <w:sz w:val="24"/>
        </w:rPr>
        <w:lastRenderedPageBreak/>
        <w:t>评分因素及评标标准页码检索</w:t>
      </w:r>
    </w:p>
    <w:p w:rsidR="008D640B" w:rsidRPr="00750AB2" w:rsidRDefault="00746D3F" w:rsidP="008951B3">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B13CD0" w:rsidRPr="00750AB2" w:rsidRDefault="00B13CD0">
      <w:pPr>
        <w:widowControl/>
        <w:jc w:val="left"/>
        <w:rPr>
          <w:sz w:val="24"/>
        </w:rPr>
      </w:pPr>
      <w:r w:rsidRPr="00750AB2">
        <w:rPr>
          <w:sz w:val="24"/>
        </w:rPr>
        <w:br w:type="page"/>
      </w:r>
    </w:p>
    <w:p w:rsidR="0079363C" w:rsidRPr="00CF67CD" w:rsidRDefault="0079363C" w:rsidP="00CF67CD">
      <w:pPr>
        <w:tabs>
          <w:tab w:val="left" w:pos="360"/>
        </w:tabs>
        <w:spacing w:afterLines="100" w:after="285" w:line="360" w:lineRule="auto"/>
        <w:rPr>
          <w:b/>
          <w:sz w:val="24"/>
        </w:rPr>
      </w:pPr>
      <w:r w:rsidRPr="00CF67CD">
        <w:rPr>
          <w:b/>
          <w:sz w:val="24"/>
        </w:rPr>
        <w:lastRenderedPageBreak/>
        <w:t>附件</w:t>
      </w:r>
      <w:r w:rsidRPr="00CF67CD">
        <w:rPr>
          <w:b/>
          <w:sz w:val="24"/>
        </w:rPr>
        <w:t>1</w:t>
      </w:r>
    </w:p>
    <w:p w:rsidR="0079363C" w:rsidRPr="00750AB2" w:rsidRDefault="0079363C" w:rsidP="005D792B">
      <w:pPr>
        <w:autoSpaceDN w:val="0"/>
        <w:spacing w:line="360" w:lineRule="auto"/>
        <w:jc w:val="center"/>
        <w:rPr>
          <w:b/>
          <w:bCs/>
          <w:sz w:val="24"/>
        </w:rPr>
      </w:pPr>
      <w:r w:rsidRPr="00750AB2">
        <w:rPr>
          <w:b/>
          <w:bCs/>
          <w:sz w:val="24"/>
        </w:rPr>
        <w:t>投标书</w:t>
      </w:r>
    </w:p>
    <w:p w:rsidR="0079363C" w:rsidRPr="00750AB2" w:rsidRDefault="0079363C" w:rsidP="005D792B">
      <w:pPr>
        <w:spacing w:line="360" w:lineRule="auto"/>
        <w:rPr>
          <w:sz w:val="24"/>
        </w:rPr>
      </w:pPr>
      <w:r w:rsidRPr="00750AB2">
        <w:rPr>
          <w:sz w:val="24"/>
        </w:rPr>
        <w:t>致：天津市政府采购中心</w:t>
      </w:r>
    </w:p>
    <w:p w:rsidR="0079363C" w:rsidRPr="00750AB2" w:rsidRDefault="0079363C" w:rsidP="005D792B">
      <w:pPr>
        <w:spacing w:line="360" w:lineRule="auto"/>
        <w:ind w:firstLineChars="200" w:firstLine="446"/>
        <w:rPr>
          <w:sz w:val="24"/>
        </w:rPr>
      </w:pPr>
      <w:r w:rsidRPr="00750AB2">
        <w:rPr>
          <w:sz w:val="24"/>
        </w:rPr>
        <w:t>根据贵方为天津市</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项目</w:t>
      </w:r>
      <w:r w:rsidR="007737A3" w:rsidRPr="00750AB2">
        <w:rPr>
          <w:sz w:val="24"/>
        </w:rPr>
        <w:t>（项目编号：</w:t>
      </w:r>
      <w:r w:rsidR="007737A3" w:rsidRPr="00750AB2">
        <w:rPr>
          <w:sz w:val="24"/>
          <w:u w:val="single"/>
        </w:rPr>
        <w:t xml:space="preserve">             </w:t>
      </w:r>
      <w:r w:rsidR="007737A3" w:rsidRPr="00750AB2">
        <w:rPr>
          <w:sz w:val="24"/>
        </w:rPr>
        <w:t>）</w:t>
      </w:r>
      <w:r w:rsidRPr="00750AB2">
        <w:rPr>
          <w:sz w:val="24"/>
        </w:rPr>
        <w:t>的投标邀请，签字代表</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（姓名</w:t>
      </w:r>
      <w:r w:rsidRPr="00750AB2">
        <w:rPr>
          <w:sz w:val="24"/>
          <w:lang w:val="en-GB"/>
        </w:rPr>
        <w:t>/</w:t>
      </w:r>
      <w:r w:rsidRPr="00750AB2">
        <w:rPr>
          <w:sz w:val="24"/>
        </w:rPr>
        <w:t>职务）经正式授权并代表</w:t>
      </w:r>
      <w:r w:rsidR="00010DCF" w:rsidRPr="00750AB2">
        <w:rPr>
          <w:sz w:val="24"/>
        </w:rPr>
        <w:t>我公司</w:t>
      </w:r>
      <w:r w:rsidRPr="00750AB2">
        <w:rPr>
          <w:sz w:val="24"/>
          <w:u w:val="single"/>
        </w:rPr>
        <w:t xml:space="preserve">               </w:t>
      </w:r>
      <w:r w:rsidR="007737A3" w:rsidRPr="00750AB2">
        <w:rPr>
          <w:sz w:val="24"/>
          <w:u w:val="single"/>
        </w:rPr>
        <w:t xml:space="preserve">   </w:t>
      </w:r>
      <w:r w:rsidRPr="00750AB2">
        <w:rPr>
          <w:sz w:val="24"/>
          <w:u w:val="single"/>
        </w:rPr>
        <w:t xml:space="preserve">         </w:t>
      </w:r>
      <w:r w:rsidR="00010DCF" w:rsidRPr="00750AB2">
        <w:rPr>
          <w:sz w:val="24"/>
        </w:rPr>
        <w:t>（投标单位</w:t>
      </w:r>
      <w:r w:rsidRPr="00750AB2">
        <w:rPr>
          <w:sz w:val="24"/>
        </w:rPr>
        <w:t>名称、地址）</w:t>
      </w:r>
      <w:r w:rsidR="00437DB0" w:rsidRPr="0080752E">
        <w:rPr>
          <w:sz w:val="24"/>
        </w:rPr>
        <w:t>提交</w:t>
      </w:r>
      <w:r w:rsidR="00437DB0" w:rsidRPr="0080752E">
        <w:rPr>
          <w:rFonts w:hint="eastAsia"/>
          <w:sz w:val="24"/>
        </w:rPr>
        <w:t>网上应答及上传加盖电子签章的投标文件</w:t>
      </w:r>
      <w:r w:rsidR="00437DB0" w:rsidRPr="0080752E">
        <w:rPr>
          <w:sz w:val="24"/>
        </w:rPr>
        <w:t>。</w:t>
      </w:r>
    </w:p>
    <w:p w:rsidR="0079363C" w:rsidRPr="00750AB2" w:rsidRDefault="0079363C" w:rsidP="005D792B">
      <w:pPr>
        <w:spacing w:line="360" w:lineRule="auto"/>
        <w:ind w:firstLineChars="200" w:firstLine="446"/>
        <w:rPr>
          <w:sz w:val="24"/>
        </w:rPr>
      </w:pPr>
      <w:r w:rsidRPr="00750AB2">
        <w:rPr>
          <w:sz w:val="24"/>
        </w:rPr>
        <w:t>据此函，签字代表宣布同意如下：</w:t>
      </w:r>
    </w:p>
    <w:p w:rsidR="0079363C" w:rsidRPr="00750AB2" w:rsidRDefault="00D56E04" w:rsidP="005D792B">
      <w:pPr>
        <w:spacing w:line="360" w:lineRule="auto"/>
        <w:ind w:firstLineChars="200" w:firstLine="446"/>
        <w:rPr>
          <w:sz w:val="24"/>
        </w:rPr>
      </w:pPr>
      <w:r>
        <w:rPr>
          <w:rFonts w:hint="eastAsia"/>
          <w:sz w:val="24"/>
        </w:rPr>
        <w:t>1</w:t>
      </w:r>
      <w:r w:rsidR="0079363C" w:rsidRPr="00750AB2">
        <w:rPr>
          <w:sz w:val="24"/>
        </w:rPr>
        <w:t>.</w:t>
      </w:r>
      <w:r w:rsidR="007737A3" w:rsidRPr="00750AB2">
        <w:rPr>
          <w:sz w:val="24"/>
        </w:rPr>
        <w:t xml:space="preserve"> </w:t>
      </w:r>
      <w:r w:rsidR="00010DCF" w:rsidRPr="00750AB2">
        <w:rPr>
          <w:sz w:val="24"/>
        </w:rPr>
        <w:t>我公司</w:t>
      </w:r>
      <w:r w:rsidR="0079363C" w:rsidRPr="00750AB2">
        <w:rPr>
          <w:sz w:val="24"/>
        </w:rPr>
        <w:t>将按招标文件的规定履行合同责任和义务。</w:t>
      </w:r>
    </w:p>
    <w:p w:rsidR="0079363C" w:rsidRPr="00750AB2" w:rsidRDefault="00D56E04" w:rsidP="005D792B">
      <w:pPr>
        <w:spacing w:line="360" w:lineRule="auto"/>
        <w:ind w:firstLineChars="200" w:firstLine="446"/>
        <w:rPr>
          <w:sz w:val="24"/>
        </w:rPr>
      </w:pPr>
      <w:r>
        <w:rPr>
          <w:rFonts w:hint="eastAsia"/>
          <w:sz w:val="24"/>
        </w:rPr>
        <w:t>2</w:t>
      </w:r>
      <w:r w:rsidR="0079363C" w:rsidRPr="00750AB2">
        <w:rPr>
          <w:sz w:val="24"/>
        </w:rPr>
        <w:t>.</w:t>
      </w:r>
      <w:r w:rsidR="007737A3" w:rsidRPr="00750AB2">
        <w:rPr>
          <w:sz w:val="24"/>
        </w:rPr>
        <w:t xml:space="preserve"> </w:t>
      </w:r>
      <w:r w:rsidR="00766299" w:rsidRPr="00750AB2">
        <w:rPr>
          <w:sz w:val="24"/>
        </w:rPr>
        <w:t>我公司已详细审查全部招标文件，包括更正公告以及全部参考资料和所有附件。</w:t>
      </w:r>
      <w:r w:rsidR="00E26969" w:rsidRPr="00750AB2">
        <w:rPr>
          <w:sz w:val="24"/>
        </w:rPr>
        <w:t>我们</w:t>
      </w:r>
      <w:r w:rsidR="00766299" w:rsidRPr="00750AB2">
        <w:rPr>
          <w:sz w:val="24"/>
        </w:rPr>
        <w:t>认为全部招标文件（包括</w:t>
      </w:r>
      <w:r w:rsidR="00E26969" w:rsidRPr="00750AB2">
        <w:rPr>
          <w:sz w:val="24"/>
        </w:rPr>
        <w:t>更正公告以及全部参考资料和所有附件）公平公正，无倾向性和排他性，我们完全理解并同意放弃对这方面有不明及误解的权利。</w:t>
      </w:r>
    </w:p>
    <w:p w:rsidR="00766299" w:rsidRPr="00750AB2" w:rsidRDefault="00D56E04" w:rsidP="005D792B">
      <w:pPr>
        <w:spacing w:line="360" w:lineRule="auto"/>
        <w:ind w:firstLineChars="200" w:firstLine="446"/>
        <w:rPr>
          <w:sz w:val="24"/>
        </w:rPr>
      </w:pPr>
      <w:r>
        <w:rPr>
          <w:rFonts w:hint="eastAsia"/>
          <w:sz w:val="24"/>
        </w:rPr>
        <w:t>3</w:t>
      </w:r>
      <w:r w:rsidR="0079363C" w:rsidRPr="00750AB2">
        <w:rPr>
          <w:sz w:val="24"/>
        </w:rPr>
        <w:t>.</w:t>
      </w:r>
      <w:r w:rsidR="007737A3" w:rsidRPr="00750AB2">
        <w:rPr>
          <w:sz w:val="24"/>
        </w:rPr>
        <w:t xml:space="preserve"> </w:t>
      </w:r>
      <w:r w:rsidR="00136F51" w:rsidRPr="00750AB2">
        <w:rPr>
          <w:sz w:val="24"/>
        </w:rPr>
        <w:t>我公司的</w:t>
      </w:r>
      <w:r w:rsidR="00766299" w:rsidRPr="00750AB2">
        <w:rPr>
          <w:sz w:val="24"/>
        </w:rPr>
        <w:t>投标有效期为开标之日起</w:t>
      </w:r>
      <w:r w:rsidR="00766299" w:rsidRPr="00750AB2">
        <w:rPr>
          <w:sz w:val="24"/>
        </w:rPr>
        <w:t>60</w:t>
      </w:r>
      <w:r w:rsidR="00766299" w:rsidRPr="00750AB2">
        <w:rPr>
          <w:sz w:val="24"/>
        </w:rPr>
        <w:t>天。</w:t>
      </w:r>
    </w:p>
    <w:p w:rsidR="0079363C" w:rsidRPr="00750AB2" w:rsidRDefault="00D56E04" w:rsidP="005D792B">
      <w:pPr>
        <w:spacing w:line="360" w:lineRule="auto"/>
        <w:ind w:firstLineChars="200" w:firstLine="446"/>
        <w:rPr>
          <w:sz w:val="24"/>
        </w:rPr>
      </w:pPr>
      <w:r>
        <w:rPr>
          <w:rFonts w:hint="eastAsia"/>
          <w:sz w:val="24"/>
        </w:rPr>
        <w:t>4</w:t>
      </w:r>
      <w:r w:rsidR="0079363C" w:rsidRPr="00750AB2">
        <w:rPr>
          <w:sz w:val="24"/>
        </w:rPr>
        <w:t>.</w:t>
      </w:r>
      <w:r w:rsidR="007737A3" w:rsidRPr="00750AB2">
        <w:rPr>
          <w:sz w:val="24"/>
        </w:rPr>
        <w:t xml:space="preserve"> </w:t>
      </w:r>
      <w:r w:rsidR="00010DCF" w:rsidRPr="00750AB2">
        <w:rPr>
          <w:sz w:val="24"/>
        </w:rPr>
        <w:t>我公司同意按照招标方要求</w:t>
      </w:r>
      <w:r w:rsidR="0079363C" w:rsidRPr="00750AB2">
        <w:rPr>
          <w:sz w:val="24"/>
        </w:rPr>
        <w:t>提供的与</w:t>
      </w:r>
      <w:r w:rsidR="00010DCF" w:rsidRPr="00750AB2">
        <w:rPr>
          <w:sz w:val="24"/>
        </w:rPr>
        <w:t>投标有关的一切数据或资料</w:t>
      </w:r>
      <w:r w:rsidR="00CB1696" w:rsidRPr="00750AB2">
        <w:rPr>
          <w:sz w:val="24"/>
        </w:rPr>
        <w:t>，</w:t>
      </w:r>
      <w:r w:rsidR="00DA1C99" w:rsidRPr="00750AB2">
        <w:rPr>
          <w:sz w:val="24"/>
        </w:rPr>
        <w:t>并声明投标文件及所提供的一切资料</w:t>
      </w:r>
      <w:proofErr w:type="gramStart"/>
      <w:r w:rsidR="00DA1C99" w:rsidRPr="00750AB2">
        <w:rPr>
          <w:sz w:val="24"/>
        </w:rPr>
        <w:t>均真实</w:t>
      </w:r>
      <w:proofErr w:type="gramEnd"/>
      <w:r w:rsidR="00CB1696" w:rsidRPr="00750AB2">
        <w:rPr>
          <w:sz w:val="24"/>
        </w:rPr>
        <w:t>有效。由于我公司提供资料不实而造成的责任和后果由我公司自行承担。</w:t>
      </w:r>
    </w:p>
    <w:p w:rsidR="00136F51" w:rsidRPr="00750AB2" w:rsidRDefault="00D56E04" w:rsidP="00136F51">
      <w:pPr>
        <w:spacing w:line="360" w:lineRule="auto"/>
        <w:ind w:firstLineChars="200" w:firstLine="446"/>
        <w:rPr>
          <w:sz w:val="24"/>
        </w:rPr>
      </w:pPr>
      <w:r>
        <w:rPr>
          <w:rFonts w:hint="eastAsia"/>
          <w:sz w:val="24"/>
        </w:rPr>
        <w:t>5</w:t>
      </w:r>
      <w:r w:rsidR="00136F51" w:rsidRPr="00750AB2">
        <w:rPr>
          <w:sz w:val="24"/>
        </w:rPr>
        <w:t xml:space="preserve">. </w:t>
      </w:r>
      <w:r w:rsidR="00136F51" w:rsidRPr="00750AB2">
        <w:rPr>
          <w:sz w:val="24"/>
        </w:rPr>
        <w:t>我公司保证所投产品来自合法的供货渠道，若中标，则有义务向采购人提供其需要的有效书面证明材料。如果提供非法渠道的商品，视为欺诈，</w:t>
      </w:r>
      <w:r w:rsidR="00A62455" w:rsidRPr="00750AB2">
        <w:rPr>
          <w:sz w:val="24"/>
        </w:rPr>
        <w:t>并</w:t>
      </w:r>
      <w:r w:rsidR="00136F51" w:rsidRPr="00750AB2">
        <w:rPr>
          <w:sz w:val="24"/>
        </w:rPr>
        <w:t>承担</w:t>
      </w:r>
      <w:r w:rsidR="00A62455" w:rsidRPr="00750AB2">
        <w:rPr>
          <w:sz w:val="24"/>
        </w:rPr>
        <w:t>相关责任</w:t>
      </w:r>
      <w:r w:rsidR="00136F51" w:rsidRPr="00750AB2">
        <w:rPr>
          <w:sz w:val="24"/>
        </w:rPr>
        <w:t>。</w:t>
      </w:r>
    </w:p>
    <w:p w:rsidR="00136F51" w:rsidRPr="00750AB2" w:rsidRDefault="00D56E04" w:rsidP="00136F51">
      <w:pPr>
        <w:spacing w:line="360" w:lineRule="auto"/>
        <w:ind w:firstLineChars="200" w:firstLine="446"/>
        <w:rPr>
          <w:sz w:val="24"/>
        </w:rPr>
      </w:pPr>
      <w:r>
        <w:rPr>
          <w:rFonts w:hint="eastAsia"/>
          <w:sz w:val="24"/>
        </w:rPr>
        <w:t>6</w:t>
      </w:r>
      <w:r w:rsidR="00136F51" w:rsidRPr="00750AB2">
        <w:rPr>
          <w:sz w:val="24"/>
        </w:rPr>
        <w:t xml:space="preserve">. </w:t>
      </w:r>
      <w:r w:rsidR="00136F51" w:rsidRPr="00750AB2">
        <w:rPr>
          <w:sz w:val="24"/>
        </w:rPr>
        <w:t>我公司已熟知</w:t>
      </w:r>
      <w:r w:rsidR="00BC74D7" w:rsidRPr="00750AB2">
        <w:rPr>
          <w:sz w:val="24"/>
        </w:rPr>
        <w:t>贵</w:t>
      </w:r>
      <w:r w:rsidR="00136F51" w:rsidRPr="00750AB2">
        <w:rPr>
          <w:sz w:val="24"/>
        </w:rPr>
        <w:t>中心关于本项目电子招投标的要求和规定</w:t>
      </w:r>
      <w:r w:rsidR="00E26969" w:rsidRPr="00750AB2">
        <w:rPr>
          <w:sz w:val="24"/>
        </w:rPr>
        <w:t>，</w:t>
      </w:r>
      <w:r w:rsidR="00136F51" w:rsidRPr="00750AB2">
        <w:rPr>
          <w:sz w:val="24"/>
        </w:rPr>
        <w:t>我公司</w:t>
      </w:r>
      <w:proofErr w:type="gramStart"/>
      <w:r w:rsidR="00136F51" w:rsidRPr="00750AB2">
        <w:rPr>
          <w:sz w:val="24"/>
        </w:rPr>
        <w:t>完全响应</w:t>
      </w:r>
      <w:proofErr w:type="gramEnd"/>
      <w:r w:rsidR="00136F51" w:rsidRPr="00750AB2">
        <w:rPr>
          <w:sz w:val="24"/>
        </w:rPr>
        <w:t>本次招投标通过网上</w:t>
      </w:r>
      <w:r w:rsidR="00E26969" w:rsidRPr="00750AB2">
        <w:rPr>
          <w:sz w:val="24"/>
        </w:rPr>
        <w:t>应答</w:t>
      </w:r>
      <w:r w:rsidR="00136F51" w:rsidRPr="00750AB2">
        <w:rPr>
          <w:sz w:val="24"/>
        </w:rPr>
        <w:t>进行的方式，我方承诺投标数据以应答截止时间贵中心网络服务器数据库的记录为准，一切因网络通信或我方操作失误造成的应答数据错误或</w:t>
      </w:r>
      <w:proofErr w:type="gramStart"/>
      <w:r w:rsidR="00136F51" w:rsidRPr="00750AB2">
        <w:rPr>
          <w:sz w:val="24"/>
        </w:rPr>
        <w:t>缺失均</w:t>
      </w:r>
      <w:proofErr w:type="gramEnd"/>
      <w:r w:rsidR="00136F51" w:rsidRPr="00750AB2">
        <w:rPr>
          <w:sz w:val="24"/>
        </w:rPr>
        <w:t>与贵中心无关，我方愿承担因此出现的任何风险和责任。</w:t>
      </w:r>
    </w:p>
    <w:p w:rsidR="00136F51" w:rsidRDefault="00D56E04" w:rsidP="00136F51">
      <w:pPr>
        <w:spacing w:line="360" w:lineRule="auto"/>
        <w:ind w:firstLineChars="200" w:firstLine="446"/>
        <w:rPr>
          <w:sz w:val="24"/>
        </w:rPr>
      </w:pPr>
      <w:r>
        <w:rPr>
          <w:rFonts w:hint="eastAsia"/>
          <w:sz w:val="24"/>
        </w:rPr>
        <w:t>7</w:t>
      </w:r>
      <w:r w:rsidR="00136F51" w:rsidRPr="00750AB2">
        <w:rPr>
          <w:sz w:val="24"/>
        </w:rPr>
        <w:t xml:space="preserve">. </w:t>
      </w:r>
      <w:r w:rsidR="00136F51" w:rsidRPr="00750AB2">
        <w:rPr>
          <w:sz w:val="24"/>
        </w:rPr>
        <w:t>我公司承诺完全符合《政府采购法》、《政府采购法实施条例》等法律法规规定，并随时接受</w:t>
      </w:r>
      <w:r w:rsidR="00295883">
        <w:rPr>
          <w:sz w:val="24"/>
        </w:rPr>
        <w:t>采购人、采购代理机构</w:t>
      </w:r>
      <w:r w:rsidR="00136F51" w:rsidRPr="00750AB2">
        <w:rPr>
          <w:sz w:val="24"/>
        </w:rPr>
        <w:t>的检查验证。在整个招标过程中，</w:t>
      </w:r>
      <w:r w:rsidR="00121CDE" w:rsidRPr="00750AB2">
        <w:rPr>
          <w:sz w:val="24"/>
        </w:rPr>
        <w:t>我公司</w:t>
      </w:r>
      <w:r w:rsidR="00136F51" w:rsidRPr="00750AB2">
        <w:rPr>
          <w:sz w:val="24"/>
        </w:rPr>
        <w:t>若有违规</w:t>
      </w:r>
      <w:r w:rsidR="00136F51" w:rsidRPr="00750AB2">
        <w:rPr>
          <w:sz w:val="24"/>
        </w:rPr>
        <w:lastRenderedPageBreak/>
        <w:t>行为，</w:t>
      </w:r>
      <w:r w:rsidR="00121CDE" w:rsidRPr="00750AB2">
        <w:rPr>
          <w:sz w:val="24"/>
        </w:rPr>
        <w:t>我公司完全接受</w:t>
      </w:r>
      <w:r w:rsidR="00136F51" w:rsidRPr="00750AB2">
        <w:rPr>
          <w:sz w:val="24"/>
        </w:rPr>
        <w:t>贵中心</w:t>
      </w:r>
      <w:r w:rsidR="00121CDE" w:rsidRPr="00750AB2">
        <w:rPr>
          <w:sz w:val="24"/>
        </w:rPr>
        <w:t>依照</w:t>
      </w:r>
      <w:r w:rsidR="00F238DF" w:rsidRPr="00750AB2">
        <w:rPr>
          <w:sz w:val="24"/>
        </w:rPr>
        <w:t>相关法律法规和</w:t>
      </w:r>
      <w:r w:rsidR="00136F51" w:rsidRPr="00750AB2">
        <w:rPr>
          <w:sz w:val="24"/>
        </w:rPr>
        <w:t>招标文件</w:t>
      </w:r>
      <w:r w:rsidR="00F238DF" w:rsidRPr="00750AB2">
        <w:rPr>
          <w:sz w:val="24"/>
        </w:rPr>
        <w:t>的</w:t>
      </w:r>
      <w:r w:rsidR="00136F51" w:rsidRPr="00750AB2">
        <w:rPr>
          <w:sz w:val="24"/>
        </w:rPr>
        <w:t>规定给予</w:t>
      </w:r>
      <w:r w:rsidR="00F238DF" w:rsidRPr="00750AB2">
        <w:rPr>
          <w:sz w:val="24"/>
        </w:rPr>
        <w:t>处罚</w:t>
      </w:r>
      <w:r w:rsidR="00136F51" w:rsidRPr="00750AB2">
        <w:rPr>
          <w:sz w:val="24"/>
        </w:rPr>
        <w:t>。</w:t>
      </w:r>
    </w:p>
    <w:p w:rsidR="00ED3B82" w:rsidRPr="00426575" w:rsidRDefault="00D56E04" w:rsidP="00ED3B82">
      <w:pPr>
        <w:spacing w:line="360" w:lineRule="auto"/>
        <w:ind w:firstLineChars="200" w:firstLine="446"/>
        <w:rPr>
          <w:sz w:val="24"/>
        </w:rPr>
      </w:pPr>
      <w:r>
        <w:rPr>
          <w:rFonts w:hint="eastAsia"/>
          <w:sz w:val="24"/>
        </w:rPr>
        <w:t>8</w:t>
      </w:r>
      <w:r w:rsidR="00ED3B82">
        <w:rPr>
          <w:rFonts w:hint="eastAsia"/>
          <w:sz w:val="24"/>
        </w:rPr>
        <w:t xml:space="preserve">. </w:t>
      </w:r>
      <w:r w:rsidR="00ED3B82" w:rsidRPr="00426575">
        <w:rPr>
          <w:rFonts w:hint="eastAsia"/>
          <w:sz w:val="24"/>
        </w:rPr>
        <w:t>我公司承诺未列入“信用中国”网站（</w:t>
      </w:r>
      <w:r w:rsidR="00ED3B82" w:rsidRPr="00426575">
        <w:rPr>
          <w:rFonts w:hint="eastAsia"/>
          <w:sz w:val="24"/>
        </w:rPr>
        <w:t>www.creditchina.gov.cn</w:t>
      </w:r>
      <w:r w:rsidR="00ED3B82" w:rsidRPr="00426575">
        <w:rPr>
          <w:rFonts w:hint="eastAsia"/>
          <w:sz w:val="24"/>
        </w:rPr>
        <w:t>）失信被执行人、重大税收违法案件当事人名单，也未列入中国政府采购网（</w:t>
      </w:r>
      <w:r w:rsidR="00ED3B82" w:rsidRPr="00426575">
        <w:rPr>
          <w:rFonts w:hint="eastAsia"/>
          <w:sz w:val="24"/>
        </w:rPr>
        <w:t>www.ccgp.gov.cn</w:t>
      </w:r>
      <w:r w:rsidR="00ED3B82" w:rsidRPr="00426575">
        <w:rPr>
          <w:rFonts w:hint="eastAsia"/>
          <w:sz w:val="24"/>
        </w:rPr>
        <w:t>）政府采购严重违法失信行为记录名单，符合《中华人民共和国政府采购法》第二十二条规定</w:t>
      </w:r>
      <w:r w:rsidR="00ED3B82">
        <w:rPr>
          <w:rFonts w:hint="eastAsia"/>
          <w:sz w:val="24"/>
        </w:rPr>
        <w:t>的各项</w:t>
      </w:r>
      <w:r w:rsidR="00ED3B82" w:rsidRPr="00426575">
        <w:rPr>
          <w:rFonts w:hint="eastAsia"/>
          <w:sz w:val="24"/>
        </w:rPr>
        <w:t>条件</w:t>
      </w:r>
      <w:r w:rsidR="00F374A1">
        <w:rPr>
          <w:rFonts w:hint="eastAsia"/>
          <w:sz w:val="24"/>
        </w:rPr>
        <w:t>，</w:t>
      </w:r>
      <w:r w:rsidR="00D27C0B" w:rsidRPr="00D27C0B">
        <w:rPr>
          <w:rFonts w:hint="eastAsia"/>
          <w:sz w:val="24"/>
        </w:rPr>
        <w:t>具备履行合同所必需的设备和专业技术能力，</w:t>
      </w:r>
      <w:r w:rsidR="00F374A1" w:rsidRPr="006E10C9">
        <w:rPr>
          <w:rFonts w:hint="eastAsia"/>
          <w:sz w:val="24"/>
          <w:szCs w:val="24"/>
        </w:rPr>
        <w:t>投标截止日前</w:t>
      </w:r>
      <w:r w:rsidR="00F374A1" w:rsidRPr="006E10C9">
        <w:rPr>
          <w:rFonts w:hint="eastAsia"/>
          <w:sz w:val="24"/>
          <w:szCs w:val="24"/>
        </w:rPr>
        <w:t>3</w:t>
      </w:r>
      <w:r w:rsidR="00F374A1" w:rsidRPr="006E10C9">
        <w:rPr>
          <w:rFonts w:hint="eastAsia"/>
          <w:sz w:val="24"/>
          <w:szCs w:val="24"/>
        </w:rPr>
        <w:t>年在经营活动中没有重大违法记录</w:t>
      </w:r>
      <w:r w:rsidR="00ED3B82" w:rsidRPr="00426575">
        <w:rPr>
          <w:rFonts w:hint="eastAsia"/>
          <w:sz w:val="24"/>
        </w:rPr>
        <w:t>。</w:t>
      </w:r>
    </w:p>
    <w:p w:rsidR="001C0E64" w:rsidRPr="00750AB2" w:rsidRDefault="00D56E04" w:rsidP="001C0E64">
      <w:pPr>
        <w:spacing w:line="360" w:lineRule="auto"/>
        <w:ind w:firstLineChars="200" w:firstLine="446"/>
        <w:rPr>
          <w:sz w:val="24"/>
        </w:rPr>
      </w:pPr>
      <w:r>
        <w:rPr>
          <w:rFonts w:hint="eastAsia"/>
          <w:sz w:val="24"/>
        </w:rPr>
        <w:t>9</w:t>
      </w:r>
      <w:r w:rsidR="001C0E64" w:rsidRPr="00750AB2">
        <w:rPr>
          <w:sz w:val="24"/>
        </w:rPr>
        <w:t xml:space="preserve">. </w:t>
      </w:r>
      <w:r w:rsidR="001C0E64" w:rsidRPr="00750AB2">
        <w:rPr>
          <w:sz w:val="24"/>
        </w:rPr>
        <w:t>我公司若中标，</w:t>
      </w:r>
      <w:proofErr w:type="gramStart"/>
      <w:r w:rsidR="001C0E64" w:rsidRPr="00750AB2">
        <w:rPr>
          <w:sz w:val="24"/>
        </w:rPr>
        <w:t>本承诺</w:t>
      </w:r>
      <w:proofErr w:type="gramEnd"/>
      <w:r w:rsidR="001C0E64" w:rsidRPr="00750AB2">
        <w:rPr>
          <w:sz w:val="24"/>
        </w:rPr>
        <w:t>将成为合同不可分割的一部分，与合同具有同等的法律效力。</w:t>
      </w:r>
    </w:p>
    <w:p w:rsidR="00136F51" w:rsidRPr="00750AB2" w:rsidRDefault="001C0E64" w:rsidP="005D792B">
      <w:pPr>
        <w:spacing w:line="360" w:lineRule="auto"/>
        <w:ind w:firstLineChars="200" w:firstLine="446"/>
        <w:rPr>
          <w:sz w:val="24"/>
        </w:rPr>
      </w:pPr>
      <w:r w:rsidRPr="00750AB2">
        <w:rPr>
          <w:sz w:val="24"/>
        </w:rPr>
        <w:t>1</w:t>
      </w:r>
      <w:r w:rsidR="00D56E04">
        <w:rPr>
          <w:rFonts w:hint="eastAsia"/>
          <w:sz w:val="24"/>
        </w:rPr>
        <w:t>0</w:t>
      </w:r>
      <w:r w:rsidRPr="00750AB2">
        <w:rPr>
          <w:sz w:val="24"/>
        </w:rPr>
        <w:t xml:space="preserve">. </w:t>
      </w:r>
      <w:r w:rsidR="00136F51" w:rsidRPr="00750AB2">
        <w:rPr>
          <w:sz w:val="24"/>
        </w:rPr>
        <w:t>如违反上述承诺，我</w:t>
      </w:r>
      <w:r w:rsidR="00A35BC5" w:rsidRPr="00750AB2">
        <w:rPr>
          <w:sz w:val="24"/>
        </w:rPr>
        <w:t>公司</w:t>
      </w:r>
      <w:r w:rsidR="00136F51" w:rsidRPr="00750AB2">
        <w:rPr>
          <w:sz w:val="24"/>
        </w:rPr>
        <w:t>投标无效</w:t>
      </w:r>
      <w:r w:rsidRPr="00750AB2">
        <w:rPr>
          <w:sz w:val="24"/>
        </w:rPr>
        <w:t>且接受</w:t>
      </w:r>
      <w:r w:rsidR="00136F51" w:rsidRPr="00750AB2">
        <w:rPr>
          <w:sz w:val="24"/>
        </w:rPr>
        <w:t>相关部门依法</w:t>
      </w:r>
      <w:proofErr w:type="gramStart"/>
      <w:r w:rsidR="00136F51" w:rsidRPr="00750AB2">
        <w:rPr>
          <w:sz w:val="24"/>
        </w:rPr>
        <w:t>作出</w:t>
      </w:r>
      <w:proofErr w:type="gramEnd"/>
      <w:r w:rsidR="00136F51" w:rsidRPr="00750AB2">
        <w:rPr>
          <w:sz w:val="24"/>
        </w:rPr>
        <w:t>的处罚，并</w:t>
      </w:r>
      <w:r w:rsidR="00BC74D7" w:rsidRPr="00750AB2">
        <w:rPr>
          <w:sz w:val="24"/>
        </w:rPr>
        <w:t>承担</w:t>
      </w:r>
      <w:r w:rsidR="00136F51" w:rsidRPr="00750AB2">
        <w:rPr>
          <w:sz w:val="24"/>
        </w:rPr>
        <w:t>通过</w:t>
      </w:r>
      <w:r w:rsidR="00136F51" w:rsidRPr="00750AB2">
        <w:rPr>
          <w:sz w:val="24"/>
        </w:rPr>
        <w:t>“</w:t>
      </w:r>
      <w:r w:rsidR="006A5C81">
        <w:rPr>
          <w:sz w:val="24"/>
        </w:rPr>
        <w:t>天津市政府采购网</w:t>
      </w:r>
      <w:r w:rsidR="00136F51" w:rsidRPr="00750AB2">
        <w:rPr>
          <w:sz w:val="24"/>
        </w:rPr>
        <w:t>”</w:t>
      </w:r>
      <w:r w:rsidR="00136F51" w:rsidRPr="00750AB2">
        <w:rPr>
          <w:sz w:val="24"/>
        </w:rPr>
        <w:t>等相关媒体予以公布</w:t>
      </w:r>
      <w:r w:rsidR="00BC74D7" w:rsidRPr="00750AB2">
        <w:rPr>
          <w:sz w:val="24"/>
        </w:rPr>
        <w:t>的任何风险和责任。</w:t>
      </w:r>
    </w:p>
    <w:p w:rsidR="00BB41E8" w:rsidRPr="00BE3FCB" w:rsidRDefault="00BB41E8" w:rsidP="00BB41E8">
      <w:pPr>
        <w:spacing w:line="360" w:lineRule="auto"/>
        <w:ind w:firstLineChars="200" w:firstLine="446"/>
        <w:rPr>
          <w:sz w:val="24"/>
        </w:rPr>
      </w:pPr>
      <w:r w:rsidRPr="0069362E">
        <w:rPr>
          <w:sz w:val="24"/>
        </w:rPr>
        <w:t>1</w:t>
      </w:r>
      <w:r w:rsidR="00D56E04">
        <w:rPr>
          <w:rFonts w:hint="eastAsia"/>
          <w:sz w:val="24"/>
        </w:rPr>
        <w:t>1</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BB41E8" w:rsidRPr="00BE3FCB" w:rsidRDefault="00BB41E8" w:rsidP="00BB41E8">
      <w:pPr>
        <w:spacing w:line="360" w:lineRule="auto"/>
        <w:ind w:firstLineChars="200" w:firstLine="446"/>
        <w:rPr>
          <w:sz w:val="24"/>
        </w:rPr>
      </w:pPr>
      <w:r w:rsidRPr="00BE3FCB">
        <w:rPr>
          <w:rFonts w:hint="eastAsia"/>
          <w:sz w:val="24"/>
        </w:rPr>
        <w:t>纳税人识别号：</w:t>
      </w:r>
    </w:p>
    <w:p w:rsidR="00BB41E8" w:rsidRPr="00BE3FCB" w:rsidRDefault="00BB41E8" w:rsidP="00BB41E8">
      <w:pPr>
        <w:spacing w:line="360" w:lineRule="auto"/>
        <w:ind w:firstLineChars="200" w:firstLine="446"/>
        <w:rPr>
          <w:sz w:val="24"/>
        </w:rPr>
      </w:pPr>
      <w:r w:rsidRPr="00BE3FCB">
        <w:rPr>
          <w:rFonts w:hint="eastAsia"/>
          <w:sz w:val="24"/>
        </w:rPr>
        <w:t>地址、电话：</w:t>
      </w:r>
    </w:p>
    <w:p w:rsidR="00BB41E8" w:rsidRPr="00BE3FCB" w:rsidRDefault="00BB41E8" w:rsidP="00BB41E8">
      <w:pPr>
        <w:spacing w:line="360" w:lineRule="auto"/>
        <w:ind w:firstLineChars="200" w:firstLine="446"/>
        <w:rPr>
          <w:sz w:val="24"/>
        </w:rPr>
      </w:pPr>
      <w:r w:rsidRPr="00BE3FCB">
        <w:rPr>
          <w:rFonts w:hint="eastAsia"/>
          <w:sz w:val="24"/>
        </w:rPr>
        <w:t>开户行及账号：</w:t>
      </w:r>
    </w:p>
    <w:p w:rsidR="00BB41E8" w:rsidRPr="00BE3FCB" w:rsidRDefault="00BB41E8" w:rsidP="00BB41E8">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BB41E8" w:rsidRPr="00BE3FCB" w:rsidRDefault="00BB41E8" w:rsidP="00BB41E8">
      <w:pPr>
        <w:spacing w:line="360" w:lineRule="auto"/>
        <w:ind w:firstLineChars="200" w:firstLine="446"/>
        <w:rPr>
          <w:sz w:val="24"/>
        </w:rPr>
      </w:pPr>
      <w:r w:rsidRPr="00BE3FCB">
        <w:rPr>
          <w:rFonts w:hint="eastAsia"/>
          <w:sz w:val="24"/>
        </w:rPr>
        <w:t>1</w:t>
      </w:r>
      <w:r w:rsidR="00D56E04">
        <w:rPr>
          <w:rFonts w:hint="eastAsia"/>
          <w:sz w:val="24"/>
        </w:rPr>
        <w:t>2</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上门自取</w:t>
      </w:r>
    </w:p>
    <w:p w:rsidR="00BB41E8" w:rsidRPr="00BE3FCB" w:rsidRDefault="00BB41E8" w:rsidP="00BB41E8">
      <w:pPr>
        <w:spacing w:line="360" w:lineRule="auto"/>
        <w:ind w:firstLineChars="200" w:firstLine="446"/>
        <w:rPr>
          <w:sz w:val="24"/>
        </w:rPr>
      </w:pP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到付邮寄</w:t>
      </w:r>
    </w:p>
    <w:p w:rsidR="00BB41E8" w:rsidRPr="00BE3FCB" w:rsidRDefault="00BB41E8" w:rsidP="00BB41E8">
      <w:pPr>
        <w:spacing w:line="360" w:lineRule="auto"/>
        <w:ind w:firstLineChars="200" w:firstLine="446"/>
        <w:rPr>
          <w:sz w:val="24"/>
        </w:rPr>
      </w:pPr>
      <w:r w:rsidRPr="00BE3FCB">
        <w:rPr>
          <w:sz w:val="24"/>
        </w:rPr>
        <w:t>邮寄地址</w:t>
      </w:r>
      <w:r w:rsidRPr="00BE3FCB">
        <w:rPr>
          <w:rFonts w:hint="eastAsia"/>
          <w:sz w:val="24"/>
        </w:rPr>
        <w:t>、邮编</w:t>
      </w:r>
      <w:r w:rsidRPr="00BE3FCB">
        <w:rPr>
          <w:sz w:val="24"/>
        </w:rPr>
        <w:t>：</w:t>
      </w:r>
    </w:p>
    <w:p w:rsidR="00BB41E8" w:rsidRPr="00BE3FCB" w:rsidRDefault="00BB41E8" w:rsidP="00BB41E8">
      <w:pPr>
        <w:spacing w:line="360" w:lineRule="auto"/>
        <w:ind w:firstLineChars="200" w:firstLine="446"/>
        <w:rPr>
          <w:sz w:val="24"/>
        </w:rPr>
      </w:pPr>
      <w:r w:rsidRPr="00BE3FCB">
        <w:rPr>
          <w:sz w:val="24"/>
        </w:rPr>
        <w:t>邮寄联系人、手机号码：</w:t>
      </w:r>
    </w:p>
    <w:p w:rsidR="00CD3FAC" w:rsidRPr="00BB41E8" w:rsidRDefault="00CD3FAC" w:rsidP="00832534">
      <w:pPr>
        <w:spacing w:line="360" w:lineRule="auto"/>
        <w:ind w:firstLineChars="1700" w:firstLine="3794"/>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lastRenderedPageBreak/>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832534" w:rsidRDefault="0079363C" w:rsidP="0079363C">
      <w:pPr>
        <w:spacing w:line="460" w:lineRule="exact"/>
        <w:rPr>
          <w:sz w:val="24"/>
        </w:rPr>
      </w:pPr>
    </w:p>
    <w:p w:rsidR="0079363C" w:rsidRPr="00750AB2" w:rsidRDefault="0079363C">
      <w:pPr>
        <w:widowControl/>
        <w:jc w:val="left"/>
        <w:rPr>
          <w:sz w:val="24"/>
        </w:rPr>
      </w:pPr>
      <w:r w:rsidRPr="00750AB2">
        <w:rPr>
          <w:sz w:val="24"/>
        </w:rPr>
        <w:br w:type="page"/>
      </w:r>
    </w:p>
    <w:p w:rsidR="00537D63" w:rsidRPr="00CF67CD" w:rsidRDefault="00537D63" w:rsidP="00CF67CD">
      <w:pPr>
        <w:tabs>
          <w:tab w:val="left" w:pos="360"/>
        </w:tabs>
        <w:spacing w:afterLines="100" w:after="285" w:line="360" w:lineRule="auto"/>
        <w:rPr>
          <w:b/>
          <w:sz w:val="24"/>
        </w:rPr>
      </w:pPr>
      <w:r w:rsidRPr="00CF67CD">
        <w:rPr>
          <w:b/>
          <w:sz w:val="24"/>
        </w:rPr>
        <w:lastRenderedPageBreak/>
        <w:t>附件</w:t>
      </w:r>
      <w:r w:rsidR="00D56E04">
        <w:rPr>
          <w:rFonts w:hint="eastAsia"/>
          <w:b/>
          <w:sz w:val="24"/>
        </w:rPr>
        <w:t>2</w:t>
      </w:r>
    </w:p>
    <w:p w:rsidR="00537D63" w:rsidRPr="00750AB2" w:rsidRDefault="00537D63" w:rsidP="005D792B">
      <w:pPr>
        <w:autoSpaceDN w:val="0"/>
        <w:spacing w:line="360" w:lineRule="auto"/>
        <w:jc w:val="center"/>
        <w:rPr>
          <w:b/>
          <w:bCs/>
          <w:sz w:val="24"/>
        </w:rPr>
      </w:pPr>
      <w:r w:rsidRPr="00750AB2">
        <w:rPr>
          <w:b/>
          <w:bCs/>
          <w:sz w:val="24"/>
        </w:rPr>
        <w:t>商务要求点对点应答表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987484" w:rsidRPr="00750AB2" w:rsidRDefault="00987484" w:rsidP="00537D63">
      <w:pPr>
        <w:spacing w:line="460" w:lineRule="exact"/>
        <w:rPr>
          <w:sz w:val="24"/>
          <w:u w:val="single"/>
        </w:rPr>
      </w:pPr>
    </w:p>
    <w:tbl>
      <w:tblPr>
        <w:tblW w:w="5133" w:type="pct"/>
        <w:tblLook w:val="04A0" w:firstRow="1" w:lastRow="0" w:firstColumn="1" w:lastColumn="0" w:noHBand="0" w:noVBand="1"/>
      </w:tblPr>
      <w:tblGrid>
        <w:gridCol w:w="1705"/>
        <w:gridCol w:w="2231"/>
        <w:gridCol w:w="2551"/>
        <w:gridCol w:w="1135"/>
        <w:gridCol w:w="1133"/>
      </w:tblGrid>
      <w:tr w:rsidR="00987484" w:rsidRPr="00750AB2" w:rsidTr="00987484">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备注</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7738A0">
            <w:pPr>
              <w:widowControl/>
              <w:jc w:val="left"/>
              <w:rPr>
                <w:color w:val="000000"/>
                <w:kern w:val="0"/>
                <w:szCs w:val="21"/>
              </w:rPr>
            </w:pPr>
            <w:r w:rsidRPr="00750AB2">
              <w:rPr>
                <w:color w:val="000000"/>
                <w:kern w:val="0"/>
                <w:szCs w:val="21"/>
              </w:rPr>
              <w:t>（</w:t>
            </w:r>
            <w:r w:rsidR="00D56E04">
              <w:rPr>
                <w:rFonts w:hint="eastAsia"/>
                <w:color w:val="000000"/>
                <w:kern w:val="0"/>
                <w:szCs w:val="21"/>
              </w:rPr>
              <w:t>一</w:t>
            </w:r>
            <w:r w:rsidRPr="00750AB2">
              <w:rPr>
                <w:color w:val="000000"/>
                <w:kern w:val="0"/>
                <w:szCs w:val="21"/>
              </w:rPr>
              <w:t>）</w:t>
            </w:r>
            <w:r w:rsidR="007738A0" w:rsidRPr="00750AB2">
              <w:rPr>
                <w:color w:val="000000"/>
                <w:kern w:val="0"/>
                <w:szCs w:val="21"/>
              </w:rPr>
              <w:t>时间、地点要求</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D56E04">
              <w:rPr>
                <w:rFonts w:hint="eastAsia"/>
                <w:color w:val="000000"/>
                <w:kern w:val="0"/>
                <w:szCs w:val="21"/>
              </w:rPr>
              <w:t>二</w:t>
            </w:r>
            <w:r w:rsidRPr="00750AB2">
              <w:rPr>
                <w:color w:val="000000"/>
                <w:kern w:val="0"/>
                <w:szCs w:val="21"/>
              </w:rPr>
              <w:t>）付款方式</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D56E04">
              <w:rPr>
                <w:rFonts w:hint="eastAsia"/>
                <w:color w:val="000000"/>
                <w:kern w:val="0"/>
                <w:szCs w:val="21"/>
              </w:rPr>
              <w:t>三</w:t>
            </w:r>
            <w:r w:rsidRPr="00750AB2">
              <w:rPr>
                <w:color w:val="000000"/>
                <w:kern w:val="0"/>
                <w:szCs w:val="21"/>
              </w:rPr>
              <w:t>）投标保证金和履约保证金</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bl>
    <w:p w:rsidR="00537D63" w:rsidRPr="00750AB2" w:rsidRDefault="00537D63" w:rsidP="00537D63">
      <w:pPr>
        <w:spacing w:line="620" w:lineRule="exact"/>
        <w:rPr>
          <w:sz w:val="24"/>
        </w:rPr>
      </w:pPr>
      <w:r w:rsidRPr="00750AB2">
        <w:rPr>
          <w:sz w:val="24"/>
        </w:rPr>
        <w:t>注：</w:t>
      </w:r>
    </w:p>
    <w:p w:rsidR="00537D63" w:rsidRPr="00750AB2" w:rsidRDefault="00537D63" w:rsidP="00537D63">
      <w:pPr>
        <w:spacing w:line="360" w:lineRule="auto"/>
        <w:rPr>
          <w:sz w:val="24"/>
        </w:rPr>
      </w:pPr>
      <w:r w:rsidRPr="00750AB2">
        <w:rPr>
          <w:sz w:val="24"/>
        </w:rPr>
        <w:t xml:space="preserve">1. </w:t>
      </w:r>
      <w:proofErr w:type="gramStart"/>
      <w:r w:rsidR="007C1D1B" w:rsidRPr="00750AB2">
        <w:rPr>
          <w:sz w:val="24"/>
        </w:rPr>
        <w:t>不</w:t>
      </w:r>
      <w:proofErr w:type="gramEnd"/>
      <w:r w:rsidR="007C1D1B" w:rsidRPr="00750AB2">
        <w:rPr>
          <w:sz w:val="24"/>
        </w:rPr>
        <w:t>如实填写</w:t>
      </w:r>
      <w:r w:rsidRPr="00750AB2">
        <w:rPr>
          <w:sz w:val="24"/>
        </w:rPr>
        <w:t>偏离情况的投标文件将视为虚假材料。</w:t>
      </w:r>
    </w:p>
    <w:p w:rsidR="00537D63" w:rsidRPr="00750AB2" w:rsidRDefault="00537D63" w:rsidP="00537D6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007C1D1B" w:rsidRPr="00750AB2">
        <w:rPr>
          <w:sz w:val="24"/>
        </w:rPr>
        <w:t>投标文件</w:t>
      </w:r>
      <w:r w:rsidRPr="00750AB2">
        <w:rPr>
          <w:sz w:val="24"/>
        </w:rPr>
        <w:t>的</w:t>
      </w:r>
      <w:r w:rsidR="007C1D1B" w:rsidRPr="00750AB2">
        <w:rPr>
          <w:sz w:val="24"/>
        </w:rPr>
        <w:t>具体内容</w:t>
      </w:r>
      <w:r w:rsidRPr="00750AB2">
        <w:rPr>
          <w:sz w:val="24"/>
        </w:rPr>
        <w:t>。</w:t>
      </w:r>
    </w:p>
    <w:p w:rsidR="00537D63" w:rsidRPr="00750AB2" w:rsidRDefault="003C6ECC" w:rsidP="00537D63">
      <w:pPr>
        <w:spacing w:line="360" w:lineRule="auto"/>
        <w:rPr>
          <w:sz w:val="24"/>
        </w:rPr>
      </w:pPr>
      <w:r>
        <w:rPr>
          <w:rFonts w:hint="eastAsia"/>
          <w:sz w:val="24"/>
        </w:rPr>
        <w:t>3</w:t>
      </w:r>
      <w:r w:rsidR="00537D63" w:rsidRPr="00750AB2">
        <w:rPr>
          <w:sz w:val="24"/>
        </w:rPr>
        <w:t xml:space="preserve">. </w:t>
      </w:r>
      <w:r w:rsidR="00537D63" w:rsidRPr="00750AB2">
        <w:rPr>
          <w:sz w:val="24"/>
        </w:rPr>
        <w:t>偏离说明指招标要求与投标应答之间的不同之处。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CF67CD">
      <w:pPr>
        <w:tabs>
          <w:tab w:val="left" w:pos="360"/>
        </w:tabs>
        <w:spacing w:afterLines="100" w:after="285" w:line="360" w:lineRule="auto"/>
        <w:rPr>
          <w:b/>
          <w:sz w:val="24"/>
        </w:rPr>
      </w:pPr>
      <w:r w:rsidRPr="00750AB2">
        <w:rPr>
          <w:sz w:val="24"/>
        </w:rPr>
        <w:br w:type="page"/>
      </w:r>
      <w:r w:rsidRPr="00CF67CD">
        <w:rPr>
          <w:b/>
          <w:sz w:val="24"/>
        </w:rPr>
        <w:lastRenderedPageBreak/>
        <w:t>附件</w:t>
      </w:r>
      <w:r w:rsidR="00D56E04">
        <w:rPr>
          <w:rFonts w:hint="eastAsia"/>
          <w:b/>
          <w:sz w:val="24"/>
        </w:rPr>
        <w:t>3</w:t>
      </w:r>
    </w:p>
    <w:p w:rsidR="00537D63" w:rsidRPr="00750AB2" w:rsidRDefault="00537D63" w:rsidP="005D792B">
      <w:pPr>
        <w:autoSpaceDN w:val="0"/>
        <w:spacing w:line="360" w:lineRule="auto"/>
        <w:jc w:val="center"/>
        <w:rPr>
          <w:b/>
          <w:bCs/>
          <w:sz w:val="24"/>
        </w:rPr>
      </w:pPr>
      <w:r w:rsidRPr="00750AB2">
        <w:rPr>
          <w:b/>
          <w:bCs/>
          <w:sz w:val="24"/>
        </w:rPr>
        <w:t>技术要求点对点应答表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537D63" w:rsidRPr="00750AB2" w:rsidTr="0014712D">
        <w:trPr>
          <w:tblHeader/>
          <w:jc w:val="center"/>
        </w:trPr>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序号</w:t>
            </w:r>
          </w:p>
        </w:tc>
        <w:tc>
          <w:tcPr>
            <w:tcW w:w="3922"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备注</w:t>
            </w:r>
          </w:p>
        </w:tc>
      </w:tr>
      <w:tr w:rsidR="00537D63" w:rsidRPr="00750AB2" w:rsidTr="0014712D">
        <w:trPr>
          <w:jc w:val="center"/>
        </w:trPr>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1</w:t>
            </w:r>
          </w:p>
        </w:tc>
        <w:tc>
          <w:tcPr>
            <w:tcW w:w="3922" w:type="dxa"/>
            <w:shd w:val="clear" w:color="auto" w:fill="auto"/>
            <w:vAlign w:val="center"/>
          </w:tcPr>
          <w:p w:rsidR="00395727" w:rsidRPr="00750AB2" w:rsidRDefault="00631029" w:rsidP="007738A0">
            <w:pPr>
              <w:widowControl/>
              <w:snapToGrid w:val="0"/>
              <w:jc w:val="left"/>
              <w:rPr>
                <w:kern w:val="0"/>
                <w:sz w:val="24"/>
                <w:szCs w:val="21"/>
              </w:rPr>
            </w:pPr>
            <w:r w:rsidRPr="00750AB2">
              <w:rPr>
                <w:kern w:val="0"/>
                <w:sz w:val="24"/>
                <w:szCs w:val="21"/>
              </w:rPr>
              <w:t>（一）</w:t>
            </w:r>
            <w:r w:rsidR="007738A0" w:rsidRPr="00750AB2">
              <w:rPr>
                <w:sz w:val="24"/>
              </w:rPr>
              <w:t>投标人须承诺所提供的服务、人员及设备符合相关强制性规定</w:t>
            </w:r>
          </w:p>
        </w:tc>
        <w:tc>
          <w:tcPr>
            <w:tcW w:w="2438" w:type="dxa"/>
            <w:shd w:val="clear" w:color="auto" w:fill="auto"/>
            <w:vAlign w:val="center"/>
            <w:hideMark/>
          </w:tcPr>
          <w:p w:rsidR="00537D63" w:rsidRPr="00750AB2" w:rsidRDefault="00537D63" w:rsidP="007737A3">
            <w:pPr>
              <w:widowControl/>
              <w:snapToGrid w:val="0"/>
              <w:jc w:val="center"/>
              <w:rPr>
                <w:kern w:val="0"/>
                <w:sz w:val="24"/>
                <w:szCs w:val="21"/>
              </w:rPr>
            </w:pPr>
          </w:p>
        </w:tc>
        <w:tc>
          <w:tcPr>
            <w:tcW w:w="1289" w:type="dxa"/>
            <w:shd w:val="clear" w:color="auto" w:fill="auto"/>
            <w:vAlign w:val="center"/>
            <w:hideMark/>
          </w:tcPr>
          <w:p w:rsidR="00537D63" w:rsidRPr="00750AB2" w:rsidRDefault="00537D63" w:rsidP="007737A3">
            <w:pPr>
              <w:widowControl/>
              <w:snapToGrid w:val="0"/>
              <w:jc w:val="center"/>
              <w:rPr>
                <w:kern w:val="0"/>
                <w:sz w:val="24"/>
                <w:szCs w:val="21"/>
              </w:rPr>
            </w:pPr>
          </w:p>
        </w:tc>
        <w:tc>
          <w:tcPr>
            <w:tcW w:w="843" w:type="dxa"/>
            <w:shd w:val="clear" w:color="auto" w:fill="auto"/>
            <w:vAlign w:val="center"/>
            <w:hideMark/>
          </w:tcPr>
          <w:p w:rsidR="00537D63" w:rsidRPr="00750AB2" w:rsidRDefault="00537D63" w:rsidP="007737A3">
            <w:pPr>
              <w:widowControl/>
              <w:snapToGrid w:val="0"/>
              <w:jc w:val="center"/>
              <w:rPr>
                <w:kern w:val="0"/>
                <w:sz w:val="24"/>
                <w:szCs w:val="21"/>
              </w:rPr>
            </w:pPr>
          </w:p>
        </w:tc>
      </w:tr>
      <w:tr w:rsidR="00537D63" w:rsidRPr="00750AB2" w:rsidTr="0014712D">
        <w:trPr>
          <w:jc w:val="center"/>
        </w:trPr>
        <w:tc>
          <w:tcPr>
            <w:tcW w:w="9335" w:type="dxa"/>
            <w:gridSpan w:val="5"/>
            <w:shd w:val="clear" w:color="auto" w:fill="auto"/>
            <w:vAlign w:val="center"/>
          </w:tcPr>
          <w:p w:rsidR="00537D63" w:rsidRPr="00750AB2" w:rsidRDefault="007738A0" w:rsidP="00BE20B2">
            <w:pPr>
              <w:widowControl/>
              <w:snapToGrid w:val="0"/>
              <w:ind w:firstLineChars="150" w:firstLine="335"/>
              <w:rPr>
                <w:kern w:val="0"/>
                <w:sz w:val="24"/>
                <w:szCs w:val="21"/>
              </w:rPr>
            </w:pPr>
            <w:r w:rsidRPr="00750AB2">
              <w:rPr>
                <w:kern w:val="0"/>
                <w:sz w:val="24"/>
                <w:szCs w:val="21"/>
              </w:rPr>
              <w:t>2</w:t>
            </w:r>
            <w:r w:rsidR="00537D63" w:rsidRPr="00750AB2">
              <w:rPr>
                <w:kern w:val="0"/>
                <w:sz w:val="24"/>
                <w:szCs w:val="21"/>
              </w:rPr>
              <w:t xml:space="preserve">. </w:t>
            </w:r>
            <w:r w:rsidR="00537D63" w:rsidRPr="00750AB2">
              <w:rPr>
                <w:kern w:val="0"/>
                <w:sz w:val="24"/>
                <w:szCs w:val="21"/>
              </w:rPr>
              <w:t>项目需求书要求</w:t>
            </w:r>
          </w:p>
        </w:tc>
      </w:tr>
      <w:tr w:rsidR="00395727" w:rsidRPr="00750AB2" w:rsidTr="0014712D">
        <w:trPr>
          <w:jc w:val="center"/>
        </w:trPr>
        <w:tc>
          <w:tcPr>
            <w:tcW w:w="843"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序号</w:t>
            </w:r>
          </w:p>
        </w:tc>
        <w:tc>
          <w:tcPr>
            <w:tcW w:w="3922"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备注</w:t>
            </w:r>
          </w:p>
        </w:tc>
      </w:tr>
      <w:tr w:rsidR="00395727" w:rsidRPr="00750AB2" w:rsidTr="0014712D">
        <w:trPr>
          <w:jc w:val="center"/>
        </w:trPr>
        <w:tc>
          <w:tcPr>
            <w:tcW w:w="843"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3922"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2438"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1289"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843" w:type="dxa"/>
            <w:shd w:val="clear" w:color="auto" w:fill="auto"/>
            <w:vAlign w:val="center"/>
            <w:hideMark/>
          </w:tcPr>
          <w:p w:rsidR="00395727" w:rsidRPr="00750AB2" w:rsidRDefault="00395727" w:rsidP="007737A3">
            <w:pPr>
              <w:widowControl/>
              <w:snapToGrid w:val="0"/>
              <w:jc w:val="center"/>
              <w:rPr>
                <w:kern w:val="0"/>
                <w:sz w:val="24"/>
                <w:szCs w:val="21"/>
              </w:rPr>
            </w:pPr>
          </w:p>
        </w:tc>
      </w:tr>
      <w:tr w:rsidR="00395727" w:rsidRPr="00750AB2" w:rsidTr="0014712D">
        <w:trPr>
          <w:jc w:val="center"/>
        </w:trPr>
        <w:tc>
          <w:tcPr>
            <w:tcW w:w="843" w:type="dxa"/>
            <w:shd w:val="clear" w:color="auto" w:fill="auto"/>
            <w:vAlign w:val="center"/>
          </w:tcPr>
          <w:p w:rsidR="00395727" w:rsidRPr="00750AB2" w:rsidRDefault="00395727" w:rsidP="007737A3">
            <w:pPr>
              <w:widowControl/>
              <w:snapToGrid w:val="0"/>
              <w:jc w:val="center"/>
              <w:rPr>
                <w:kern w:val="0"/>
                <w:sz w:val="24"/>
                <w:szCs w:val="21"/>
              </w:rPr>
            </w:pPr>
          </w:p>
        </w:tc>
        <w:tc>
          <w:tcPr>
            <w:tcW w:w="3922" w:type="dxa"/>
            <w:shd w:val="clear" w:color="auto" w:fill="auto"/>
            <w:vAlign w:val="center"/>
          </w:tcPr>
          <w:p w:rsidR="00395727" w:rsidRPr="00750AB2" w:rsidRDefault="00395727" w:rsidP="007737A3">
            <w:pPr>
              <w:widowControl/>
              <w:snapToGrid w:val="0"/>
              <w:jc w:val="center"/>
              <w:rPr>
                <w:kern w:val="0"/>
                <w:sz w:val="24"/>
                <w:szCs w:val="21"/>
              </w:rPr>
            </w:pPr>
          </w:p>
        </w:tc>
        <w:tc>
          <w:tcPr>
            <w:tcW w:w="2438" w:type="dxa"/>
            <w:shd w:val="clear" w:color="auto" w:fill="auto"/>
            <w:vAlign w:val="center"/>
          </w:tcPr>
          <w:p w:rsidR="00395727" w:rsidRPr="00750AB2" w:rsidRDefault="00395727" w:rsidP="007737A3">
            <w:pPr>
              <w:widowControl/>
              <w:snapToGrid w:val="0"/>
              <w:jc w:val="center"/>
              <w:rPr>
                <w:kern w:val="0"/>
                <w:sz w:val="24"/>
                <w:szCs w:val="21"/>
              </w:rPr>
            </w:pPr>
          </w:p>
        </w:tc>
        <w:tc>
          <w:tcPr>
            <w:tcW w:w="1289" w:type="dxa"/>
            <w:shd w:val="clear" w:color="auto" w:fill="auto"/>
            <w:vAlign w:val="center"/>
          </w:tcPr>
          <w:p w:rsidR="00395727" w:rsidRPr="00750AB2" w:rsidRDefault="00395727" w:rsidP="007737A3">
            <w:pPr>
              <w:widowControl/>
              <w:snapToGrid w:val="0"/>
              <w:jc w:val="center"/>
              <w:rPr>
                <w:kern w:val="0"/>
                <w:sz w:val="24"/>
                <w:szCs w:val="21"/>
              </w:rPr>
            </w:pPr>
          </w:p>
        </w:tc>
        <w:tc>
          <w:tcPr>
            <w:tcW w:w="843" w:type="dxa"/>
            <w:shd w:val="clear" w:color="auto" w:fill="auto"/>
            <w:vAlign w:val="center"/>
          </w:tcPr>
          <w:p w:rsidR="00395727" w:rsidRPr="00750AB2" w:rsidRDefault="00395727"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bl>
    <w:p w:rsidR="00537D63" w:rsidRPr="00750AB2" w:rsidRDefault="00537D63" w:rsidP="00537D63">
      <w:pPr>
        <w:spacing w:line="620" w:lineRule="exact"/>
        <w:rPr>
          <w:sz w:val="24"/>
        </w:rPr>
      </w:pPr>
      <w:r w:rsidRPr="00750AB2">
        <w:rPr>
          <w:sz w:val="24"/>
        </w:rPr>
        <w:t>注：</w:t>
      </w:r>
    </w:p>
    <w:p w:rsidR="00537D63" w:rsidRPr="00750AB2" w:rsidRDefault="00537D63" w:rsidP="00537D63">
      <w:pPr>
        <w:spacing w:line="360" w:lineRule="auto"/>
        <w:rPr>
          <w:sz w:val="24"/>
        </w:rPr>
      </w:pPr>
      <w:r w:rsidRPr="00750AB2">
        <w:rPr>
          <w:sz w:val="24"/>
        </w:rPr>
        <w:t xml:space="preserve">1. </w:t>
      </w:r>
      <w:proofErr w:type="gramStart"/>
      <w:r w:rsidR="009E44DC" w:rsidRPr="00750AB2">
        <w:rPr>
          <w:sz w:val="24"/>
        </w:rPr>
        <w:t>不</w:t>
      </w:r>
      <w:proofErr w:type="gramEnd"/>
      <w:r w:rsidR="009E44DC" w:rsidRPr="00750AB2">
        <w:rPr>
          <w:sz w:val="24"/>
        </w:rPr>
        <w:t>如实填写</w:t>
      </w:r>
      <w:r w:rsidRPr="00750AB2">
        <w:rPr>
          <w:sz w:val="24"/>
        </w:rPr>
        <w:t>偏离情况的投标文件将视为虚假材料。</w:t>
      </w:r>
    </w:p>
    <w:p w:rsidR="00537D63" w:rsidRPr="00750AB2" w:rsidRDefault="00537D63" w:rsidP="00537D6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Pr="00750AB2">
        <w:rPr>
          <w:sz w:val="24"/>
        </w:rPr>
        <w:t>投标</w:t>
      </w:r>
      <w:r w:rsidR="009E44DC" w:rsidRPr="00750AB2">
        <w:rPr>
          <w:sz w:val="24"/>
        </w:rPr>
        <w:t>文件的具体内容</w:t>
      </w:r>
      <w:r w:rsidRPr="00750AB2">
        <w:rPr>
          <w:sz w:val="24"/>
        </w:rPr>
        <w:t>。</w:t>
      </w:r>
    </w:p>
    <w:p w:rsidR="00537D63" w:rsidRPr="00750AB2" w:rsidRDefault="007737A3" w:rsidP="00537D63">
      <w:pPr>
        <w:spacing w:line="360" w:lineRule="auto"/>
        <w:rPr>
          <w:sz w:val="24"/>
        </w:rPr>
      </w:pPr>
      <w:r w:rsidRPr="00750AB2">
        <w:rPr>
          <w:sz w:val="24"/>
        </w:rPr>
        <w:t>3</w:t>
      </w:r>
      <w:r w:rsidR="00537D63" w:rsidRPr="00750AB2">
        <w:rPr>
          <w:sz w:val="24"/>
        </w:rPr>
        <w:t xml:space="preserve">. </w:t>
      </w:r>
      <w:r w:rsidR="00537D63" w:rsidRPr="00750AB2">
        <w:rPr>
          <w:sz w:val="24"/>
        </w:rPr>
        <w:t>偏离说明指招标要求与投标应答之间的不同之处。</w:t>
      </w:r>
    </w:p>
    <w:p w:rsidR="00EF0D03" w:rsidRPr="00750AB2" w:rsidRDefault="00EF0D03" w:rsidP="00537D63">
      <w:pPr>
        <w:spacing w:line="360" w:lineRule="auto"/>
        <w:rPr>
          <w:sz w:val="24"/>
        </w:rPr>
      </w:pPr>
      <w:r w:rsidRPr="00750AB2">
        <w:rPr>
          <w:sz w:val="24"/>
        </w:rPr>
        <w:t xml:space="preserve">4. </w:t>
      </w:r>
      <w:r w:rsidRPr="00750AB2">
        <w:rPr>
          <w:sz w:val="24"/>
        </w:rPr>
        <w:t>投标人在</w:t>
      </w:r>
      <w:r w:rsidR="00987484" w:rsidRPr="00750AB2">
        <w:rPr>
          <w:sz w:val="24"/>
        </w:rPr>
        <w:t>上表</w:t>
      </w:r>
      <w:r w:rsidRPr="00750AB2">
        <w:rPr>
          <w:sz w:val="24"/>
        </w:rPr>
        <w:t>“</w:t>
      </w:r>
      <w:r w:rsidRPr="00750AB2">
        <w:rPr>
          <w:sz w:val="24"/>
        </w:rPr>
        <w:t>项目需求书要求</w:t>
      </w:r>
      <w:r w:rsidRPr="00750AB2">
        <w:rPr>
          <w:sz w:val="24"/>
        </w:rPr>
        <w:t>”</w:t>
      </w:r>
      <w:r w:rsidRPr="00750AB2">
        <w:rPr>
          <w:sz w:val="24"/>
        </w:rPr>
        <w:t>的投标应答中必须列出具体数值或内容。如投标人未应答或只注明</w:t>
      </w:r>
      <w:r w:rsidRPr="00750AB2">
        <w:rPr>
          <w:sz w:val="24"/>
        </w:rPr>
        <w:t>“</w:t>
      </w:r>
      <w:r w:rsidRPr="00750AB2">
        <w:rPr>
          <w:sz w:val="24"/>
        </w:rPr>
        <w:t>符合</w:t>
      </w:r>
      <w:r w:rsidRPr="00750AB2">
        <w:rPr>
          <w:sz w:val="24"/>
        </w:rPr>
        <w:t>”</w:t>
      </w:r>
      <w:r w:rsidRPr="00750AB2">
        <w:rPr>
          <w:sz w:val="24"/>
        </w:rPr>
        <w:t>、</w:t>
      </w:r>
      <w:r w:rsidRPr="00750AB2">
        <w:rPr>
          <w:sz w:val="24"/>
        </w:rPr>
        <w:t>“</w:t>
      </w:r>
      <w:r w:rsidRPr="00750AB2">
        <w:rPr>
          <w:sz w:val="24"/>
        </w:rPr>
        <w:t>满足</w:t>
      </w:r>
      <w:r w:rsidRPr="00750AB2">
        <w:rPr>
          <w:sz w:val="24"/>
        </w:rPr>
        <w:t>”</w:t>
      </w:r>
      <w:r w:rsidRPr="00750AB2">
        <w:rPr>
          <w:sz w:val="24"/>
        </w:rPr>
        <w:t>等类似无具体内容的表述，将被视为不符合招标文件要求。投标人自行承担由此造成的一切后果。</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CF67CD">
      <w:pPr>
        <w:tabs>
          <w:tab w:val="left" w:pos="360"/>
        </w:tabs>
        <w:spacing w:afterLines="100" w:after="285" w:line="360" w:lineRule="auto"/>
        <w:rPr>
          <w:b/>
          <w:sz w:val="24"/>
        </w:rPr>
      </w:pPr>
      <w:r w:rsidRPr="00750AB2">
        <w:rPr>
          <w:sz w:val="24"/>
        </w:rPr>
        <w:br w:type="page"/>
      </w:r>
      <w:r w:rsidRPr="00CF67CD">
        <w:rPr>
          <w:b/>
          <w:sz w:val="24"/>
        </w:rPr>
        <w:lastRenderedPageBreak/>
        <w:t>附件</w:t>
      </w:r>
      <w:r w:rsidR="00D56E04">
        <w:rPr>
          <w:rFonts w:hint="eastAsia"/>
          <w:b/>
          <w:sz w:val="24"/>
        </w:rPr>
        <w:t>4</w:t>
      </w:r>
    </w:p>
    <w:p w:rsidR="00537D63" w:rsidRPr="00750AB2" w:rsidRDefault="007738A0" w:rsidP="005D792B">
      <w:pPr>
        <w:autoSpaceDN w:val="0"/>
        <w:spacing w:line="360" w:lineRule="auto"/>
        <w:jc w:val="center"/>
        <w:rPr>
          <w:b/>
          <w:bCs/>
          <w:sz w:val="24"/>
        </w:rPr>
      </w:pPr>
      <w:r w:rsidRPr="00750AB2">
        <w:rPr>
          <w:b/>
          <w:sz w:val="24"/>
        </w:rPr>
        <w:t>主要相关项目业绩一览表</w:t>
      </w:r>
    </w:p>
    <w:p w:rsidR="00056208" w:rsidRPr="00750AB2" w:rsidRDefault="00056208" w:rsidP="00537D63">
      <w:pPr>
        <w:spacing w:line="460" w:lineRule="exact"/>
        <w:ind w:left="192"/>
        <w:rPr>
          <w:sz w:val="24"/>
        </w:rPr>
      </w:pPr>
    </w:p>
    <w:p w:rsidR="00056208" w:rsidRPr="00750AB2" w:rsidRDefault="00056208" w:rsidP="00056208">
      <w:pPr>
        <w:spacing w:line="460" w:lineRule="exact"/>
        <w:rPr>
          <w:sz w:val="24"/>
        </w:rPr>
      </w:pPr>
      <w:r w:rsidRPr="00750AB2">
        <w:rPr>
          <w:sz w:val="24"/>
        </w:rPr>
        <w:t>项目名称：</w:t>
      </w:r>
      <w:r w:rsidRPr="00750AB2">
        <w:rPr>
          <w:sz w:val="24"/>
          <w:u w:val="single"/>
        </w:rPr>
        <w:t xml:space="preserve">                    </w:t>
      </w:r>
    </w:p>
    <w:p w:rsidR="00056208" w:rsidRPr="00750AB2" w:rsidRDefault="00056208" w:rsidP="00056208">
      <w:pPr>
        <w:spacing w:line="460" w:lineRule="exact"/>
        <w:rPr>
          <w:sz w:val="24"/>
        </w:rPr>
      </w:pPr>
      <w:r w:rsidRPr="00750AB2">
        <w:rPr>
          <w:sz w:val="24"/>
        </w:rPr>
        <w:t>项目编号：</w:t>
      </w:r>
      <w:r w:rsidRPr="00750AB2">
        <w:rPr>
          <w:sz w:val="24"/>
          <w:u w:val="single"/>
        </w:rPr>
        <w:t xml:space="preserve">                    </w:t>
      </w:r>
    </w:p>
    <w:p w:rsidR="00056208" w:rsidRPr="00750AB2" w:rsidRDefault="00056208" w:rsidP="00056208">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1239"/>
        <w:gridCol w:w="2131"/>
        <w:gridCol w:w="1379"/>
        <w:gridCol w:w="1003"/>
      </w:tblGrid>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合同金额</w:t>
            </w: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bl>
    <w:p w:rsidR="00537D63" w:rsidRPr="00750AB2" w:rsidRDefault="00537D63" w:rsidP="00537D63">
      <w:pPr>
        <w:spacing w:line="560" w:lineRule="exact"/>
        <w:rPr>
          <w:sz w:val="24"/>
        </w:rPr>
      </w:pPr>
      <w:r w:rsidRPr="00750AB2">
        <w:rPr>
          <w:sz w:val="24"/>
        </w:rPr>
        <w:t>备注：若</w:t>
      </w:r>
      <w:r w:rsidR="008E3C04" w:rsidRPr="00750AB2">
        <w:rPr>
          <w:sz w:val="24"/>
        </w:rPr>
        <w:t>招标文件第</w:t>
      </w:r>
      <w:r w:rsidR="00A63263" w:rsidRPr="00750AB2">
        <w:rPr>
          <w:sz w:val="24"/>
        </w:rPr>
        <w:t>二</w:t>
      </w:r>
      <w:r w:rsidR="008E3C04" w:rsidRPr="00750AB2">
        <w:rPr>
          <w:sz w:val="24"/>
        </w:rPr>
        <w:t>部分评分因素及评标标准</w:t>
      </w:r>
      <w:r w:rsidR="00056208" w:rsidRPr="00750AB2">
        <w:rPr>
          <w:sz w:val="24"/>
        </w:rPr>
        <w:t>中</w:t>
      </w:r>
      <w:r w:rsidRPr="00750AB2">
        <w:rPr>
          <w:sz w:val="24"/>
        </w:rPr>
        <w:t>要求提供</w:t>
      </w:r>
      <w:r w:rsidR="008E3C04" w:rsidRPr="00750AB2">
        <w:rPr>
          <w:sz w:val="24"/>
        </w:rPr>
        <w:t>业绩</w:t>
      </w:r>
      <w:r w:rsidRPr="00750AB2">
        <w:rPr>
          <w:sz w:val="24"/>
        </w:rPr>
        <w:t>的，投标人所列业绩应按其要求将证明材料按顺序附后。</w:t>
      </w:r>
    </w:p>
    <w:p w:rsidR="00537D63" w:rsidRPr="00750AB2" w:rsidRDefault="00537D63" w:rsidP="00537D63">
      <w:pPr>
        <w:spacing w:line="560" w:lineRule="exact"/>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832534" w:rsidRDefault="00537D63" w:rsidP="00537D63">
      <w:pPr>
        <w:spacing w:line="460" w:lineRule="exact"/>
        <w:rPr>
          <w:sz w:val="24"/>
        </w:rPr>
      </w:pPr>
    </w:p>
    <w:p w:rsidR="00537D63" w:rsidRPr="00750AB2" w:rsidRDefault="00537D63">
      <w:pPr>
        <w:widowControl/>
        <w:jc w:val="left"/>
        <w:rPr>
          <w:sz w:val="24"/>
        </w:rPr>
      </w:pPr>
      <w:r w:rsidRPr="00750AB2">
        <w:rPr>
          <w:sz w:val="24"/>
        </w:rPr>
        <w:br w:type="page"/>
      </w:r>
    </w:p>
    <w:p w:rsidR="00994D53" w:rsidRPr="00CF67CD" w:rsidRDefault="00994D53" w:rsidP="00CF67CD">
      <w:pPr>
        <w:tabs>
          <w:tab w:val="left" w:pos="360"/>
        </w:tabs>
        <w:spacing w:afterLines="100" w:after="285" w:line="360" w:lineRule="auto"/>
        <w:rPr>
          <w:b/>
          <w:sz w:val="24"/>
        </w:rPr>
      </w:pPr>
      <w:r w:rsidRPr="00CF67CD">
        <w:rPr>
          <w:b/>
          <w:sz w:val="24"/>
        </w:rPr>
        <w:lastRenderedPageBreak/>
        <w:t>附件</w:t>
      </w:r>
      <w:r w:rsidR="00D56E04">
        <w:rPr>
          <w:rFonts w:hint="eastAsia"/>
          <w:b/>
          <w:sz w:val="24"/>
        </w:rPr>
        <w:t>5</w:t>
      </w:r>
    </w:p>
    <w:p w:rsidR="00643D14" w:rsidRPr="000B7480" w:rsidRDefault="00643D14" w:rsidP="00643D14">
      <w:pPr>
        <w:autoSpaceDN w:val="0"/>
        <w:spacing w:line="360" w:lineRule="auto"/>
        <w:jc w:val="center"/>
        <w:rPr>
          <w:b/>
          <w:bCs/>
          <w:sz w:val="24"/>
        </w:rPr>
      </w:pPr>
      <w:r>
        <w:rPr>
          <w:rFonts w:hint="eastAsia"/>
          <w:b/>
          <w:bCs/>
          <w:sz w:val="24"/>
        </w:rPr>
        <w:t>投标</w:t>
      </w:r>
      <w:r w:rsidRPr="000B7480">
        <w:rPr>
          <w:b/>
          <w:bCs/>
          <w:sz w:val="24"/>
        </w:rPr>
        <w:t>代表人授权书</w:t>
      </w:r>
    </w:p>
    <w:p w:rsidR="00643D14" w:rsidRPr="000B7480" w:rsidRDefault="00643D14" w:rsidP="00643D14">
      <w:pPr>
        <w:spacing w:line="360" w:lineRule="auto"/>
        <w:rPr>
          <w:sz w:val="24"/>
          <w:szCs w:val="21"/>
        </w:rPr>
      </w:pPr>
    </w:p>
    <w:p w:rsidR="00643D14" w:rsidRPr="000B7480" w:rsidRDefault="00643D14" w:rsidP="008D2B13">
      <w:pPr>
        <w:spacing w:line="360" w:lineRule="auto"/>
        <w:rPr>
          <w:sz w:val="24"/>
          <w:szCs w:val="21"/>
        </w:rPr>
      </w:pPr>
      <w:r w:rsidRPr="000B7480">
        <w:rPr>
          <w:sz w:val="24"/>
          <w:szCs w:val="21"/>
        </w:rPr>
        <w:t>致：天津市政府采购中心</w:t>
      </w:r>
    </w:p>
    <w:p w:rsidR="00643D14" w:rsidRPr="000B7480" w:rsidRDefault="008D2B13" w:rsidP="008D2B13">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643D14" w:rsidRPr="000B7480" w:rsidRDefault="00643D14" w:rsidP="008D2B13">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643D14" w:rsidRPr="000B7480" w:rsidRDefault="00643D14" w:rsidP="008D2B13">
      <w:pPr>
        <w:spacing w:line="360" w:lineRule="auto"/>
        <w:ind w:firstLineChars="200" w:firstLine="446"/>
        <w:rPr>
          <w:sz w:val="24"/>
          <w:szCs w:val="21"/>
        </w:rPr>
      </w:pPr>
      <w:r w:rsidRPr="000B7480">
        <w:rPr>
          <w:sz w:val="24"/>
          <w:szCs w:val="21"/>
        </w:rPr>
        <w:t>本授权书至投标有效期结束前始终有效。</w:t>
      </w:r>
    </w:p>
    <w:p w:rsidR="00643D14" w:rsidRPr="000B7480" w:rsidRDefault="00643D14" w:rsidP="008D2B13">
      <w:pPr>
        <w:spacing w:line="360" w:lineRule="auto"/>
        <w:ind w:firstLineChars="200" w:firstLine="446"/>
        <w:rPr>
          <w:sz w:val="24"/>
          <w:szCs w:val="21"/>
        </w:rPr>
      </w:pPr>
      <w:r w:rsidRPr="000B7480">
        <w:rPr>
          <w:sz w:val="24"/>
          <w:szCs w:val="21"/>
        </w:rPr>
        <w:t>投标代表人无转委托权，特此委托。</w:t>
      </w:r>
    </w:p>
    <w:p w:rsidR="00643D14" w:rsidRDefault="00643D14" w:rsidP="00643D14">
      <w:pPr>
        <w:spacing w:line="360" w:lineRule="auto"/>
        <w:ind w:firstLineChars="200" w:firstLine="446"/>
        <w:rPr>
          <w:sz w:val="24"/>
        </w:rPr>
      </w:pPr>
    </w:p>
    <w:p w:rsidR="00643D14" w:rsidRPr="000B7480" w:rsidRDefault="00643D14" w:rsidP="00643D14">
      <w:pPr>
        <w:spacing w:line="360" w:lineRule="auto"/>
        <w:ind w:firstLineChars="200" w:firstLine="446"/>
        <w:rPr>
          <w:sz w:val="24"/>
        </w:rPr>
      </w:pPr>
    </w:p>
    <w:p w:rsidR="00994D53" w:rsidRPr="00750AB2" w:rsidRDefault="00643D14" w:rsidP="00643D14">
      <w:pPr>
        <w:spacing w:line="480" w:lineRule="auto"/>
        <w:jc w:val="center"/>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994D53" w:rsidRPr="00750AB2">
        <w:rPr>
          <w:sz w:val="24"/>
        </w:rPr>
        <w:t xml:space="preserve"> </w:t>
      </w:r>
    </w:p>
    <w:p w:rsidR="00994D53" w:rsidRPr="00750AB2" w:rsidRDefault="00994D53" w:rsidP="00994D53">
      <w:pPr>
        <w:spacing w:line="360" w:lineRule="auto"/>
        <w:ind w:firstLineChars="2100" w:firstLine="4686"/>
        <w:rPr>
          <w:sz w:val="24"/>
        </w:rPr>
      </w:pPr>
    </w:p>
    <w:tbl>
      <w:tblPr>
        <w:tblStyle w:val="ab"/>
        <w:tblW w:w="0" w:type="auto"/>
        <w:tblLook w:val="04A0" w:firstRow="1" w:lastRow="0" w:firstColumn="1" w:lastColumn="0" w:noHBand="0" w:noVBand="1"/>
      </w:tblPr>
      <w:tblGrid>
        <w:gridCol w:w="4264"/>
        <w:gridCol w:w="4264"/>
      </w:tblGrid>
      <w:tr w:rsidR="00994D53" w:rsidRPr="00750AB2" w:rsidTr="00544107">
        <w:tc>
          <w:tcPr>
            <w:tcW w:w="4264" w:type="dxa"/>
          </w:tcPr>
          <w:p w:rsidR="00994D53" w:rsidRPr="00750AB2" w:rsidRDefault="00994D53" w:rsidP="00544107">
            <w:pPr>
              <w:spacing w:line="360" w:lineRule="auto"/>
              <w:jc w:val="left"/>
              <w:rPr>
                <w:sz w:val="24"/>
              </w:rPr>
            </w:pPr>
            <w:r w:rsidRPr="00750AB2">
              <w:rPr>
                <w:sz w:val="24"/>
              </w:rPr>
              <w:t>投标代表人身份证正面</w:t>
            </w: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tc>
        <w:tc>
          <w:tcPr>
            <w:tcW w:w="4264" w:type="dxa"/>
          </w:tcPr>
          <w:p w:rsidR="00994D53" w:rsidRPr="00750AB2" w:rsidRDefault="00994D53" w:rsidP="00544107">
            <w:pPr>
              <w:spacing w:line="360" w:lineRule="auto"/>
              <w:jc w:val="left"/>
              <w:rPr>
                <w:sz w:val="24"/>
              </w:rPr>
            </w:pPr>
            <w:r w:rsidRPr="00750AB2">
              <w:rPr>
                <w:sz w:val="24"/>
              </w:rPr>
              <w:t>投标代表人身份证背面</w:t>
            </w:r>
          </w:p>
        </w:tc>
      </w:tr>
    </w:tbl>
    <w:p w:rsidR="00994D53" w:rsidRPr="00750AB2" w:rsidRDefault="00994D53">
      <w:pPr>
        <w:widowControl/>
        <w:jc w:val="left"/>
        <w:rPr>
          <w:sz w:val="24"/>
        </w:rPr>
      </w:pPr>
      <w:r w:rsidRPr="00750AB2">
        <w:rPr>
          <w:sz w:val="24"/>
        </w:rPr>
        <w:br w:type="page"/>
      </w:r>
    </w:p>
    <w:p w:rsidR="00C555A4" w:rsidRPr="00CF67CD" w:rsidRDefault="0014712D" w:rsidP="00BF3B42">
      <w:pPr>
        <w:snapToGrid w:val="0"/>
        <w:spacing w:line="360" w:lineRule="auto"/>
        <w:rPr>
          <w:b/>
          <w:sz w:val="24"/>
        </w:rPr>
      </w:pPr>
      <w:r w:rsidRPr="00CF67CD">
        <w:rPr>
          <w:b/>
          <w:sz w:val="24"/>
          <w:szCs w:val="21"/>
        </w:rPr>
        <w:lastRenderedPageBreak/>
        <w:t>附件</w:t>
      </w:r>
      <w:r w:rsidR="00D56E04">
        <w:rPr>
          <w:rFonts w:hint="eastAsia"/>
          <w:b/>
          <w:sz w:val="24"/>
          <w:szCs w:val="21"/>
        </w:rPr>
        <w:t>6</w:t>
      </w:r>
      <w:r w:rsidRPr="00CF67CD">
        <w:rPr>
          <w:b/>
          <w:sz w:val="24"/>
          <w:szCs w:val="21"/>
        </w:rPr>
        <w:t>：</w:t>
      </w:r>
      <w:r w:rsidRPr="00CF67CD">
        <w:rPr>
          <w:b/>
          <w:sz w:val="24"/>
        </w:rPr>
        <w:t>招标文件</w:t>
      </w:r>
      <w:r w:rsidR="00B2233E" w:rsidRPr="00CF67CD">
        <w:rPr>
          <w:b/>
          <w:sz w:val="24"/>
        </w:rPr>
        <w:t>第一部分供应商资格要求的证件</w:t>
      </w:r>
    </w:p>
    <w:p w:rsidR="00E53369" w:rsidRDefault="00E53369">
      <w:pPr>
        <w:widowControl/>
        <w:jc w:val="left"/>
        <w:rPr>
          <w:bCs/>
          <w:sz w:val="24"/>
        </w:rPr>
      </w:pPr>
      <w:r>
        <w:rPr>
          <w:bCs/>
          <w:sz w:val="24"/>
        </w:rPr>
        <w:br w:type="page"/>
      </w:r>
    </w:p>
    <w:p w:rsidR="00AD422E" w:rsidRPr="00CF67CD" w:rsidRDefault="00E53369" w:rsidP="00A76AD8">
      <w:pPr>
        <w:autoSpaceDN w:val="0"/>
        <w:spacing w:line="360" w:lineRule="auto"/>
        <w:jc w:val="left"/>
        <w:rPr>
          <w:b/>
          <w:bCs/>
          <w:sz w:val="24"/>
        </w:rPr>
      </w:pPr>
      <w:r w:rsidRPr="00CF67CD">
        <w:rPr>
          <w:rFonts w:hint="eastAsia"/>
          <w:b/>
          <w:bCs/>
          <w:sz w:val="24"/>
        </w:rPr>
        <w:lastRenderedPageBreak/>
        <w:t>附件</w:t>
      </w:r>
      <w:r w:rsidR="00D56E04">
        <w:rPr>
          <w:rFonts w:hint="eastAsia"/>
          <w:b/>
          <w:bCs/>
          <w:sz w:val="24"/>
        </w:rPr>
        <w:t>7</w:t>
      </w:r>
    </w:p>
    <w:p w:rsidR="00A76AD8" w:rsidRDefault="00A76AD8" w:rsidP="00A76AD8">
      <w:pPr>
        <w:autoSpaceDN w:val="0"/>
        <w:spacing w:line="360" w:lineRule="auto"/>
        <w:jc w:val="center"/>
        <w:rPr>
          <w:bCs/>
          <w:sz w:val="24"/>
        </w:rPr>
      </w:pPr>
    </w:p>
    <w:p w:rsidR="00A76AD8" w:rsidRDefault="00A76AD8" w:rsidP="00A76AD8">
      <w:pPr>
        <w:tabs>
          <w:tab w:val="left" w:pos="360"/>
        </w:tabs>
        <w:spacing w:line="360" w:lineRule="auto"/>
        <w:jc w:val="center"/>
        <w:rPr>
          <w:b/>
          <w:bCs/>
          <w:sz w:val="24"/>
        </w:rPr>
      </w:pPr>
      <w:r>
        <w:rPr>
          <w:rFonts w:hint="eastAsia"/>
          <w:b/>
          <w:bCs/>
          <w:sz w:val="24"/>
        </w:rPr>
        <w:t>书面</w:t>
      </w:r>
      <w:r>
        <w:rPr>
          <w:b/>
          <w:bCs/>
          <w:sz w:val="24"/>
        </w:rPr>
        <w:t>声明</w:t>
      </w:r>
    </w:p>
    <w:p w:rsidR="00A76AD8" w:rsidRDefault="00A76AD8" w:rsidP="00A76AD8">
      <w:pPr>
        <w:pStyle w:val="a9"/>
        <w:tabs>
          <w:tab w:val="left" w:pos="360"/>
        </w:tabs>
        <w:spacing w:line="360" w:lineRule="auto"/>
        <w:ind w:firstLine="446"/>
        <w:rPr>
          <w:sz w:val="24"/>
        </w:rPr>
      </w:pPr>
    </w:p>
    <w:p w:rsidR="00A76AD8" w:rsidRDefault="00A76AD8" w:rsidP="00A76AD8">
      <w:pPr>
        <w:pStyle w:val="a9"/>
        <w:tabs>
          <w:tab w:val="left" w:pos="360"/>
        </w:tabs>
        <w:spacing w:line="360" w:lineRule="auto"/>
        <w:ind w:firstLine="446"/>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A76AD8" w:rsidRDefault="00730D0F" w:rsidP="00A76AD8">
      <w:pPr>
        <w:pStyle w:val="a9"/>
        <w:tabs>
          <w:tab w:val="left" w:pos="360"/>
        </w:tabs>
        <w:spacing w:line="360" w:lineRule="auto"/>
        <w:ind w:firstLine="446"/>
        <w:rPr>
          <w:sz w:val="24"/>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A76AD8" w:rsidRDefault="00A76AD8" w:rsidP="00A76AD8">
      <w:pPr>
        <w:pStyle w:val="a9"/>
        <w:tabs>
          <w:tab w:val="left" w:pos="360"/>
        </w:tabs>
        <w:spacing w:line="360" w:lineRule="auto"/>
        <w:ind w:firstLine="446"/>
        <w:rPr>
          <w:sz w:val="24"/>
        </w:rPr>
      </w:pPr>
    </w:p>
    <w:p w:rsidR="00A76AD8" w:rsidRPr="00156549" w:rsidRDefault="00A76AD8" w:rsidP="00A76AD8">
      <w:pPr>
        <w:autoSpaceDE w:val="0"/>
        <w:autoSpaceDN w:val="0"/>
        <w:spacing w:line="500" w:lineRule="exact"/>
        <w:ind w:left="3840"/>
        <w:jc w:val="left"/>
        <w:rPr>
          <w:sz w:val="24"/>
          <w:szCs w:val="24"/>
        </w:rPr>
      </w:pPr>
      <w:r w:rsidRPr="00156549">
        <w:rPr>
          <w:sz w:val="24"/>
          <w:szCs w:val="24"/>
        </w:rPr>
        <w:t>投标人名称：</w:t>
      </w:r>
    </w:p>
    <w:p w:rsidR="00A76AD8" w:rsidRPr="00156549" w:rsidRDefault="00A76AD8" w:rsidP="00A76AD8">
      <w:pPr>
        <w:autoSpaceDE w:val="0"/>
        <w:autoSpaceDN w:val="0"/>
        <w:spacing w:line="500" w:lineRule="exact"/>
        <w:ind w:left="3840"/>
        <w:jc w:val="left"/>
        <w:rPr>
          <w:sz w:val="24"/>
          <w:szCs w:val="24"/>
        </w:rPr>
      </w:pPr>
    </w:p>
    <w:p w:rsidR="00A76AD8" w:rsidRDefault="00A76AD8" w:rsidP="00A76AD8">
      <w:pPr>
        <w:autoSpaceDE w:val="0"/>
        <w:autoSpaceDN w:val="0"/>
        <w:spacing w:line="500" w:lineRule="exact"/>
        <w:ind w:left="3840"/>
        <w:jc w:val="left"/>
        <w:rPr>
          <w:sz w:val="24"/>
          <w:szCs w:val="24"/>
        </w:rPr>
      </w:pPr>
      <w:r w:rsidRPr="00156549">
        <w:rPr>
          <w:sz w:val="24"/>
          <w:szCs w:val="24"/>
        </w:rPr>
        <w:t>日期：</w:t>
      </w:r>
    </w:p>
    <w:p w:rsidR="00A76AD8" w:rsidRPr="00156549" w:rsidRDefault="00A76AD8" w:rsidP="00A76AD8">
      <w:pPr>
        <w:autoSpaceDE w:val="0"/>
        <w:autoSpaceDN w:val="0"/>
        <w:spacing w:line="500" w:lineRule="exact"/>
        <w:ind w:left="3840"/>
        <w:jc w:val="left"/>
        <w:rPr>
          <w:sz w:val="24"/>
          <w:szCs w:val="24"/>
        </w:rPr>
      </w:pPr>
    </w:p>
    <w:p w:rsidR="00A76AD8" w:rsidRPr="00025993" w:rsidRDefault="00A76AD8" w:rsidP="00A76AD8">
      <w:pPr>
        <w:pStyle w:val="a9"/>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A76AD8" w:rsidRDefault="00A76AD8" w:rsidP="00A76AD8">
      <w:pPr>
        <w:pStyle w:val="a9"/>
        <w:tabs>
          <w:tab w:val="left" w:pos="360"/>
        </w:tabs>
        <w:spacing w:line="360" w:lineRule="auto"/>
        <w:ind w:firstLine="446"/>
        <w:rPr>
          <w:sz w:val="24"/>
        </w:rPr>
      </w:pPr>
    </w:p>
    <w:p w:rsidR="00A76AD8" w:rsidRDefault="00A76AD8" w:rsidP="00A76AD8">
      <w:pPr>
        <w:pStyle w:val="a9"/>
        <w:spacing w:line="360" w:lineRule="auto"/>
        <w:ind w:firstLineChars="0" w:firstLine="0"/>
        <w:jc w:val="center"/>
        <w:rPr>
          <w:b/>
          <w:sz w:val="24"/>
        </w:rPr>
      </w:pPr>
    </w:p>
    <w:p w:rsidR="00A76AD8" w:rsidRDefault="00A76AD8" w:rsidP="00A76AD8">
      <w:pPr>
        <w:pStyle w:val="a9"/>
        <w:spacing w:line="360" w:lineRule="auto"/>
        <w:ind w:firstLineChars="0" w:firstLine="0"/>
        <w:jc w:val="center"/>
        <w:rPr>
          <w:b/>
          <w:sz w:val="24"/>
        </w:rPr>
      </w:pPr>
    </w:p>
    <w:p w:rsidR="00A76AD8" w:rsidRPr="00025993" w:rsidRDefault="00A76AD8" w:rsidP="00A76AD8">
      <w:pPr>
        <w:pStyle w:val="a9"/>
        <w:spacing w:line="360" w:lineRule="auto"/>
        <w:ind w:firstLineChars="0" w:firstLine="0"/>
        <w:jc w:val="center"/>
        <w:rPr>
          <w:b/>
          <w:sz w:val="24"/>
        </w:rPr>
      </w:pPr>
      <w:r w:rsidRPr="00025993">
        <w:rPr>
          <w:rFonts w:hint="eastAsia"/>
          <w:b/>
          <w:sz w:val="24"/>
        </w:rPr>
        <w:t>证明材料</w:t>
      </w:r>
    </w:p>
    <w:p w:rsidR="00A76AD8" w:rsidRDefault="00A76AD8" w:rsidP="00A76AD8">
      <w:pPr>
        <w:pStyle w:val="a9"/>
        <w:tabs>
          <w:tab w:val="left" w:pos="360"/>
        </w:tabs>
        <w:spacing w:line="360" w:lineRule="auto"/>
        <w:ind w:firstLine="446"/>
        <w:rPr>
          <w:sz w:val="24"/>
        </w:rPr>
      </w:pPr>
    </w:p>
    <w:p w:rsidR="00A76AD8" w:rsidRDefault="00A76AD8" w:rsidP="00A76AD8">
      <w:pPr>
        <w:pStyle w:val="a9"/>
        <w:tabs>
          <w:tab w:val="left" w:pos="360"/>
        </w:tabs>
        <w:spacing w:line="360" w:lineRule="auto"/>
        <w:ind w:firstLine="446"/>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A76AD8" w:rsidRDefault="00A76AD8" w:rsidP="00A76AD8">
      <w:pPr>
        <w:autoSpaceDE w:val="0"/>
        <w:autoSpaceDN w:val="0"/>
        <w:spacing w:line="500" w:lineRule="exact"/>
        <w:ind w:left="3840"/>
        <w:jc w:val="left"/>
        <w:rPr>
          <w:sz w:val="24"/>
          <w:szCs w:val="24"/>
        </w:rPr>
      </w:pPr>
    </w:p>
    <w:p w:rsidR="00A76AD8" w:rsidRDefault="00A76AD8" w:rsidP="00A76AD8">
      <w:pPr>
        <w:autoSpaceDE w:val="0"/>
        <w:autoSpaceDN w:val="0"/>
        <w:spacing w:line="500" w:lineRule="exact"/>
        <w:ind w:left="3840"/>
        <w:jc w:val="left"/>
        <w:rPr>
          <w:sz w:val="24"/>
          <w:szCs w:val="24"/>
        </w:rPr>
      </w:pPr>
    </w:p>
    <w:p w:rsidR="00A76AD8" w:rsidRPr="00156549" w:rsidRDefault="00A76AD8" w:rsidP="00A76AD8">
      <w:pPr>
        <w:autoSpaceDE w:val="0"/>
        <w:autoSpaceDN w:val="0"/>
        <w:spacing w:line="500" w:lineRule="exact"/>
        <w:ind w:left="3840"/>
        <w:jc w:val="left"/>
        <w:rPr>
          <w:sz w:val="24"/>
          <w:szCs w:val="24"/>
        </w:rPr>
      </w:pPr>
      <w:r w:rsidRPr="00156549">
        <w:rPr>
          <w:sz w:val="24"/>
          <w:szCs w:val="24"/>
        </w:rPr>
        <w:t>投标人名称：</w:t>
      </w:r>
    </w:p>
    <w:p w:rsidR="00A76AD8" w:rsidRPr="00156549" w:rsidRDefault="00A76AD8" w:rsidP="00A76AD8">
      <w:pPr>
        <w:autoSpaceDE w:val="0"/>
        <w:autoSpaceDN w:val="0"/>
        <w:spacing w:line="500" w:lineRule="exact"/>
        <w:ind w:left="3840"/>
        <w:jc w:val="left"/>
        <w:rPr>
          <w:sz w:val="24"/>
          <w:szCs w:val="24"/>
        </w:rPr>
      </w:pPr>
    </w:p>
    <w:p w:rsidR="00A76AD8" w:rsidRPr="005A1801" w:rsidRDefault="00A76AD8" w:rsidP="00A76AD8">
      <w:pPr>
        <w:autoSpaceDE w:val="0"/>
        <w:autoSpaceDN w:val="0"/>
        <w:spacing w:line="500" w:lineRule="exact"/>
        <w:ind w:left="3840"/>
        <w:jc w:val="left"/>
        <w:rPr>
          <w:b/>
          <w:sz w:val="24"/>
        </w:rPr>
      </w:pPr>
      <w:r w:rsidRPr="00156549">
        <w:rPr>
          <w:sz w:val="24"/>
          <w:szCs w:val="24"/>
        </w:rPr>
        <w:t>日期：</w:t>
      </w:r>
    </w:p>
    <w:p w:rsidR="00E53369" w:rsidRDefault="00E53369" w:rsidP="00BF3B42">
      <w:pPr>
        <w:snapToGrid w:val="0"/>
        <w:spacing w:line="360" w:lineRule="auto"/>
        <w:rPr>
          <w:sz w:val="24"/>
        </w:rPr>
      </w:pPr>
    </w:p>
    <w:p w:rsidR="00E53369" w:rsidRDefault="00E53369" w:rsidP="00BF3B42">
      <w:pPr>
        <w:snapToGrid w:val="0"/>
        <w:spacing w:line="360" w:lineRule="auto"/>
        <w:rPr>
          <w:sz w:val="24"/>
        </w:rPr>
      </w:pPr>
    </w:p>
    <w:p w:rsidR="00E53369" w:rsidRDefault="00E53369">
      <w:pPr>
        <w:widowControl/>
        <w:jc w:val="left"/>
        <w:rPr>
          <w:sz w:val="24"/>
        </w:rPr>
      </w:pPr>
      <w:r>
        <w:rPr>
          <w:sz w:val="24"/>
        </w:rPr>
        <w:br w:type="page"/>
      </w:r>
    </w:p>
    <w:p w:rsidR="00CF67CD" w:rsidRDefault="0014712D" w:rsidP="00D56E04">
      <w:pPr>
        <w:snapToGrid w:val="0"/>
        <w:spacing w:line="360" w:lineRule="auto"/>
        <w:rPr>
          <w:b/>
          <w:bCs/>
          <w:sz w:val="24"/>
        </w:rPr>
      </w:pPr>
      <w:r w:rsidRPr="00CF67CD">
        <w:rPr>
          <w:b/>
          <w:sz w:val="24"/>
        </w:rPr>
        <w:lastRenderedPageBreak/>
        <w:t>附件</w:t>
      </w:r>
      <w:r w:rsidR="00D56E04">
        <w:rPr>
          <w:rFonts w:hint="eastAsia"/>
          <w:b/>
          <w:sz w:val="24"/>
        </w:rPr>
        <w:t>8</w:t>
      </w:r>
      <w:r w:rsidRPr="00CF67CD">
        <w:rPr>
          <w:b/>
          <w:sz w:val="24"/>
        </w:rPr>
        <w:t>：招标文件</w:t>
      </w:r>
      <w:r w:rsidRPr="00CF67CD">
        <w:rPr>
          <w:b/>
          <w:bCs/>
          <w:sz w:val="24"/>
        </w:rPr>
        <w:t>评分因素及评标标准中要求的证明材料</w:t>
      </w:r>
      <w:r w:rsidR="00256A4A" w:rsidRPr="00CF67CD">
        <w:rPr>
          <w:b/>
          <w:bCs/>
          <w:sz w:val="24"/>
        </w:rPr>
        <w:t>扫描件</w:t>
      </w:r>
      <w:r w:rsidRPr="00CF67CD">
        <w:rPr>
          <w:b/>
          <w:bCs/>
          <w:sz w:val="24"/>
        </w:rPr>
        <w:t>、方案等</w:t>
      </w:r>
    </w:p>
    <w:p w:rsidR="0014712D" w:rsidRPr="00CF67CD" w:rsidRDefault="0014712D" w:rsidP="00BF3B42">
      <w:pPr>
        <w:snapToGrid w:val="0"/>
        <w:spacing w:line="360" w:lineRule="auto"/>
        <w:rPr>
          <w:b/>
          <w:sz w:val="24"/>
          <w:szCs w:val="21"/>
        </w:rPr>
      </w:pPr>
      <w:r w:rsidRPr="00CF67CD">
        <w:rPr>
          <w:b/>
          <w:bCs/>
          <w:sz w:val="24"/>
        </w:rPr>
        <w:t>附件</w:t>
      </w:r>
      <w:r w:rsidR="00D56E04">
        <w:rPr>
          <w:rFonts w:hint="eastAsia"/>
          <w:b/>
          <w:bCs/>
          <w:sz w:val="24"/>
        </w:rPr>
        <w:t>9</w:t>
      </w:r>
      <w:r w:rsidRPr="00CF67CD">
        <w:rPr>
          <w:b/>
          <w:bCs/>
          <w:sz w:val="24"/>
        </w:rPr>
        <w:t>：</w:t>
      </w:r>
      <w:r w:rsidRPr="00CF67CD">
        <w:rPr>
          <w:b/>
          <w:sz w:val="24"/>
        </w:rPr>
        <w:t>投标人认为</w:t>
      </w:r>
      <w:r w:rsidR="00B7176B" w:rsidRPr="00CF67CD">
        <w:rPr>
          <w:b/>
          <w:sz w:val="24"/>
        </w:rPr>
        <w:t>需要提供</w:t>
      </w:r>
      <w:r w:rsidRPr="00CF67CD">
        <w:rPr>
          <w:b/>
          <w:sz w:val="24"/>
        </w:rPr>
        <w:t>的其他资料</w:t>
      </w:r>
    </w:p>
    <w:sectPr w:rsidR="0014712D" w:rsidRPr="00CF67CD" w:rsidSect="00AE5C1F">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249" w:rsidRDefault="00146249" w:rsidP="00AE5C1F">
      <w:r>
        <w:separator/>
      </w:r>
    </w:p>
  </w:endnote>
  <w:endnote w:type="continuationSeparator" w:id="0">
    <w:p w:rsidR="00146249" w:rsidRDefault="00146249"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宋体"/>
    <w:charset w:val="00"/>
    <w:family w:val="auto"/>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8A3" w:rsidRDefault="00F828A3" w:rsidP="00AE5C1F">
    <w:pPr>
      <w:pStyle w:val="a7"/>
      <w:jc w:val="center"/>
    </w:pPr>
    <w:r>
      <w:rPr>
        <w:b/>
      </w:rPr>
      <w:fldChar w:fldCharType="begin"/>
    </w:r>
    <w:r>
      <w:rPr>
        <w:b/>
      </w:rPr>
      <w:instrText>PAGE  \* Arabic  \* MERGEFORMAT</w:instrText>
    </w:r>
    <w:r>
      <w:rPr>
        <w:b/>
      </w:rPr>
      <w:fldChar w:fldCharType="separate"/>
    </w:r>
    <w:r w:rsidR="0080646B" w:rsidRPr="0080646B">
      <w:rPr>
        <w:b/>
        <w:noProof/>
        <w:lang w:val="zh-CN"/>
      </w:rPr>
      <w:t>5</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249" w:rsidRDefault="00146249" w:rsidP="00AE5C1F">
      <w:r>
        <w:separator/>
      </w:r>
    </w:p>
  </w:footnote>
  <w:footnote w:type="continuationSeparator" w:id="0">
    <w:p w:rsidR="00146249" w:rsidRDefault="00146249"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8A3" w:rsidRDefault="00F828A3" w:rsidP="0011666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170840"/>
    <w:multiLevelType w:val="singleLevel"/>
    <w:tmpl w:val="A3170840"/>
    <w:lvl w:ilvl="0">
      <w:start w:val="1"/>
      <w:numFmt w:val="decimal"/>
      <w:lvlText w:val="%1."/>
      <w:lvlJc w:val="left"/>
      <w:pPr>
        <w:tabs>
          <w:tab w:val="left" w:pos="312"/>
        </w:tabs>
      </w:pPr>
    </w:lvl>
  </w:abstractNum>
  <w:abstractNum w:abstractNumId="1">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4">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6">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8">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9">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1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4">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5">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3"/>
  </w:num>
  <w:num w:numId="2">
    <w:abstractNumId w:val="10"/>
  </w:num>
  <w:num w:numId="3">
    <w:abstractNumId w:val="4"/>
  </w:num>
  <w:num w:numId="4">
    <w:abstractNumId w:val="2"/>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4"/>
  </w:num>
  <w:num w:numId="9">
    <w:abstractNumId w:val="3"/>
  </w:num>
  <w:num w:numId="10">
    <w:abstractNumId w:val="8"/>
  </w:num>
  <w:num w:numId="11">
    <w:abstractNumId w:val="1"/>
  </w:num>
  <w:num w:numId="12">
    <w:abstractNumId w:val="9"/>
  </w:num>
  <w:num w:numId="13">
    <w:abstractNumId w:val="15"/>
  </w:num>
  <w:num w:numId="14">
    <w:abstractNumId w:val="11"/>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190A"/>
    <w:rsid w:val="0002587F"/>
    <w:rsid w:val="00025A7A"/>
    <w:rsid w:val="00026A9F"/>
    <w:rsid w:val="000308AC"/>
    <w:rsid w:val="00032015"/>
    <w:rsid w:val="00036124"/>
    <w:rsid w:val="00036A32"/>
    <w:rsid w:val="00040332"/>
    <w:rsid w:val="000403B6"/>
    <w:rsid w:val="0004130F"/>
    <w:rsid w:val="00042FFE"/>
    <w:rsid w:val="0004454C"/>
    <w:rsid w:val="00044BFE"/>
    <w:rsid w:val="00046460"/>
    <w:rsid w:val="00047699"/>
    <w:rsid w:val="00050365"/>
    <w:rsid w:val="000518D4"/>
    <w:rsid w:val="000520AC"/>
    <w:rsid w:val="00056208"/>
    <w:rsid w:val="0005643C"/>
    <w:rsid w:val="00056CB1"/>
    <w:rsid w:val="00056EF3"/>
    <w:rsid w:val="000607D4"/>
    <w:rsid w:val="0006104E"/>
    <w:rsid w:val="00065BDD"/>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2400"/>
    <w:rsid w:val="00092906"/>
    <w:rsid w:val="0009353B"/>
    <w:rsid w:val="00097F8F"/>
    <w:rsid w:val="000A0852"/>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0E2E"/>
    <w:rsid w:val="000E0F2F"/>
    <w:rsid w:val="000E1224"/>
    <w:rsid w:val="000E1521"/>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56B"/>
    <w:rsid w:val="001156C6"/>
    <w:rsid w:val="001165C6"/>
    <w:rsid w:val="0011666B"/>
    <w:rsid w:val="00121654"/>
    <w:rsid w:val="00121CDE"/>
    <w:rsid w:val="001232CD"/>
    <w:rsid w:val="00123611"/>
    <w:rsid w:val="00123BF8"/>
    <w:rsid w:val="001242F7"/>
    <w:rsid w:val="001256ED"/>
    <w:rsid w:val="0012609D"/>
    <w:rsid w:val="001307AA"/>
    <w:rsid w:val="00130AD2"/>
    <w:rsid w:val="0013288C"/>
    <w:rsid w:val="00136F51"/>
    <w:rsid w:val="001411F4"/>
    <w:rsid w:val="00141664"/>
    <w:rsid w:val="00143B4D"/>
    <w:rsid w:val="00146249"/>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2DBB"/>
    <w:rsid w:val="00173561"/>
    <w:rsid w:val="00173A83"/>
    <w:rsid w:val="00174526"/>
    <w:rsid w:val="00177293"/>
    <w:rsid w:val="00181348"/>
    <w:rsid w:val="00181D72"/>
    <w:rsid w:val="00181ED5"/>
    <w:rsid w:val="001834DA"/>
    <w:rsid w:val="001837F4"/>
    <w:rsid w:val="00183BAC"/>
    <w:rsid w:val="0018551D"/>
    <w:rsid w:val="00185D85"/>
    <w:rsid w:val="00185EBE"/>
    <w:rsid w:val="00192EBE"/>
    <w:rsid w:val="00193BCD"/>
    <w:rsid w:val="00193DE8"/>
    <w:rsid w:val="0019431D"/>
    <w:rsid w:val="00194438"/>
    <w:rsid w:val="00194FBC"/>
    <w:rsid w:val="00196A86"/>
    <w:rsid w:val="00196D6B"/>
    <w:rsid w:val="00196E07"/>
    <w:rsid w:val="00197191"/>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3387"/>
    <w:rsid w:val="001E3CB7"/>
    <w:rsid w:val="001F10A7"/>
    <w:rsid w:val="001F1AB4"/>
    <w:rsid w:val="001F2B50"/>
    <w:rsid w:val="001F345B"/>
    <w:rsid w:val="001F4AD6"/>
    <w:rsid w:val="001F65EF"/>
    <w:rsid w:val="001F6DCF"/>
    <w:rsid w:val="0020203B"/>
    <w:rsid w:val="002027E3"/>
    <w:rsid w:val="00204977"/>
    <w:rsid w:val="00206328"/>
    <w:rsid w:val="002113A2"/>
    <w:rsid w:val="002116E5"/>
    <w:rsid w:val="00212E26"/>
    <w:rsid w:val="00214D65"/>
    <w:rsid w:val="0021638D"/>
    <w:rsid w:val="00220883"/>
    <w:rsid w:val="002210BD"/>
    <w:rsid w:val="002263C6"/>
    <w:rsid w:val="00226A28"/>
    <w:rsid w:val="00226A32"/>
    <w:rsid w:val="00227031"/>
    <w:rsid w:val="00230077"/>
    <w:rsid w:val="002320BD"/>
    <w:rsid w:val="0023232A"/>
    <w:rsid w:val="00233239"/>
    <w:rsid w:val="00233BFF"/>
    <w:rsid w:val="002340A3"/>
    <w:rsid w:val="00234A05"/>
    <w:rsid w:val="00243389"/>
    <w:rsid w:val="00243C5D"/>
    <w:rsid w:val="00243DC1"/>
    <w:rsid w:val="00244482"/>
    <w:rsid w:val="0024688B"/>
    <w:rsid w:val="0024790F"/>
    <w:rsid w:val="00247A26"/>
    <w:rsid w:val="00247B56"/>
    <w:rsid w:val="00250531"/>
    <w:rsid w:val="00250E0A"/>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3A03"/>
    <w:rsid w:val="00274CF5"/>
    <w:rsid w:val="00275C48"/>
    <w:rsid w:val="00277AEF"/>
    <w:rsid w:val="00280389"/>
    <w:rsid w:val="002804EC"/>
    <w:rsid w:val="00280C49"/>
    <w:rsid w:val="00287619"/>
    <w:rsid w:val="00290BF6"/>
    <w:rsid w:val="00292BE5"/>
    <w:rsid w:val="00293139"/>
    <w:rsid w:val="00293728"/>
    <w:rsid w:val="00293B4A"/>
    <w:rsid w:val="002948B5"/>
    <w:rsid w:val="00294986"/>
    <w:rsid w:val="00294EAF"/>
    <w:rsid w:val="00295416"/>
    <w:rsid w:val="00295883"/>
    <w:rsid w:val="00295C13"/>
    <w:rsid w:val="0029610C"/>
    <w:rsid w:val="00296AE6"/>
    <w:rsid w:val="00296BBB"/>
    <w:rsid w:val="00297EAE"/>
    <w:rsid w:val="002A4B3C"/>
    <w:rsid w:val="002A5235"/>
    <w:rsid w:val="002A5E55"/>
    <w:rsid w:val="002B24AD"/>
    <w:rsid w:val="002B3BB4"/>
    <w:rsid w:val="002B3BFC"/>
    <w:rsid w:val="002B538F"/>
    <w:rsid w:val="002C696D"/>
    <w:rsid w:val="002D006F"/>
    <w:rsid w:val="002D09CD"/>
    <w:rsid w:val="002D0B52"/>
    <w:rsid w:val="002D17E4"/>
    <w:rsid w:val="002D1D64"/>
    <w:rsid w:val="002D42CC"/>
    <w:rsid w:val="002D48F4"/>
    <w:rsid w:val="002D49A4"/>
    <w:rsid w:val="002D5B4E"/>
    <w:rsid w:val="002D6501"/>
    <w:rsid w:val="002D7A78"/>
    <w:rsid w:val="002E050F"/>
    <w:rsid w:val="002E0B2E"/>
    <w:rsid w:val="002E1053"/>
    <w:rsid w:val="002E4551"/>
    <w:rsid w:val="002E4EB6"/>
    <w:rsid w:val="002E55F2"/>
    <w:rsid w:val="002E689A"/>
    <w:rsid w:val="002E6E16"/>
    <w:rsid w:val="002E789D"/>
    <w:rsid w:val="002F1119"/>
    <w:rsid w:val="002F245E"/>
    <w:rsid w:val="002F26C9"/>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3B9"/>
    <w:rsid w:val="00332911"/>
    <w:rsid w:val="00335148"/>
    <w:rsid w:val="003353C7"/>
    <w:rsid w:val="00337301"/>
    <w:rsid w:val="00340281"/>
    <w:rsid w:val="00340C35"/>
    <w:rsid w:val="003424AE"/>
    <w:rsid w:val="00343849"/>
    <w:rsid w:val="00343E7C"/>
    <w:rsid w:val="0034565D"/>
    <w:rsid w:val="00346F22"/>
    <w:rsid w:val="003473CD"/>
    <w:rsid w:val="0035257E"/>
    <w:rsid w:val="00355EEA"/>
    <w:rsid w:val="003562E3"/>
    <w:rsid w:val="00364265"/>
    <w:rsid w:val="0036751A"/>
    <w:rsid w:val="00367868"/>
    <w:rsid w:val="0037009C"/>
    <w:rsid w:val="0037085F"/>
    <w:rsid w:val="00373C07"/>
    <w:rsid w:val="00373CBF"/>
    <w:rsid w:val="003742C6"/>
    <w:rsid w:val="00374D2C"/>
    <w:rsid w:val="00377781"/>
    <w:rsid w:val="003801D1"/>
    <w:rsid w:val="00381EA3"/>
    <w:rsid w:val="003839AE"/>
    <w:rsid w:val="00383A1B"/>
    <w:rsid w:val="00383A58"/>
    <w:rsid w:val="00383BFD"/>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2C5"/>
    <w:rsid w:val="004377AC"/>
    <w:rsid w:val="00437DB0"/>
    <w:rsid w:val="00437F5F"/>
    <w:rsid w:val="004424FE"/>
    <w:rsid w:val="00443C74"/>
    <w:rsid w:val="00444A11"/>
    <w:rsid w:val="00445313"/>
    <w:rsid w:val="00446120"/>
    <w:rsid w:val="00447D32"/>
    <w:rsid w:val="004519C8"/>
    <w:rsid w:val="004540E3"/>
    <w:rsid w:val="00454160"/>
    <w:rsid w:val="004559D5"/>
    <w:rsid w:val="00455F7E"/>
    <w:rsid w:val="004561DE"/>
    <w:rsid w:val="004563E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86F8E"/>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3823"/>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752E"/>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7D63"/>
    <w:rsid w:val="005407BF"/>
    <w:rsid w:val="005418B4"/>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9473B"/>
    <w:rsid w:val="005953CA"/>
    <w:rsid w:val="005960BA"/>
    <w:rsid w:val="005960DE"/>
    <w:rsid w:val="00596744"/>
    <w:rsid w:val="005A0402"/>
    <w:rsid w:val="005A213B"/>
    <w:rsid w:val="005A29E4"/>
    <w:rsid w:val="005A4012"/>
    <w:rsid w:val="005A4121"/>
    <w:rsid w:val="005A6731"/>
    <w:rsid w:val="005A76F1"/>
    <w:rsid w:val="005B1221"/>
    <w:rsid w:val="005B1ECC"/>
    <w:rsid w:val="005B2E34"/>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792B"/>
    <w:rsid w:val="005E05E9"/>
    <w:rsid w:val="005E292B"/>
    <w:rsid w:val="005E2966"/>
    <w:rsid w:val="005E6149"/>
    <w:rsid w:val="005E7FF4"/>
    <w:rsid w:val="005F09CC"/>
    <w:rsid w:val="005F15EF"/>
    <w:rsid w:val="005F2890"/>
    <w:rsid w:val="005F289E"/>
    <w:rsid w:val="005F297C"/>
    <w:rsid w:val="005F3BAE"/>
    <w:rsid w:val="005F3EB2"/>
    <w:rsid w:val="005F495F"/>
    <w:rsid w:val="005F6E0D"/>
    <w:rsid w:val="006001B2"/>
    <w:rsid w:val="006014DA"/>
    <w:rsid w:val="00602859"/>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5521"/>
    <w:rsid w:val="006478CA"/>
    <w:rsid w:val="00653F68"/>
    <w:rsid w:val="0066099D"/>
    <w:rsid w:val="006631C0"/>
    <w:rsid w:val="00665F3D"/>
    <w:rsid w:val="0066772F"/>
    <w:rsid w:val="00670BE5"/>
    <w:rsid w:val="006713E4"/>
    <w:rsid w:val="00671832"/>
    <w:rsid w:val="0067226C"/>
    <w:rsid w:val="006741E5"/>
    <w:rsid w:val="006802EF"/>
    <w:rsid w:val="006816E0"/>
    <w:rsid w:val="00681AE4"/>
    <w:rsid w:val="00682A4A"/>
    <w:rsid w:val="0068305F"/>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C99"/>
    <w:rsid w:val="006B0EC3"/>
    <w:rsid w:val="006B19B9"/>
    <w:rsid w:val="006B20F1"/>
    <w:rsid w:val="006B52A7"/>
    <w:rsid w:val="006B5A49"/>
    <w:rsid w:val="006B7DBE"/>
    <w:rsid w:val="006C0461"/>
    <w:rsid w:val="006C22FD"/>
    <w:rsid w:val="006C23C2"/>
    <w:rsid w:val="006C59A5"/>
    <w:rsid w:val="006C751A"/>
    <w:rsid w:val="006C7624"/>
    <w:rsid w:val="006C7A95"/>
    <w:rsid w:val="006C7FB3"/>
    <w:rsid w:val="006D2F31"/>
    <w:rsid w:val="006D6564"/>
    <w:rsid w:val="006E0CD2"/>
    <w:rsid w:val="006E1997"/>
    <w:rsid w:val="006E203E"/>
    <w:rsid w:val="006E2EB7"/>
    <w:rsid w:val="006E4360"/>
    <w:rsid w:val="006E651E"/>
    <w:rsid w:val="006E76A5"/>
    <w:rsid w:val="006F02AF"/>
    <w:rsid w:val="006F0645"/>
    <w:rsid w:val="006F1700"/>
    <w:rsid w:val="006F239F"/>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660C"/>
    <w:rsid w:val="00727CF8"/>
    <w:rsid w:val="00727DC2"/>
    <w:rsid w:val="00730404"/>
    <w:rsid w:val="00730D0F"/>
    <w:rsid w:val="00731AB7"/>
    <w:rsid w:val="00734FF9"/>
    <w:rsid w:val="0074180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37A3"/>
    <w:rsid w:val="007738A0"/>
    <w:rsid w:val="007739DD"/>
    <w:rsid w:val="0077606A"/>
    <w:rsid w:val="007801CD"/>
    <w:rsid w:val="0078146D"/>
    <w:rsid w:val="00781801"/>
    <w:rsid w:val="0078209B"/>
    <w:rsid w:val="00782A8B"/>
    <w:rsid w:val="00783E3F"/>
    <w:rsid w:val="00784C33"/>
    <w:rsid w:val="00787C14"/>
    <w:rsid w:val="0079363C"/>
    <w:rsid w:val="00793B6E"/>
    <w:rsid w:val="0079785B"/>
    <w:rsid w:val="007A2AF5"/>
    <w:rsid w:val="007A4BB5"/>
    <w:rsid w:val="007A4FB6"/>
    <w:rsid w:val="007A5083"/>
    <w:rsid w:val="007A5AEB"/>
    <w:rsid w:val="007A6AA6"/>
    <w:rsid w:val="007A74FE"/>
    <w:rsid w:val="007B1550"/>
    <w:rsid w:val="007B17D6"/>
    <w:rsid w:val="007B1B3A"/>
    <w:rsid w:val="007B4E82"/>
    <w:rsid w:val="007B5D7F"/>
    <w:rsid w:val="007B7C1E"/>
    <w:rsid w:val="007B7E26"/>
    <w:rsid w:val="007C1D1B"/>
    <w:rsid w:val="007C1F44"/>
    <w:rsid w:val="007C3805"/>
    <w:rsid w:val="007C6783"/>
    <w:rsid w:val="007D59AF"/>
    <w:rsid w:val="007D6EC1"/>
    <w:rsid w:val="007D70E9"/>
    <w:rsid w:val="007E0CF6"/>
    <w:rsid w:val="007E4CD6"/>
    <w:rsid w:val="007E73D8"/>
    <w:rsid w:val="007E7C6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646B"/>
    <w:rsid w:val="0080739C"/>
    <w:rsid w:val="00807A77"/>
    <w:rsid w:val="00810B35"/>
    <w:rsid w:val="0081120F"/>
    <w:rsid w:val="00814C9A"/>
    <w:rsid w:val="008152F1"/>
    <w:rsid w:val="008178BA"/>
    <w:rsid w:val="00821FCA"/>
    <w:rsid w:val="008233A0"/>
    <w:rsid w:val="0082417D"/>
    <w:rsid w:val="0082596B"/>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C92"/>
    <w:rsid w:val="008C4E8A"/>
    <w:rsid w:val="008C6B3D"/>
    <w:rsid w:val="008D0DB5"/>
    <w:rsid w:val="008D2B13"/>
    <w:rsid w:val="008D394D"/>
    <w:rsid w:val="008D4422"/>
    <w:rsid w:val="008D45D9"/>
    <w:rsid w:val="008D640B"/>
    <w:rsid w:val="008E3B38"/>
    <w:rsid w:val="008E3C04"/>
    <w:rsid w:val="008E56E2"/>
    <w:rsid w:val="008E57F5"/>
    <w:rsid w:val="008E626A"/>
    <w:rsid w:val="008E68B5"/>
    <w:rsid w:val="008F35A8"/>
    <w:rsid w:val="008F3F81"/>
    <w:rsid w:val="008F4B74"/>
    <w:rsid w:val="0090049C"/>
    <w:rsid w:val="009016E3"/>
    <w:rsid w:val="00902527"/>
    <w:rsid w:val="00902FCD"/>
    <w:rsid w:val="0090766A"/>
    <w:rsid w:val="009111AD"/>
    <w:rsid w:val="00913750"/>
    <w:rsid w:val="00913F09"/>
    <w:rsid w:val="00917496"/>
    <w:rsid w:val="00920DC3"/>
    <w:rsid w:val="0092151E"/>
    <w:rsid w:val="0092600D"/>
    <w:rsid w:val="009262B5"/>
    <w:rsid w:val="00926B0C"/>
    <w:rsid w:val="00931A37"/>
    <w:rsid w:val="00933A7C"/>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78D"/>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49A0"/>
    <w:rsid w:val="009C602F"/>
    <w:rsid w:val="009C69C7"/>
    <w:rsid w:val="009C6A73"/>
    <w:rsid w:val="009C7F63"/>
    <w:rsid w:val="009D0786"/>
    <w:rsid w:val="009D187B"/>
    <w:rsid w:val="009D1E28"/>
    <w:rsid w:val="009D2059"/>
    <w:rsid w:val="009D2385"/>
    <w:rsid w:val="009D24A0"/>
    <w:rsid w:val="009D2784"/>
    <w:rsid w:val="009D4695"/>
    <w:rsid w:val="009D5C8E"/>
    <w:rsid w:val="009D749F"/>
    <w:rsid w:val="009E0499"/>
    <w:rsid w:val="009E105F"/>
    <w:rsid w:val="009E1EED"/>
    <w:rsid w:val="009E2558"/>
    <w:rsid w:val="009E3B6B"/>
    <w:rsid w:val="009E4332"/>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3430"/>
    <w:rsid w:val="00A440E2"/>
    <w:rsid w:val="00A447A8"/>
    <w:rsid w:val="00A45815"/>
    <w:rsid w:val="00A45FEB"/>
    <w:rsid w:val="00A47F6C"/>
    <w:rsid w:val="00A50A00"/>
    <w:rsid w:val="00A5132F"/>
    <w:rsid w:val="00A5241A"/>
    <w:rsid w:val="00A52EEA"/>
    <w:rsid w:val="00A53C66"/>
    <w:rsid w:val="00A55A0E"/>
    <w:rsid w:val="00A55CB3"/>
    <w:rsid w:val="00A5615D"/>
    <w:rsid w:val="00A57696"/>
    <w:rsid w:val="00A60795"/>
    <w:rsid w:val="00A60AF2"/>
    <w:rsid w:val="00A62455"/>
    <w:rsid w:val="00A63263"/>
    <w:rsid w:val="00A64A0D"/>
    <w:rsid w:val="00A64F8F"/>
    <w:rsid w:val="00A65418"/>
    <w:rsid w:val="00A65AD1"/>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7CD8"/>
    <w:rsid w:val="00AD10DB"/>
    <w:rsid w:val="00AD11E6"/>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1F2"/>
    <w:rsid w:val="00B05458"/>
    <w:rsid w:val="00B07152"/>
    <w:rsid w:val="00B1328E"/>
    <w:rsid w:val="00B13707"/>
    <w:rsid w:val="00B13CD0"/>
    <w:rsid w:val="00B176AC"/>
    <w:rsid w:val="00B208E4"/>
    <w:rsid w:val="00B2233E"/>
    <w:rsid w:val="00B24A31"/>
    <w:rsid w:val="00B25107"/>
    <w:rsid w:val="00B27DE5"/>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00A"/>
    <w:rsid w:val="00B63A52"/>
    <w:rsid w:val="00B64CBE"/>
    <w:rsid w:val="00B6637D"/>
    <w:rsid w:val="00B666EF"/>
    <w:rsid w:val="00B671A0"/>
    <w:rsid w:val="00B672EC"/>
    <w:rsid w:val="00B67FB9"/>
    <w:rsid w:val="00B71536"/>
    <w:rsid w:val="00B7176B"/>
    <w:rsid w:val="00B728F9"/>
    <w:rsid w:val="00B743B8"/>
    <w:rsid w:val="00B753EA"/>
    <w:rsid w:val="00B8141F"/>
    <w:rsid w:val="00B824E1"/>
    <w:rsid w:val="00B84566"/>
    <w:rsid w:val="00B85D52"/>
    <w:rsid w:val="00B86890"/>
    <w:rsid w:val="00B90DA7"/>
    <w:rsid w:val="00B9128E"/>
    <w:rsid w:val="00B91501"/>
    <w:rsid w:val="00B968E2"/>
    <w:rsid w:val="00B97FD0"/>
    <w:rsid w:val="00BA2789"/>
    <w:rsid w:val="00BA33E7"/>
    <w:rsid w:val="00BA48C0"/>
    <w:rsid w:val="00BA4E83"/>
    <w:rsid w:val="00BA632F"/>
    <w:rsid w:val="00BB21E1"/>
    <w:rsid w:val="00BB2662"/>
    <w:rsid w:val="00BB41E8"/>
    <w:rsid w:val="00BB70B2"/>
    <w:rsid w:val="00BB778C"/>
    <w:rsid w:val="00BC2C56"/>
    <w:rsid w:val="00BC328C"/>
    <w:rsid w:val="00BC3AC1"/>
    <w:rsid w:val="00BC5201"/>
    <w:rsid w:val="00BC5D73"/>
    <w:rsid w:val="00BC6742"/>
    <w:rsid w:val="00BC74D7"/>
    <w:rsid w:val="00BC78CE"/>
    <w:rsid w:val="00BD0669"/>
    <w:rsid w:val="00BD0EA1"/>
    <w:rsid w:val="00BD11D6"/>
    <w:rsid w:val="00BD183A"/>
    <w:rsid w:val="00BD1859"/>
    <w:rsid w:val="00BD3CB4"/>
    <w:rsid w:val="00BD409E"/>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024B"/>
    <w:rsid w:val="00C12B7B"/>
    <w:rsid w:val="00C12ED3"/>
    <w:rsid w:val="00C137F2"/>
    <w:rsid w:val="00C1421A"/>
    <w:rsid w:val="00C15609"/>
    <w:rsid w:val="00C21C0D"/>
    <w:rsid w:val="00C23D41"/>
    <w:rsid w:val="00C24369"/>
    <w:rsid w:val="00C24668"/>
    <w:rsid w:val="00C258AC"/>
    <w:rsid w:val="00C26AB0"/>
    <w:rsid w:val="00C27942"/>
    <w:rsid w:val="00C337B7"/>
    <w:rsid w:val="00C352E4"/>
    <w:rsid w:val="00C364C3"/>
    <w:rsid w:val="00C37976"/>
    <w:rsid w:val="00C40BB0"/>
    <w:rsid w:val="00C42C17"/>
    <w:rsid w:val="00C4539B"/>
    <w:rsid w:val="00C4698B"/>
    <w:rsid w:val="00C476FB"/>
    <w:rsid w:val="00C50F43"/>
    <w:rsid w:val="00C52EC6"/>
    <w:rsid w:val="00C53639"/>
    <w:rsid w:val="00C55371"/>
    <w:rsid w:val="00C553EC"/>
    <w:rsid w:val="00C555A4"/>
    <w:rsid w:val="00C55AB7"/>
    <w:rsid w:val="00C55ACC"/>
    <w:rsid w:val="00C6143B"/>
    <w:rsid w:val="00C6329B"/>
    <w:rsid w:val="00C637D6"/>
    <w:rsid w:val="00C6657F"/>
    <w:rsid w:val="00C67013"/>
    <w:rsid w:val="00C6748E"/>
    <w:rsid w:val="00C70330"/>
    <w:rsid w:val="00C70482"/>
    <w:rsid w:val="00C720A2"/>
    <w:rsid w:val="00C7230E"/>
    <w:rsid w:val="00C72A5F"/>
    <w:rsid w:val="00C73AA0"/>
    <w:rsid w:val="00C752C5"/>
    <w:rsid w:val="00C842AF"/>
    <w:rsid w:val="00C8474B"/>
    <w:rsid w:val="00C84D0E"/>
    <w:rsid w:val="00C90170"/>
    <w:rsid w:val="00C9130C"/>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50A"/>
    <w:rsid w:val="00CC3889"/>
    <w:rsid w:val="00CC3D49"/>
    <w:rsid w:val="00CC6B8A"/>
    <w:rsid w:val="00CC7400"/>
    <w:rsid w:val="00CC741C"/>
    <w:rsid w:val="00CC749E"/>
    <w:rsid w:val="00CC7FCE"/>
    <w:rsid w:val="00CD0B61"/>
    <w:rsid w:val="00CD214D"/>
    <w:rsid w:val="00CD36B2"/>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CF7467"/>
    <w:rsid w:val="00D014CB"/>
    <w:rsid w:val="00D021FB"/>
    <w:rsid w:val="00D04802"/>
    <w:rsid w:val="00D04F5A"/>
    <w:rsid w:val="00D058A4"/>
    <w:rsid w:val="00D06931"/>
    <w:rsid w:val="00D07A83"/>
    <w:rsid w:val="00D10C04"/>
    <w:rsid w:val="00D12792"/>
    <w:rsid w:val="00D12CAF"/>
    <w:rsid w:val="00D13280"/>
    <w:rsid w:val="00D1349F"/>
    <w:rsid w:val="00D14A9D"/>
    <w:rsid w:val="00D20DB7"/>
    <w:rsid w:val="00D21DC9"/>
    <w:rsid w:val="00D2261A"/>
    <w:rsid w:val="00D22B72"/>
    <w:rsid w:val="00D24498"/>
    <w:rsid w:val="00D25D8C"/>
    <w:rsid w:val="00D260FE"/>
    <w:rsid w:val="00D27C0B"/>
    <w:rsid w:val="00D32B3C"/>
    <w:rsid w:val="00D36117"/>
    <w:rsid w:val="00D37D95"/>
    <w:rsid w:val="00D43785"/>
    <w:rsid w:val="00D43D4D"/>
    <w:rsid w:val="00D43DD5"/>
    <w:rsid w:val="00D45DC6"/>
    <w:rsid w:val="00D47E11"/>
    <w:rsid w:val="00D51367"/>
    <w:rsid w:val="00D515B3"/>
    <w:rsid w:val="00D51C7E"/>
    <w:rsid w:val="00D52BE7"/>
    <w:rsid w:val="00D540CF"/>
    <w:rsid w:val="00D54339"/>
    <w:rsid w:val="00D56E04"/>
    <w:rsid w:val="00D574C6"/>
    <w:rsid w:val="00D57E7B"/>
    <w:rsid w:val="00D616C1"/>
    <w:rsid w:val="00D63879"/>
    <w:rsid w:val="00D65F9B"/>
    <w:rsid w:val="00D660F1"/>
    <w:rsid w:val="00D70418"/>
    <w:rsid w:val="00D7159C"/>
    <w:rsid w:val="00D73247"/>
    <w:rsid w:val="00D7384F"/>
    <w:rsid w:val="00D74C88"/>
    <w:rsid w:val="00D8166A"/>
    <w:rsid w:val="00D8307B"/>
    <w:rsid w:val="00D8458A"/>
    <w:rsid w:val="00D85E94"/>
    <w:rsid w:val="00D872E5"/>
    <w:rsid w:val="00D873D6"/>
    <w:rsid w:val="00D87A4B"/>
    <w:rsid w:val="00D87A82"/>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35ED"/>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412"/>
    <w:rsid w:val="00E34F78"/>
    <w:rsid w:val="00E3578B"/>
    <w:rsid w:val="00E3596D"/>
    <w:rsid w:val="00E40D53"/>
    <w:rsid w:val="00E41D23"/>
    <w:rsid w:val="00E42474"/>
    <w:rsid w:val="00E43E9E"/>
    <w:rsid w:val="00E44D4E"/>
    <w:rsid w:val="00E455E0"/>
    <w:rsid w:val="00E47800"/>
    <w:rsid w:val="00E51066"/>
    <w:rsid w:val="00E51C83"/>
    <w:rsid w:val="00E53369"/>
    <w:rsid w:val="00E55F97"/>
    <w:rsid w:val="00E5748F"/>
    <w:rsid w:val="00E575B1"/>
    <w:rsid w:val="00E578C5"/>
    <w:rsid w:val="00E60561"/>
    <w:rsid w:val="00E60CAD"/>
    <w:rsid w:val="00E60CD1"/>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86CDF"/>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3F6F"/>
    <w:rsid w:val="00ED4B6D"/>
    <w:rsid w:val="00ED677F"/>
    <w:rsid w:val="00ED6893"/>
    <w:rsid w:val="00ED714D"/>
    <w:rsid w:val="00EE564B"/>
    <w:rsid w:val="00EE5825"/>
    <w:rsid w:val="00EE79D6"/>
    <w:rsid w:val="00EF0D03"/>
    <w:rsid w:val="00EF0E84"/>
    <w:rsid w:val="00EF1425"/>
    <w:rsid w:val="00EF18D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DB2"/>
    <w:rsid w:val="00F238DF"/>
    <w:rsid w:val="00F24404"/>
    <w:rsid w:val="00F24726"/>
    <w:rsid w:val="00F25204"/>
    <w:rsid w:val="00F25935"/>
    <w:rsid w:val="00F26B16"/>
    <w:rsid w:val="00F306C7"/>
    <w:rsid w:val="00F30FEC"/>
    <w:rsid w:val="00F32F05"/>
    <w:rsid w:val="00F33DDF"/>
    <w:rsid w:val="00F374A1"/>
    <w:rsid w:val="00F37D73"/>
    <w:rsid w:val="00F40389"/>
    <w:rsid w:val="00F41B8B"/>
    <w:rsid w:val="00F42000"/>
    <w:rsid w:val="00F436AA"/>
    <w:rsid w:val="00F43FF6"/>
    <w:rsid w:val="00F46497"/>
    <w:rsid w:val="00F471A3"/>
    <w:rsid w:val="00F51AD2"/>
    <w:rsid w:val="00F545AC"/>
    <w:rsid w:val="00F55516"/>
    <w:rsid w:val="00F57097"/>
    <w:rsid w:val="00F57232"/>
    <w:rsid w:val="00F61CAD"/>
    <w:rsid w:val="00F65E31"/>
    <w:rsid w:val="00F66DD2"/>
    <w:rsid w:val="00F67526"/>
    <w:rsid w:val="00F67C9D"/>
    <w:rsid w:val="00F70820"/>
    <w:rsid w:val="00F828A3"/>
    <w:rsid w:val="00F82AF0"/>
    <w:rsid w:val="00F82D25"/>
    <w:rsid w:val="00F83355"/>
    <w:rsid w:val="00F86DB5"/>
    <w:rsid w:val="00F86E3C"/>
    <w:rsid w:val="00F86E7B"/>
    <w:rsid w:val="00F9117A"/>
    <w:rsid w:val="00F918EF"/>
    <w:rsid w:val="00F92891"/>
    <w:rsid w:val="00F9707F"/>
    <w:rsid w:val="00F97162"/>
    <w:rsid w:val="00FA16EF"/>
    <w:rsid w:val="00FA250E"/>
    <w:rsid w:val="00FA4865"/>
    <w:rsid w:val="00FA56C5"/>
    <w:rsid w:val="00FA5C9E"/>
    <w:rsid w:val="00FB0A47"/>
    <w:rsid w:val="00FB109B"/>
    <w:rsid w:val="00FB3025"/>
    <w:rsid w:val="00FB40BC"/>
    <w:rsid w:val="00FB56AE"/>
    <w:rsid w:val="00FB5E5B"/>
    <w:rsid w:val="00FB7D50"/>
    <w:rsid w:val="00FC05F3"/>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4A64"/>
    <w:rsid w:val="00FE573C"/>
    <w:rsid w:val="00FE65E8"/>
    <w:rsid w:val="00FF536E"/>
    <w:rsid w:val="00FF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qFormat/>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qFormat/>
    <w:rsid w:val="00A21AF8"/>
    <w:pPr>
      <w:jc w:val="left"/>
    </w:pPr>
  </w:style>
  <w:style w:type="character" w:customStyle="1" w:styleId="Char7">
    <w:name w:val="批注文字 Char"/>
    <w:basedOn w:val="a1"/>
    <w:link w:val="ae"/>
    <w:uiPriority w:val="99"/>
    <w:semiHidden/>
    <w:qFormat/>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qFormat/>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qFormat/>
    <w:rsid w:val="00A21AF8"/>
    <w:pPr>
      <w:jc w:val="left"/>
    </w:pPr>
  </w:style>
  <w:style w:type="character" w:customStyle="1" w:styleId="Char7">
    <w:name w:val="批注文字 Char"/>
    <w:basedOn w:val="a1"/>
    <w:link w:val="ae"/>
    <w:uiPriority w:val="99"/>
    <w:semiHidden/>
    <w:qFormat/>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854852620">
      <w:bodyDiv w:val="1"/>
      <w:marLeft w:val="0"/>
      <w:marRight w:val="0"/>
      <w:marTop w:val="0"/>
      <w:marBottom w:val="0"/>
      <w:divBdr>
        <w:top w:val="none" w:sz="0" w:space="0" w:color="auto"/>
        <w:left w:val="none" w:sz="0" w:space="0" w:color="auto"/>
        <w:bottom w:val="none" w:sz="0" w:space="0" w:color="auto"/>
        <w:right w:val="none" w:sz="0" w:space="0" w:color="auto"/>
      </w:divBdr>
    </w:div>
    <w:div w:id="1239435526">
      <w:bodyDiv w:val="1"/>
      <w:marLeft w:val="0"/>
      <w:marRight w:val="0"/>
      <w:marTop w:val="0"/>
      <w:marBottom w:val="0"/>
      <w:divBdr>
        <w:top w:val="none" w:sz="0" w:space="0" w:color="auto"/>
        <w:left w:val="none" w:sz="0" w:space="0" w:color="auto"/>
        <w:bottom w:val="none" w:sz="0" w:space="0" w:color="auto"/>
        <w:right w:val="none" w:sz="0" w:space="0" w:color="auto"/>
      </w:divBdr>
    </w:div>
    <w:div w:id="1240212305">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 w:id="189885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F4D4C-FA16-4AB3-9D40-191DB8D9C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61</Pages>
  <Words>5515</Words>
  <Characters>31436</Characters>
  <Application>Microsoft Office Word</Application>
  <DocSecurity>0</DocSecurity>
  <Lines>261</Lines>
  <Paragraphs>73</Paragraphs>
  <ScaleCrop>false</ScaleCrop>
  <Company>MS</Company>
  <LinksUpToDate>false</LinksUpToDate>
  <CharactersWithSpaces>36878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admin</cp:lastModifiedBy>
  <cp:revision>34</cp:revision>
  <dcterms:created xsi:type="dcterms:W3CDTF">2024-12-02T01:06:00Z</dcterms:created>
  <dcterms:modified xsi:type="dcterms:W3CDTF">2024-12-04T07:16:00Z</dcterms:modified>
</cp:coreProperties>
</file>